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5A" w:rsidRPr="00462019" w:rsidRDefault="009F7A32" w:rsidP="00DC2628">
      <w:pPr>
        <w:keepNext/>
        <w:spacing w:after="0" w:line="240" w:lineRule="auto"/>
        <w:outlineLvl w:val="0"/>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val="kk-KZ" w:eastAsia="ru-RU"/>
        </w:rPr>
        <w:t xml:space="preserve"> </w:t>
      </w:r>
      <w:r w:rsidR="009C0286" w:rsidRPr="00462019">
        <w:rPr>
          <w:rFonts w:ascii="Times New Roman" w:eastAsia="Times New Roman" w:hAnsi="Times New Roman" w:cs="Times New Roman"/>
          <w:b/>
          <w:color w:val="000000" w:themeColor="text1"/>
          <w:sz w:val="20"/>
          <w:szCs w:val="20"/>
          <w:lang w:eastAsia="ru-RU"/>
        </w:rPr>
        <w:t xml:space="preserve">                                   </w:t>
      </w:r>
    </w:p>
    <w:p w:rsidR="00576AF7" w:rsidRPr="00462019" w:rsidRDefault="00576AF7" w:rsidP="00576AF7">
      <w:pPr>
        <w:keepNext/>
        <w:spacing w:after="0" w:line="240" w:lineRule="auto"/>
        <w:ind w:left="2160" w:hanging="33"/>
        <w:jc w:val="right"/>
        <w:outlineLvl w:val="0"/>
        <w:rPr>
          <w:rFonts w:ascii="Times New Roman" w:eastAsia="Times New Roman" w:hAnsi="Times New Roman" w:cs="Times New Roman"/>
          <w:b/>
          <w:sz w:val="20"/>
          <w:szCs w:val="20"/>
          <w:lang w:val="kk-KZ" w:eastAsia="ru-RU"/>
        </w:rPr>
      </w:pPr>
      <w:r w:rsidRPr="00462019">
        <w:rPr>
          <w:rFonts w:ascii="Times New Roman" w:eastAsia="Times New Roman" w:hAnsi="Times New Roman" w:cs="Times New Roman"/>
          <w:b/>
          <w:sz w:val="20"/>
          <w:szCs w:val="20"/>
          <w:lang w:val="kk-KZ" w:eastAsia="ru-RU"/>
        </w:rPr>
        <w:t xml:space="preserve"> «УТВЕРЖДАЮ»</w:t>
      </w:r>
    </w:p>
    <w:p w:rsidR="00576AF7" w:rsidRPr="00462019" w:rsidRDefault="00576AF7" w:rsidP="00576AF7">
      <w:pPr>
        <w:keepNext/>
        <w:spacing w:after="0" w:line="240" w:lineRule="auto"/>
        <w:ind w:left="2160" w:firstLine="1260"/>
        <w:jc w:val="right"/>
        <w:outlineLvl w:val="0"/>
        <w:rPr>
          <w:rStyle w:val="s0"/>
        </w:rPr>
      </w:pPr>
      <w:r w:rsidRPr="00462019">
        <w:rPr>
          <w:rStyle w:val="s0"/>
          <w:sz w:val="20"/>
          <w:szCs w:val="20"/>
        </w:rPr>
        <w:t xml:space="preserve">АО «НИИ кардиологии </w:t>
      </w:r>
    </w:p>
    <w:p w:rsidR="00576AF7" w:rsidRPr="0007298B" w:rsidRDefault="00576AF7" w:rsidP="00576AF7">
      <w:pPr>
        <w:keepNext/>
        <w:spacing w:after="0" w:line="240" w:lineRule="auto"/>
        <w:ind w:left="2160" w:firstLine="1260"/>
        <w:jc w:val="right"/>
        <w:outlineLvl w:val="0"/>
        <w:rPr>
          <w:rStyle w:val="s0"/>
          <w:color w:val="auto"/>
          <w:sz w:val="20"/>
          <w:szCs w:val="20"/>
        </w:rPr>
      </w:pPr>
      <w:r w:rsidRPr="00462019">
        <w:rPr>
          <w:rStyle w:val="s0"/>
          <w:sz w:val="20"/>
          <w:szCs w:val="20"/>
        </w:rPr>
        <w:t xml:space="preserve">и </w:t>
      </w:r>
      <w:r w:rsidRPr="0007298B">
        <w:rPr>
          <w:rStyle w:val="s0"/>
          <w:color w:val="auto"/>
          <w:sz w:val="20"/>
          <w:szCs w:val="20"/>
        </w:rPr>
        <w:t>внутренних болезней»</w:t>
      </w:r>
    </w:p>
    <w:p w:rsidR="00576AF7" w:rsidRPr="0007298B" w:rsidRDefault="005833E9" w:rsidP="00576AF7">
      <w:pPr>
        <w:keepNext/>
        <w:spacing w:after="0" w:line="240" w:lineRule="auto"/>
        <w:ind w:left="2160" w:firstLine="1260"/>
        <w:jc w:val="right"/>
        <w:outlineLvl w:val="0"/>
        <w:rPr>
          <w:rFonts w:ascii="Times New Roman" w:eastAsia="Times New Roman" w:hAnsi="Times New Roman" w:cs="Times New Roman"/>
          <w:b/>
          <w:lang w:val="kk-KZ" w:eastAsia="ru-RU"/>
        </w:rPr>
      </w:pPr>
      <w:r w:rsidRPr="0007298B">
        <w:rPr>
          <w:rStyle w:val="s0"/>
          <w:color w:val="auto"/>
          <w:sz w:val="20"/>
          <w:szCs w:val="20"/>
        </w:rPr>
        <w:t>Председател</w:t>
      </w:r>
      <w:r w:rsidR="0007298B" w:rsidRPr="0007298B">
        <w:rPr>
          <w:rStyle w:val="s0"/>
          <w:color w:val="auto"/>
          <w:sz w:val="20"/>
          <w:szCs w:val="20"/>
          <w:lang w:val="kk-KZ"/>
        </w:rPr>
        <w:t>ь</w:t>
      </w:r>
      <w:r w:rsidR="00576AF7" w:rsidRPr="0007298B">
        <w:rPr>
          <w:rStyle w:val="s0"/>
          <w:color w:val="auto"/>
          <w:sz w:val="20"/>
          <w:szCs w:val="20"/>
        </w:rPr>
        <w:t xml:space="preserve"> правления</w:t>
      </w:r>
    </w:p>
    <w:p w:rsidR="00576AF7" w:rsidRPr="0007298B" w:rsidRDefault="00576AF7" w:rsidP="00576AF7">
      <w:pPr>
        <w:keepNext/>
        <w:spacing w:after="0" w:line="240" w:lineRule="auto"/>
        <w:ind w:left="2160" w:firstLine="1260"/>
        <w:jc w:val="right"/>
        <w:outlineLvl w:val="0"/>
        <w:rPr>
          <w:rFonts w:ascii="Times New Roman" w:eastAsia="Times New Roman" w:hAnsi="Times New Roman" w:cs="Times New Roman"/>
          <w:b/>
          <w:sz w:val="20"/>
          <w:szCs w:val="20"/>
          <w:lang w:val="kk-KZ" w:eastAsia="ru-RU"/>
        </w:rPr>
      </w:pPr>
      <w:r w:rsidRPr="0007298B">
        <w:rPr>
          <w:rFonts w:ascii="Times New Roman" w:eastAsia="Times New Roman" w:hAnsi="Times New Roman" w:cs="Times New Roman"/>
          <w:b/>
          <w:sz w:val="20"/>
          <w:szCs w:val="20"/>
          <w:lang w:val="kk-KZ" w:eastAsia="ru-RU"/>
        </w:rPr>
        <w:t xml:space="preserve">         _____________</w:t>
      </w:r>
      <w:r w:rsidR="00386F38" w:rsidRPr="0007298B">
        <w:rPr>
          <w:rFonts w:ascii="Times New Roman" w:hAnsi="Times New Roman" w:cs="Times New Roman"/>
          <w:b/>
          <w:sz w:val="20"/>
          <w:szCs w:val="20"/>
          <w:lang w:val="kk-KZ"/>
        </w:rPr>
        <w:t xml:space="preserve"> </w:t>
      </w:r>
      <w:r w:rsidR="0007298B" w:rsidRPr="0007298B">
        <w:rPr>
          <w:rFonts w:ascii="Times New Roman" w:hAnsi="Times New Roman" w:cs="Times New Roman"/>
          <w:b/>
          <w:sz w:val="20"/>
          <w:szCs w:val="20"/>
          <w:lang w:val="kk-KZ"/>
        </w:rPr>
        <w:t>Пашимов</w:t>
      </w:r>
      <w:r w:rsidR="005833E9" w:rsidRPr="0007298B">
        <w:rPr>
          <w:rFonts w:ascii="Times New Roman" w:hAnsi="Times New Roman" w:cs="Times New Roman"/>
          <w:b/>
          <w:sz w:val="20"/>
          <w:szCs w:val="20"/>
          <w:lang w:val="kk-KZ"/>
        </w:rPr>
        <w:t xml:space="preserve"> </w:t>
      </w:r>
      <w:r w:rsidR="0007298B" w:rsidRPr="0007298B">
        <w:rPr>
          <w:rFonts w:ascii="Times New Roman" w:hAnsi="Times New Roman" w:cs="Times New Roman"/>
          <w:b/>
          <w:sz w:val="20"/>
          <w:szCs w:val="20"/>
          <w:lang w:val="kk-KZ"/>
        </w:rPr>
        <w:t>М.О.</w:t>
      </w:r>
      <w:r w:rsidRPr="0007298B">
        <w:rPr>
          <w:rFonts w:ascii="Times New Roman" w:eastAsia="Times New Roman" w:hAnsi="Times New Roman" w:cs="Times New Roman"/>
          <w:b/>
          <w:sz w:val="20"/>
          <w:szCs w:val="20"/>
          <w:lang w:val="kk-KZ" w:eastAsia="ru-RU"/>
        </w:rPr>
        <w:t xml:space="preserve"> </w:t>
      </w:r>
    </w:p>
    <w:p w:rsidR="00E9165A" w:rsidRPr="0007298B" w:rsidRDefault="00E9165A" w:rsidP="00241BA9">
      <w:pPr>
        <w:keepNext/>
        <w:spacing w:after="0" w:line="240" w:lineRule="auto"/>
        <w:jc w:val="center"/>
        <w:outlineLvl w:val="0"/>
        <w:rPr>
          <w:rFonts w:ascii="Times New Roman" w:eastAsia="Times New Roman" w:hAnsi="Times New Roman" w:cs="Times New Roman"/>
          <w:b/>
          <w:sz w:val="20"/>
          <w:szCs w:val="20"/>
          <w:lang w:val="kk-KZ" w:eastAsia="ru-RU"/>
        </w:rPr>
      </w:pPr>
    </w:p>
    <w:p w:rsidR="009C0286" w:rsidRPr="0007298B" w:rsidRDefault="009C0286" w:rsidP="00576AF7">
      <w:pPr>
        <w:keepNext/>
        <w:spacing w:after="0" w:line="240" w:lineRule="auto"/>
        <w:outlineLvl w:val="0"/>
        <w:rPr>
          <w:rFonts w:ascii="Times New Roman" w:eastAsia="Times New Roman" w:hAnsi="Times New Roman" w:cs="Times New Roman"/>
          <w:b/>
          <w:sz w:val="20"/>
          <w:szCs w:val="20"/>
          <w:lang w:eastAsia="ru-RU"/>
        </w:rPr>
      </w:pPr>
      <w:r w:rsidRPr="0007298B">
        <w:rPr>
          <w:rFonts w:ascii="Times New Roman" w:eastAsia="Times New Roman" w:hAnsi="Times New Roman" w:cs="Times New Roman"/>
          <w:b/>
          <w:sz w:val="20"/>
          <w:szCs w:val="20"/>
          <w:lang w:val="kk-KZ" w:eastAsia="ru-RU"/>
        </w:rPr>
        <w:t xml:space="preserve">                                                                                          </w:t>
      </w:r>
      <w:r w:rsidR="0028039D" w:rsidRPr="0007298B">
        <w:rPr>
          <w:rFonts w:ascii="Times New Roman" w:eastAsia="Times New Roman" w:hAnsi="Times New Roman" w:cs="Times New Roman"/>
          <w:b/>
          <w:sz w:val="20"/>
          <w:szCs w:val="20"/>
          <w:lang w:val="kk-KZ" w:eastAsia="ru-RU"/>
        </w:rPr>
        <w:t xml:space="preserve">    </w:t>
      </w:r>
      <w:r w:rsidR="004940AD" w:rsidRPr="0007298B">
        <w:rPr>
          <w:rFonts w:ascii="Times New Roman" w:eastAsia="Times New Roman" w:hAnsi="Times New Roman" w:cs="Times New Roman"/>
          <w:b/>
          <w:sz w:val="20"/>
          <w:szCs w:val="20"/>
          <w:lang w:val="kk-KZ" w:eastAsia="ru-RU"/>
        </w:rPr>
        <w:t xml:space="preserve">              </w:t>
      </w:r>
      <w:r w:rsidR="00B97958" w:rsidRPr="0007298B">
        <w:rPr>
          <w:rFonts w:ascii="Times New Roman" w:eastAsia="Times New Roman" w:hAnsi="Times New Roman" w:cs="Times New Roman"/>
          <w:b/>
          <w:sz w:val="20"/>
          <w:szCs w:val="20"/>
          <w:lang w:val="kk-KZ" w:eastAsia="ru-RU"/>
        </w:rPr>
        <w:t xml:space="preserve">                           </w:t>
      </w:r>
      <w:r w:rsidRPr="0007298B">
        <w:rPr>
          <w:rFonts w:ascii="Times New Roman" w:eastAsia="Times New Roman" w:hAnsi="Times New Roman" w:cs="Times New Roman"/>
          <w:b/>
          <w:sz w:val="20"/>
          <w:szCs w:val="20"/>
          <w:lang w:eastAsia="ru-RU"/>
        </w:rPr>
        <w:t xml:space="preserve">                         </w:t>
      </w:r>
    </w:p>
    <w:p w:rsidR="00EB52D1" w:rsidRPr="00462019" w:rsidRDefault="00A66280" w:rsidP="00EB52D1">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462019">
        <w:rPr>
          <w:rFonts w:ascii="Times New Roman" w:eastAsia="Times New Roman" w:hAnsi="Times New Roman" w:cs="Times New Roman"/>
          <w:b/>
          <w:color w:val="000000" w:themeColor="text1"/>
          <w:sz w:val="20"/>
          <w:szCs w:val="20"/>
          <w:lang w:eastAsia="ru-RU"/>
        </w:rPr>
        <w:t xml:space="preserve">Протокол итогов </w:t>
      </w:r>
      <w:r w:rsidRPr="0007298B">
        <w:rPr>
          <w:rFonts w:ascii="Times New Roman" w:eastAsia="Times New Roman" w:hAnsi="Times New Roman" w:cs="Times New Roman"/>
          <w:b/>
          <w:sz w:val="20"/>
          <w:szCs w:val="20"/>
          <w:lang w:eastAsia="ru-RU"/>
        </w:rPr>
        <w:t>№</w:t>
      </w:r>
      <w:r w:rsidR="00B40686">
        <w:rPr>
          <w:rFonts w:ascii="Times New Roman" w:eastAsia="Times New Roman" w:hAnsi="Times New Roman" w:cs="Times New Roman"/>
          <w:b/>
          <w:sz w:val="20"/>
          <w:szCs w:val="20"/>
          <w:lang w:val="kk-KZ" w:eastAsia="ru-RU"/>
        </w:rPr>
        <w:t>0403</w:t>
      </w:r>
      <w:r w:rsidR="00EB52D1" w:rsidRPr="0007298B">
        <w:rPr>
          <w:rFonts w:ascii="Times New Roman" w:eastAsia="Times New Roman" w:hAnsi="Times New Roman" w:cs="Times New Roman"/>
          <w:b/>
          <w:sz w:val="20"/>
          <w:szCs w:val="20"/>
          <w:lang w:eastAsia="ru-RU"/>
        </w:rPr>
        <w:t xml:space="preserve"> </w:t>
      </w:r>
      <w:r w:rsidR="00EB52D1" w:rsidRPr="00462019">
        <w:rPr>
          <w:rFonts w:ascii="Times New Roman" w:eastAsia="Times New Roman" w:hAnsi="Times New Roman" w:cs="Times New Roman"/>
          <w:b/>
          <w:color w:val="000000" w:themeColor="text1"/>
          <w:sz w:val="20"/>
          <w:szCs w:val="20"/>
          <w:lang w:eastAsia="ru-RU"/>
        </w:rPr>
        <w:t>«</w:t>
      </w:r>
      <w:r w:rsidR="00B40686">
        <w:rPr>
          <w:rFonts w:ascii="Times New Roman" w:eastAsia="Times New Roman" w:hAnsi="Times New Roman" w:cs="Times New Roman"/>
          <w:b/>
          <w:color w:val="000000" w:themeColor="text1"/>
          <w:sz w:val="20"/>
          <w:szCs w:val="20"/>
          <w:lang w:eastAsia="ru-RU"/>
        </w:rPr>
        <w:t>ИМН</w:t>
      </w:r>
      <w:r w:rsidR="00EB52D1" w:rsidRPr="00462019">
        <w:rPr>
          <w:rFonts w:ascii="Times New Roman" w:eastAsia="Times New Roman" w:hAnsi="Times New Roman" w:cs="Times New Roman"/>
          <w:b/>
          <w:color w:val="000000" w:themeColor="text1"/>
          <w:sz w:val="20"/>
          <w:szCs w:val="20"/>
          <w:lang w:eastAsia="ru-RU"/>
        </w:rPr>
        <w:t>»</w:t>
      </w:r>
    </w:p>
    <w:p w:rsidR="00EB52D1" w:rsidRPr="00462019" w:rsidRDefault="00EB52D1" w:rsidP="00EB52D1">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462019">
        <w:rPr>
          <w:rFonts w:ascii="Times New Roman" w:eastAsia="Times New Roman" w:hAnsi="Times New Roman" w:cs="Times New Roman"/>
          <w:b/>
          <w:color w:val="000000" w:themeColor="text1"/>
          <w:sz w:val="20"/>
          <w:szCs w:val="20"/>
          <w:lang w:eastAsia="ru-RU"/>
        </w:rPr>
        <w:t>по закупу «</w:t>
      </w:r>
      <w:r w:rsidR="00B40686" w:rsidRPr="00B40686">
        <w:rPr>
          <w:rFonts w:ascii="Times New Roman" w:eastAsia="Times New Roman" w:hAnsi="Times New Roman" w:cs="Times New Roman"/>
          <w:b/>
          <w:color w:val="000000" w:themeColor="text1"/>
          <w:sz w:val="20"/>
          <w:szCs w:val="20"/>
          <w:lang w:eastAsia="ru-RU"/>
        </w:rPr>
        <w:t>Медицинские изделия, изделия медицинского назначения</w:t>
      </w:r>
      <w:r w:rsidRPr="00462019">
        <w:rPr>
          <w:rFonts w:ascii="Times New Roman" w:eastAsia="Times New Roman" w:hAnsi="Times New Roman" w:cs="Times New Roman"/>
          <w:b/>
          <w:color w:val="000000" w:themeColor="text1"/>
          <w:sz w:val="20"/>
          <w:szCs w:val="20"/>
          <w:lang w:eastAsia="ru-RU"/>
        </w:rPr>
        <w:t xml:space="preserve">» на </w:t>
      </w:r>
      <w:r w:rsidR="00942640" w:rsidRPr="00462019">
        <w:rPr>
          <w:rFonts w:ascii="Times New Roman" w:eastAsia="Times New Roman" w:hAnsi="Times New Roman" w:cs="Times New Roman"/>
          <w:b/>
          <w:color w:val="000000" w:themeColor="text1"/>
          <w:sz w:val="20"/>
          <w:szCs w:val="20"/>
          <w:lang w:eastAsia="ru-RU"/>
        </w:rPr>
        <w:t>202</w:t>
      </w:r>
      <w:r w:rsidR="005501C2" w:rsidRPr="00462019">
        <w:rPr>
          <w:rFonts w:ascii="Times New Roman" w:eastAsia="Times New Roman" w:hAnsi="Times New Roman" w:cs="Times New Roman"/>
          <w:b/>
          <w:color w:val="000000" w:themeColor="text1"/>
          <w:sz w:val="20"/>
          <w:szCs w:val="20"/>
          <w:lang w:eastAsia="ru-RU"/>
        </w:rPr>
        <w:t>4</w:t>
      </w:r>
      <w:r w:rsidRPr="00462019">
        <w:rPr>
          <w:rFonts w:ascii="Times New Roman" w:eastAsia="Times New Roman" w:hAnsi="Times New Roman" w:cs="Times New Roman"/>
          <w:b/>
          <w:color w:val="000000" w:themeColor="text1"/>
          <w:sz w:val="20"/>
          <w:szCs w:val="20"/>
          <w:lang w:eastAsia="ru-RU"/>
        </w:rPr>
        <w:t xml:space="preserve"> год </w:t>
      </w:r>
    </w:p>
    <w:p w:rsidR="00B777AC" w:rsidRPr="00462019" w:rsidRDefault="00EB52D1" w:rsidP="00EB52D1">
      <w:pPr>
        <w:keepNext/>
        <w:spacing w:after="0" w:line="240" w:lineRule="auto"/>
        <w:jc w:val="center"/>
        <w:outlineLvl w:val="0"/>
        <w:rPr>
          <w:rFonts w:ascii="Times New Roman" w:eastAsia="Times New Roman" w:hAnsi="Times New Roman" w:cs="Times New Roman"/>
          <w:b/>
          <w:bCs/>
          <w:color w:val="000000"/>
          <w:sz w:val="20"/>
          <w:szCs w:val="20"/>
          <w:lang w:val="kk-KZ" w:eastAsia="ru-RU"/>
        </w:rPr>
      </w:pPr>
      <w:r w:rsidRPr="00462019">
        <w:rPr>
          <w:rFonts w:ascii="Times New Roman" w:eastAsia="Times New Roman" w:hAnsi="Times New Roman" w:cs="Times New Roman"/>
          <w:b/>
          <w:color w:val="000000" w:themeColor="text1"/>
          <w:sz w:val="20"/>
          <w:szCs w:val="20"/>
          <w:lang w:eastAsia="ru-RU"/>
        </w:rPr>
        <w:t>способом запроса ценовых предложений</w:t>
      </w:r>
    </w:p>
    <w:p w:rsidR="00484EC1" w:rsidRPr="00462019" w:rsidRDefault="00B40686" w:rsidP="00241BA9">
      <w:pPr>
        <w:keepNext/>
        <w:spacing w:after="0" w:line="240" w:lineRule="auto"/>
        <w:jc w:val="right"/>
        <w:outlineLvl w:val="0"/>
        <w:rPr>
          <w:rFonts w:ascii="Times New Roman" w:eastAsia="Times New Roman" w:hAnsi="Times New Roman" w:cs="Times New Roman"/>
          <w:b/>
          <w:bCs/>
          <w:color w:val="000000"/>
          <w:sz w:val="20"/>
          <w:szCs w:val="20"/>
          <w:lang w:val="kk-KZ" w:eastAsia="ru-RU"/>
        </w:rPr>
      </w:pPr>
      <w:r>
        <w:rPr>
          <w:rFonts w:ascii="Times New Roman" w:eastAsia="Times New Roman" w:hAnsi="Times New Roman" w:cs="Times New Roman"/>
          <w:b/>
          <w:bCs/>
          <w:color w:val="000000"/>
          <w:sz w:val="20"/>
          <w:szCs w:val="20"/>
          <w:lang w:val="kk-KZ" w:eastAsia="ru-RU"/>
        </w:rPr>
        <w:t>04</w:t>
      </w:r>
      <w:r w:rsidR="00D56663" w:rsidRPr="00462019">
        <w:rPr>
          <w:rFonts w:ascii="Times New Roman" w:eastAsia="Times New Roman" w:hAnsi="Times New Roman" w:cs="Times New Roman"/>
          <w:b/>
          <w:bCs/>
          <w:color w:val="000000"/>
          <w:sz w:val="20"/>
          <w:szCs w:val="20"/>
          <w:lang w:val="kk-KZ" w:eastAsia="ru-RU"/>
        </w:rPr>
        <w:t>.</w:t>
      </w:r>
      <w:r w:rsidR="00D22549" w:rsidRPr="00462019">
        <w:rPr>
          <w:rFonts w:ascii="Times New Roman" w:eastAsia="Times New Roman" w:hAnsi="Times New Roman" w:cs="Times New Roman"/>
          <w:b/>
          <w:bCs/>
          <w:color w:val="000000"/>
          <w:sz w:val="20"/>
          <w:szCs w:val="20"/>
          <w:lang w:val="kk-KZ" w:eastAsia="ru-RU"/>
        </w:rPr>
        <w:t>0</w:t>
      </w:r>
      <w:r>
        <w:rPr>
          <w:rFonts w:ascii="Times New Roman" w:eastAsia="Times New Roman" w:hAnsi="Times New Roman" w:cs="Times New Roman"/>
          <w:b/>
          <w:bCs/>
          <w:color w:val="000000"/>
          <w:sz w:val="20"/>
          <w:szCs w:val="20"/>
          <w:lang w:val="kk-KZ" w:eastAsia="ru-RU"/>
        </w:rPr>
        <w:t>3</w:t>
      </w:r>
      <w:r w:rsidR="00D22549" w:rsidRPr="00462019">
        <w:rPr>
          <w:rFonts w:ascii="Times New Roman" w:eastAsia="Times New Roman" w:hAnsi="Times New Roman" w:cs="Times New Roman"/>
          <w:b/>
          <w:bCs/>
          <w:color w:val="000000"/>
          <w:sz w:val="20"/>
          <w:szCs w:val="20"/>
          <w:lang w:val="kk-KZ" w:eastAsia="ru-RU"/>
        </w:rPr>
        <w:t>.202</w:t>
      </w:r>
      <w:r w:rsidR="00643DD9" w:rsidRPr="00462019">
        <w:rPr>
          <w:rFonts w:ascii="Times New Roman" w:eastAsia="Times New Roman" w:hAnsi="Times New Roman" w:cs="Times New Roman"/>
          <w:b/>
          <w:bCs/>
          <w:color w:val="000000"/>
          <w:sz w:val="20"/>
          <w:szCs w:val="20"/>
          <w:lang w:val="kk-KZ" w:eastAsia="ru-RU"/>
        </w:rPr>
        <w:t>4</w:t>
      </w:r>
      <w:r w:rsidR="00CD188D" w:rsidRPr="00462019">
        <w:rPr>
          <w:rFonts w:ascii="Times New Roman" w:eastAsia="Times New Roman" w:hAnsi="Times New Roman" w:cs="Times New Roman"/>
          <w:b/>
          <w:bCs/>
          <w:color w:val="000000"/>
          <w:sz w:val="20"/>
          <w:szCs w:val="20"/>
          <w:lang w:val="kk-KZ" w:eastAsia="ru-RU"/>
        </w:rPr>
        <w:t xml:space="preserve"> </w:t>
      </w:r>
      <w:r w:rsidR="00D56663" w:rsidRPr="00462019">
        <w:rPr>
          <w:rFonts w:ascii="Times New Roman" w:eastAsia="Times New Roman" w:hAnsi="Times New Roman" w:cs="Times New Roman"/>
          <w:b/>
          <w:bCs/>
          <w:color w:val="000000"/>
          <w:sz w:val="20"/>
          <w:szCs w:val="20"/>
          <w:lang w:val="kk-KZ" w:eastAsia="ru-RU"/>
        </w:rPr>
        <w:t>г.</w:t>
      </w:r>
    </w:p>
    <w:p w:rsidR="0001317E" w:rsidRPr="00462019" w:rsidRDefault="001C1BC0" w:rsidP="009058CC">
      <w:pPr>
        <w:keepNext/>
        <w:spacing w:after="0" w:line="240" w:lineRule="auto"/>
        <w:jc w:val="center"/>
        <w:outlineLvl w:val="0"/>
        <w:rPr>
          <w:rFonts w:ascii="Times New Roman" w:hAnsi="Times New Roman" w:cs="Times New Roman"/>
          <w:bCs/>
          <w:color w:val="000000" w:themeColor="text1"/>
          <w:sz w:val="20"/>
          <w:szCs w:val="20"/>
          <w:lang w:val="kk-KZ"/>
        </w:rPr>
      </w:pPr>
      <w:r w:rsidRPr="00462019">
        <w:rPr>
          <w:rFonts w:ascii="Times New Roman" w:eastAsia="Times New Roman" w:hAnsi="Times New Roman" w:cs="Times New Roman"/>
          <w:b/>
          <w:color w:val="000000" w:themeColor="text1"/>
          <w:sz w:val="20"/>
          <w:szCs w:val="20"/>
        </w:rPr>
        <w:t>Организатор</w:t>
      </w:r>
      <w:r w:rsidR="00A673AC" w:rsidRPr="00462019">
        <w:rPr>
          <w:rFonts w:ascii="Times New Roman" w:eastAsia="Times New Roman" w:hAnsi="Times New Roman" w:cs="Times New Roman"/>
          <w:b/>
          <w:color w:val="000000" w:themeColor="text1"/>
          <w:sz w:val="20"/>
          <w:szCs w:val="20"/>
          <w:lang w:val="kk-KZ"/>
        </w:rPr>
        <w:t>/Заказчик:</w:t>
      </w:r>
      <w:r w:rsidR="00F978AF" w:rsidRPr="00462019">
        <w:rPr>
          <w:rFonts w:ascii="Times New Roman" w:eastAsia="Times New Roman" w:hAnsi="Times New Roman" w:cs="Times New Roman"/>
          <w:b/>
          <w:color w:val="000000" w:themeColor="text1"/>
          <w:sz w:val="20"/>
          <w:szCs w:val="20"/>
          <w:lang w:val="kk-KZ"/>
        </w:rPr>
        <w:t xml:space="preserve"> </w:t>
      </w:r>
      <w:r w:rsidR="00F978AF" w:rsidRPr="00462019">
        <w:rPr>
          <w:rFonts w:ascii="Times New Roman" w:eastAsia="Times New Roman" w:hAnsi="Times New Roman" w:cs="Times New Roman"/>
          <w:color w:val="000000" w:themeColor="text1"/>
          <w:sz w:val="20"/>
          <w:szCs w:val="20"/>
          <w:lang w:val="kk-KZ"/>
        </w:rPr>
        <w:t>АО</w:t>
      </w:r>
      <w:r w:rsidR="00256E42" w:rsidRPr="00462019">
        <w:rPr>
          <w:rStyle w:val="s0"/>
          <w:sz w:val="20"/>
          <w:szCs w:val="20"/>
        </w:rPr>
        <w:t xml:space="preserve"> «НИИ кардиологии и внутренних болезней»</w:t>
      </w:r>
      <w:r w:rsidR="00A673AC" w:rsidRPr="00462019">
        <w:rPr>
          <w:rFonts w:ascii="Times New Roman" w:hAnsi="Times New Roman" w:cs="Times New Roman"/>
          <w:bCs/>
          <w:color w:val="000000" w:themeColor="text1"/>
          <w:sz w:val="20"/>
          <w:szCs w:val="20"/>
        </w:rPr>
        <w:t xml:space="preserve"> г. Алматы, </w:t>
      </w:r>
      <w:r w:rsidR="00256E42" w:rsidRPr="00462019">
        <w:rPr>
          <w:rFonts w:ascii="Times New Roman" w:hAnsi="Times New Roman" w:cs="Times New Roman"/>
          <w:bCs/>
          <w:color w:val="000000" w:themeColor="text1"/>
          <w:sz w:val="20"/>
          <w:szCs w:val="20"/>
        </w:rPr>
        <w:t>ул.Айтеке би, 120</w:t>
      </w:r>
    </w:p>
    <w:p w:rsidR="0001317E" w:rsidRPr="00462019" w:rsidRDefault="0001317E" w:rsidP="00241BA9">
      <w:pPr>
        <w:keepNext/>
        <w:spacing w:after="0" w:line="240" w:lineRule="auto"/>
        <w:jc w:val="both"/>
        <w:outlineLvl w:val="0"/>
        <w:rPr>
          <w:rFonts w:ascii="Times New Roman" w:hAnsi="Times New Roman" w:cs="Times New Roman"/>
          <w:bCs/>
          <w:color w:val="000000" w:themeColor="text1"/>
          <w:sz w:val="20"/>
          <w:szCs w:val="20"/>
          <w:lang w:val="kk-KZ"/>
        </w:rPr>
      </w:pPr>
    </w:p>
    <w:p w:rsidR="0056400A" w:rsidRPr="00462019" w:rsidRDefault="0001317E" w:rsidP="00387CEA">
      <w:pPr>
        <w:pStyle w:val="a5"/>
        <w:keepNext/>
        <w:numPr>
          <w:ilvl w:val="0"/>
          <w:numId w:val="10"/>
        </w:numPr>
        <w:spacing w:after="0" w:line="240" w:lineRule="auto"/>
        <w:jc w:val="both"/>
        <w:outlineLvl w:val="0"/>
        <w:rPr>
          <w:rFonts w:ascii="Times New Roman" w:eastAsia="Times New Roman" w:hAnsi="Times New Roman" w:cs="Times New Roman"/>
          <w:color w:val="000000" w:themeColor="text1"/>
          <w:sz w:val="20"/>
          <w:szCs w:val="20"/>
          <w:lang w:val="kk-KZ"/>
        </w:rPr>
      </w:pPr>
      <w:r w:rsidRPr="00462019">
        <w:rPr>
          <w:rFonts w:ascii="Times New Roman" w:eastAsia="Times New Roman" w:hAnsi="Times New Roman" w:cs="Times New Roman"/>
          <w:color w:val="000000" w:themeColor="text1"/>
          <w:sz w:val="20"/>
          <w:szCs w:val="20"/>
          <w:lang w:val="kk-KZ"/>
        </w:rPr>
        <w:t>Краткое опис</w:t>
      </w:r>
      <w:r w:rsidR="00387CEA" w:rsidRPr="00462019">
        <w:rPr>
          <w:rFonts w:ascii="Times New Roman" w:eastAsia="Times New Roman" w:hAnsi="Times New Roman" w:cs="Times New Roman"/>
          <w:color w:val="000000" w:themeColor="text1"/>
          <w:sz w:val="20"/>
          <w:szCs w:val="20"/>
          <w:lang w:val="kk-KZ"/>
        </w:rPr>
        <w:t>ание и цена закупаемых лекарственных средств в приложении №1</w:t>
      </w:r>
      <w:r w:rsidR="00C23CBF" w:rsidRPr="00462019">
        <w:rPr>
          <w:rFonts w:ascii="Times New Roman" w:eastAsia="Times New Roman" w:hAnsi="Times New Roman" w:cs="Times New Roman"/>
          <w:color w:val="000000" w:themeColor="text1"/>
          <w:sz w:val="20"/>
          <w:szCs w:val="20"/>
          <w:lang w:val="kk-KZ"/>
        </w:rPr>
        <w:t>:</w:t>
      </w:r>
    </w:p>
    <w:p w:rsidR="00387CEA" w:rsidRPr="00462019" w:rsidRDefault="00387CEA" w:rsidP="00533766">
      <w:pPr>
        <w:keepNext/>
        <w:spacing w:after="0" w:line="240" w:lineRule="auto"/>
        <w:ind w:left="1304"/>
        <w:jc w:val="both"/>
        <w:outlineLvl w:val="0"/>
        <w:rPr>
          <w:rFonts w:ascii="Times New Roman" w:eastAsia="Times New Roman" w:hAnsi="Times New Roman" w:cs="Times New Roman"/>
          <w:color w:val="000000" w:themeColor="text1"/>
          <w:sz w:val="20"/>
          <w:szCs w:val="20"/>
          <w:lang w:val="kk-KZ"/>
        </w:rPr>
      </w:pPr>
    </w:p>
    <w:p w:rsidR="007331D2" w:rsidRPr="00462019" w:rsidRDefault="00324CF7" w:rsidP="00387CEA">
      <w:pPr>
        <w:spacing w:after="0" w:line="240" w:lineRule="auto"/>
        <w:jc w:val="right"/>
        <w:rPr>
          <w:rFonts w:ascii="Times New Roman" w:eastAsia="Times New Roman" w:hAnsi="Times New Roman" w:cs="Times New Roman"/>
          <w:b/>
          <w:color w:val="000000" w:themeColor="text1"/>
          <w:sz w:val="20"/>
          <w:szCs w:val="20"/>
        </w:rPr>
      </w:pPr>
      <w:r w:rsidRPr="00462019">
        <w:rPr>
          <w:rFonts w:ascii="Times New Roman" w:eastAsia="Times New Roman" w:hAnsi="Times New Roman" w:cs="Times New Roman"/>
          <w:b/>
          <w:color w:val="000000" w:themeColor="text1"/>
          <w:sz w:val="20"/>
          <w:szCs w:val="20"/>
        </w:rPr>
        <w:t>Приложение №1</w:t>
      </w:r>
    </w:p>
    <w:p w:rsidR="009A78BF" w:rsidRPr="00462019" w:rsidRDefault="009A78BF" w:rsidP="00A8007C">
      <w:pPr>
        <w:spacing w:after="0" w:line="240" w:lineRule="auto"/>
        <w:ind w:left="284" w:right="-425" w:firstLine="142"/>
        <w:jc w:val="both"/>
        <w:rPr>
          <w:rFonts w:ascii="Times New Roman" w:eastAsia="Times New Roman" w:hAnsi="Times New Roman" w:cs="Times New Roman"/>
          <w:color w:val="000000" w:themeColor="text1"/>
          <w:sz w:val="20"/>
          <w:szCs w:val="20"/>
          <w:lang w:val="kk-KZ"/>
        </w:rPr>
      </w:pPr>
    </w:p>
    <w:p w:rsidR="009A78BF" w:rsidRPr="00462019" w:rsidRDefault="009A78BF" w:rsidP="00A8007C">
      <w:pPr>
        <w:spacing w:after="0" w:line="240" w:lineRule="auto"/>
        <w:ind w:left="284" w:right="-425" w:firstLine="142"/>
        <w:jc w:val="both"/>
        <w:rPr>
          <w:rFonts w:ascii="Times New Roman" w:eastAsia="Times New Roman" w:hAnsi="Times New Roman" w:cs="Times New Roman"/>
          <w:color w:val="000000" w:themeColor="text1"/>
          <w:sz w:val="20"/>
          <w:szCs w:val="20"/>
          <w:lang w:val="kk-KZ"/>
        </w:rPr>
      </w:pPr>
    </w:p>
    <w:tbl>
      <w:tblPr>
        <w:tblStyle w:val="2"/>
        <w:tblW w:w="11199" w:type="dxa"/>
        <w:tblInd w:w="-176" w:type="dxa"/>
        <w:tblLayout w:type="fixed"/>
        <w:tblLook w:val="04A0" w:firstRow="1" w:lastRow="0" w:firstColumn="1" w:lastColumn="0" w:noHBand="0" w:noVBand="1"/>
      </w:tblPr>
      <w:tblGrid>
        <w:gridCol w:w="822"/>
        <w:gridCol w:w="2574"/>
        <w:gridCol w:w="3094"/>
        <w:gridCol w:w="1188"/>
        <w:gridCol w:w="1388"/>
        <w:gridCol w:w="963"/>
        <w:gridCol w:w="1170"/>
      </w:tblGrid>
      <w:tr w:rsidR="00A376C7" w:rsidRPr="00A376C7" w:rsidTr="00A376C7">
        <w:trPr>
          <w:trHeight w:val="1560"/>
        </w:trPr>
        <w:tc>
          <w:tcPr>
            <w:tcW w:w="822" w:type="dxa"/>
            <w:hideMark/>
          </w:tcPr>
          <w:p w:rsidR="00A376C7" w:rsidRPr="00A376C7" w:rsidRDefault="00A376C7" w:rsidP="00A376C7">
            <w:pPr>
              <w:spacing w:after="0" w:line="240" w:lineRule="auto"/>
              <w:rPr>
                <w:rFonts w:ascii="Times New Roman" w:eastAsia="Calibri" w:hAnsi="Times New Roman" w:cs="Times New Roman"/>
                <w:b/>
                <w:bCs/>
              </w:rPr>
            </w:pPr>
            <w:r w:rsidRPr="00A376C7">
              <w:rPr>
                <w:rFonts w:ascii="Times New Roman" w:eastAsia="Calibri" w:hAnsi="Times New Roman" w:cs="Times New Roman"/>
                <w:b/>
                <w:bCs/>
              </w:rPr>
              <w:t>№</w:t>
            </w:r>
          </w:p>
        </w:tc>
        <w:tc>
          <w:tcPr>
            <w:tcW w:w="2574" w:type="dxa"/>
            <w:hideMark/>
          </w:tcPr>
          <w:p w:rsidR="00A376C7" w:rsidRPr="00A376C7" w:rsidRDefault="00A376C7" w:rsidP="00A376C7">
            <w:pPr>
              <w:spacing w:after="0" w:line="240" w:lineRule="auto"/>
              <w:rPr>
                <w:rFonts w:ascii="Times New Roman" w:eastAsia="Calibri" w:hAnsi="Times New Roman" w:cs="Times New Roman"/>
                <w:b/>
                <w:bCs/>
              </w:rPr>
            </w:pPr>
            <w:r w:rsidRPr="00A376C7">
              <w:rPr>
                <w:rFonts w:ascii="Times New Roman" w:eastAsia="Calibri" w:hAnsi="Times New Roman" w:cs="Times New Roman"/>
                <w:b/>
                <w:bCs/>
              </w:rPr>
              <w:t>Найменование медицинского изделья</w:t>
            </w:r>
          </w:p>
        </w:tc>
        <w:tc>
          <w:tcPr>
            <w:tcW w:w="3094" w:type="dxa"/>
            <w:hideMark/>
          </w:tcPr>
          <w:p w:rsidR="00A376C7" w:rsidRPr="00A376C7" w:rsidRDefault="00A376C7" w:rsidP="00A376C7">
            <w:pPr>
              <w:spacing w:after="0" w:line="240" w:lineRule="auto"/>
              <w:rPr>
                <w:rFonts w:ascii="Times New Roman" w:eastAsia="Calibri" w:hAnsi="Times New Roman" w:cs="Times New Roman"/>
                <w:b/>
                <w:bCs/>
              </w:rPr>
            </w:pPr>
            <w:r w:rsidRPr="00A376C7">
              <w:rPr>
                <w:rFonts w:ascii="Times New Roman" w:eastAsia="Calibri" w:hAnsi="Times New Roman" w:cs="Times New Roman"/>
                <w:b/>
                <w:bCs/>
              </w:rPr>
              <w:t xml:space="preserve">Краткая характеристика медицинского изделья </w:t>
            </w:r>
          </w:p>
        </w:tc>
        <w:tc>
          <w:tcPr>
            <w:tcW w:w="1188" w:type="dxa"/>
            <w:hideMark/>
          </w:tcPr>
          <w:p w:rsidR="00A376C7" w:rsidRPr="00A376C7" w:rsidRDefault="00A376C7" w:rsidP="00A376C7">
            <w:pPr>
              <w:spacing w:after="0" w:line="240" w:lineRule="auto"/>
              <w:rPr>
                <w:rFonts w:ascii="Times New Roman" w:eastAsia="Calibri" w:hAnsi="Times New Roman" w:cs="Times New Roman"/>
                <w:b/>
                <w:bCs/>
              </w:rPr>
            </w:pPr>
            <w:r w:rsidRPr="00A376C7">
              <w:rPr>
                <w:rFonts w:ascii="Times New Roman" w:eastAsia="Calibri" w:hAnsi="Times New Roman" w:cs="Times New Roman"/>
                <w:b/>
                <w:bCs/>
              </w:rPr>
              <w:t>Ед.изм.</w:t>
            </w:r>
          </w:p>
        </w:tc>
        <w:tc>
          <w:tcPr>
            <w:tcW w:w="1388" w:type="dxa"/>
            <w:hideMark/>
          </w:tcPr>
          <w:p w:rsidR="00A376C7" w:rsidRPr="00A376C7" w:rsidRDefault="00A376C7" w:rsidP="00A376C7">
            <w:pPr>
              <w:spacing w:after="0" w:line="240" w:lineRule="auto"/>
              <w:rPr>
                <w:rFonts w:ascii="Times New Roman" w:eastAsia="Calibri" w:hAnsi="Times New Roman" w:cs="Times New Roman"/>
                <w:b/>
                <w:bCs/>
              </w:rPr>
            </w:pPr>
            <w:r w:rsidRPr="00A376C7">
              <w:rPr>
                <w:rFonts w:ascii="Times New Roman" w:eastAsia="Calibri" w:hAnsi="Times New Roman" w:cs="Times New Roman"/>
                <w:b/>
                <w:bCs/>
              </w:rPr>
              <w:t xml:space="preserve">Цена </w:t>
            </w:r>
          </w:p>
        </w:tc>
        <w:tc>
          <w:tcPr>
            <w:tcW w:w="963" w:type="dxa"/>
            <w:hideMark/>
          </w:tcPr>
          <w:p w:rsidR="00A376C7" w:rsidRPr="00A376C7" w:rsidRDefault="00A376C7" w:rsidP="00A376C7">
            <w:pPr>
              <w:spacing w:after="0" w:line="240" w:lineRule="auto"/>
              <w:rPr>
                <w:rFonts w:ascii="Times New Roman" w:eastAsia="Calibri" w:hAnsi="Times New Roman" w:cs="Times New Roman"/>
                <w:b/>
                <w:bCs/>
              </w:rPr>
            </w:pPr>
            <w:r w:rsidRPr="00A376C7">
              <w:rPr>
                <w:rFonts w:ascii="Times New Roman" w:eastAsia="Calibri" w:hAnsi="Times New Roman" w:cs="Times New Roman"/>
                <w:b/>
                <w:bCs/>
              </w:rPr>
              <w:t xml:space="preserve">  кол-во </w:t>
            </w:r>
          </w:p>
        </w:tc>
        <w:tc>
          <w:tcPr>
            <w:tcW w:w="1170" w:type="dxa"/>
            <w:hideMark/>
          </w:tcPr>
          <w:p w:rsidR="00A376C7" w:rsidRPr="00A376C7" w:rsidRDefault="00A376C7" w:rsidP="00A376C7">
            <w:pPr>
              <w:spacing w:after="0" w:line="240" w:lineRule="auto"/>
              <w:rPr>
                <w:rFonts w:ascii="Times New Roman" w:eastAsia="Calibri" w:hAnsi="Times New Roman" w:cs="Times New Roman"/>
                <w:b/>
                <w:bCs/>
              </w:rPr>
            </w:pPr>
            <w:r w:rsidRPr="00A376C7">
              <w:rPr>
                <w:rFonts w:ascii="Times New Roman" w:eastAsia="Calibri" w:hAnsi="Times New Roman" w:cs="Times New Roman"/>
                <w:b/>
                <w:bCs/>
              </w:rPr>
              <w:t xml:space="preserve"> сумма  </w:t>
            </w:r>
          </w:p>
        </w:tc>
      </w:tr>
      <w:tr w:rsidR="00A376C7" w:rsidRPr="00A376C7" w:rsidTr="00A376C7">
        <w:trPr>
          <w:trHeight w:val="375"/>
        </w:trPr>
        <w:tc>
          <w:tcPr>
            <w:tcW w:w="822"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w:t>
            </w:r>
          </w:p>
        </w:tc>
      </w:tr>
      <w:tr w:rsidR="00A376C7" w:rsidRPr="00A376C7" w:rsidTr="00A376C7">
        <w:trPr>
          <w:trHeight w:val="96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 Лизирующий раствор (Lyse), для Swelab Alfsa plus 5л (канистра)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 Лизирующий раствор (Lyse), для Swelab Alfsa plus 5л (канистра)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85 612,00</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12</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1 027 344</w:t>
            </w:r>
          </w:p>
        </w:tc>
      </w:tr>
      <w:tr w:rsidR="00A376C7" w:rsidRPr="00A376C7" w:rsidTr="00A376C7">
        <w:trPr>
          <w:trHeight w:val="84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«Триал» промывочный раствор (х5000 концентрат) 20 мл для автоматического ИФА-анализатора "Alisei Q.S."</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«Триал» промывочный раствор (х5000 концентрат) 20 мл для автоматического ИФА-анализатора "Alisei Q.S."</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флакон</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8 100,00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16 200</w:t>
            </w:r>
          </w:p>
        </w:tc>
      </w:tr>
      <w:tr w:rsidR="00A376C7" w:rsidRPr="00A376C7" w:rsidTr="00A376C7">
        <w:trPr>
          <w:trHeight w:val="82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06% Ортофталевого альдегида ( Клиндезин Опа плюс) 5 л., канистра для автоматич. Обработки</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06% Ортофталевого альдегида ( Клиндезин Опа плюс) 5 л., канистра для автоматич. Обработки</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канистра</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23 250,00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1 162 500</w:t>
            </w:r>
          </w:p>
        </w:tc>
      </w:tr>
      <w:tr w:rsidR="00A376C7" w:rsidRPr="00A376C7" w:rsidTr="00A376C7">
        <w:trPr>
          <w:trHeight w:val="54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w:t>
            </w:r>
          </w:p>
        </w:tc>
        <w:tc>
          <w:tcPr>
            <w:tcW w:w="2574"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A1CD (Hemolyzing Reagent) </w:t>
            </w:r>
          </w:p>
        </w:tc>
        <w:tc>
          <w:tcPr>
            <w:tcW w:w="3094"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A1CD (Hemolyzing Reagent) 50 мл</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         78 000,00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156 000</w:t>
            </w:r>
          </w:p>
        </w:tc>
      </w:tr>
      <w:tr w:rsidR="00A376C7" w:rsidRPr="00A376C7" w:rsidTr="00A376C7">
        <w:trPr>
          <w:trHeight w:val="57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w:t>
            </w:r>
          </w:p>
        </w:tc>
        <w:tc>
          <w:tcPr>
            <w:tcW w:w="2574"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Calibrator for automated systems</w:t>
            </w:r>
          </w:p>
        </w:tc>
        <w:tc>
          <w:tcPr>
            <w:tcW w:w="3094"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Calibrator for automated systems</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         74 223,99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74 224</w:t>
            </w:r>
          </w:p>
        </w:tc>
      </w:tr>
      <w:tr w:rsidR="00A376C7" w:rsidRPr="00A376C7" w:rsidTr="00A376C7">
        <w:trPr>
          <w:trHeight w:val="57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Ci-Ca раствор для гемодиализа для аппарата Мультильтрат</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Раствор для гемодиализа Ci-Ca диализат К2 в двухкамерном пакете из пленки многослойной содержащем 4750 мл</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18 000,00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3 600 000</w:t>
            </w:r>
          </w:p>
        </w:tc>
      </w:tr>
      <w:tr w:rsidR="00A376C7" w:rsidRPr="00A376C7" w:rsidTr="00A376C7">
        <w:trPr>
          <w:trHeight w:val="58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8</w:t>
            </w:r>
          </w:p>
        </w:tc>
        <w:tc>
          <w:tcPr>
            <w:tcW w:w="2574"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Lamp Halogen Assay</w:t>
            </w:r>
          </w:p>
        </w:tc>
        <w:tc>
          <w:tcPr>
            <w:tcW w:w="3094"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Lamp Halogen Assay</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25 000,00</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25 000</w:t>
            </w:r>
          </w:p>
        </w:tc>
      </w:tr>
      <w:tr w:rsidR="00A376C7" w:rsidRPr="00A376C7" w:rsidTr="00A376C7">
        <w:trPr>
          <w:trHeight w:val="178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N,N-бис-(3-аминопропил) додециламин 10,1%, алкилдиметилбензиламмоний хлорид 3,6%,</w:t>
            </w:r>
            <w:r w:rsidRPr="00A376C7">
              <w:rPr>
                <w:rFonts w:ascii="Times New Roman" w:eastAsia="Calibri" w:hAnsi="Times New Roman" w:cs="Times New Roman"/>
              </w:rPr>
              <w:br/>
              <w:t xml:space="preserve">N,N- дидецил- N,N-диметиламмоний хлорид </w:t>
            </w:r>
            <w:r w:rsidRPr="00A376C7">
              <w:rPr>
                <w:rFonts w:ascii="Times New Roman" w:eastAsia="Calibri" w:hAnsi="Times New Roman" w:cs="Times New Roman"/>
              </w:rPr>
              <w:lastRenderedPageBreak/>
              <w:t>6,15%, и др. функциональные компоненты</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lastRenderedPageBreak/>
              <w:t xml:space="preserve">Жидкое готовое к применению дез.средство должно хорошо растворяться в воде и легко смываться с поверхности, экологически безопасным. Должен обладать дезинфицирующим и </w:t>
            </w:r>
            <w:r w:rsidRPr="00A376C7">
              <w:rPr>
                <w:rFonts w:ascii="Times New Roman" w:eastAsia="Calibri" w:hAnsi="Times New Roman" w:cs="Times New Roman"/>
              </w:rPr>
              <w:lastRenderedPageBreak/>
              <w:t>моющим свойством, не должен фиксировать органические  загрязнения на обрабатываемых поверхностях и инструментах. Должен облад бактерицидным, вирулоцидным и овоцидными свойствами. Срок рабочих растворов  до 14 дней. Срок годности средств не менее 2 лет. 1 л</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lastRenderedPageBreak/>
              <w:t>шт</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5 580,00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479</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2 672 820</w:t>
            </w:r>
          </w:p>
        </w:tc>
      </w:tr>
      <w:tr w:rsidR="00A376C7" w:rsidRPr="00A376C7" w:rsidTr="00A376C7">
        <w:trPr>
          <w:trHeight w:val="76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lastRenderedPageBreak/>
              <w:t>10</w:t>
            </w:r>
          </w:p>
        </w:tc>
        <w:tc>
          <w:tcPr>
            <w:tcW w:w="2574" w:type="dxa"/>
            <w:noWrap/>
            <w:hideMark/>
          </w:tcPr>
          <w:p w:rsidR="00A376C7" w:rsidRPr="00A376C7" w:rsidRDefault="00A376C7" w:rsidP="00A376C7">
            <w:pPr>
              <w:spacing w:after="0" w:line="240" w:lineRule="auto"/>
              <w:rPr>
                <w:rFonts w:ascii="Times New Roman" w:eastAsia="Calibri" w:hAnsi="Times New Roman" w:cs="Times New Roman"/>
                <w:lang w:val="en-US"/>
              </w:rPr>
            </w:pPr>
            <w:r w:rsidRPr="00A376C7">
              <w:rPr>
                <w:rFonts w:ascii="Times New Roman" w:eastAsia="Calibri" w:hAnsi="Times New Roman" w:cs="Times New Roman"/>
                <w:lang w:val="en-US"/>
              </w:rPr>
              <w:t>Reaction Cell for cobas c 303</w:t>
            </w:r>
          </w:p>
        </w:tc>
        <w:tc>
          <w:tcPr>
            <w:tcW w:w="3094" w:type="dxa"/>
            <w:noWrap/>
            <w:hideMark/>
          </w:tcPr>
          <w:p w:rsidR="00A376C7" w:rsidRPr="00A376C7" w:rsidRDefault="00A376C7" w:rsidP="00A376C7">
            <w:pPr>
              <w:spacing w:after="0" w:line="240" w:lineRule="auto"/>
              <w:rPr>
                <w:rFonts w:ascii="Times New Roman" w:eastAsia="Calibri" w:hAnsi="Times New Roman" w:cs="Times New Roman"/>
                <w:lang w:val="en-US"/>
              </w:rPr>
            </w:pPr>
            <w:r w:rsidRPr="00A376C7">
              <w:rPr>
                <w:rFonts w:ascii="Times New Roman" w:eastAsia="Calibri" w:hAnsi="Times New Roman" w:cs="Times New Roman"/>
                <w:lang w:val="en-US"/>
              </w:rPr>
              <w:t>Reaction Cell for cobas c 303</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       330 669,19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992 008</w:t>
            </w:r>
          </w:p>
        </w:tc>
      </w:tr>
      <w:tr w:rsidR="00A376C7" w:rsidRPr="00A376C7" w:rsidTr="00A376C7">
        <w:trPr>
          <w:trHeight w:val="90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Азопирам набор (хим.тест.контроль по качеству обработки мед. инструментария)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Азопирам набор (хим.тест.контроль по качеству обработки мед. инструментария)флакон №3</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набор</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8 580,00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300 300</w:t>
            </w:r>
          </w:p>
        </w:tc>
      </w:tr>
      <w:tr w:rsidR="00A376C7" w:rsidRPr="00A376C7" w:rsidTr="00A376C7">
        <w:trPr>
          <w:trHeight w:val="340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12</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Анестезиологическая маска большая, размер 3-4-5-6 анатомической формы, с эластичной полусферической манжетой.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для взрослых большая, анатомической формы, соединительный коннектор 22М, с мягкой, поперечноармированной (для ее герметичности) манжетой зеленого цвета, с прозрачным корпусом, БЕЗ ПВХ и фталатов. Размер 3, 4, 5, 6 по заказу заказчика. Размеры маски (по краю манжеты, наибольшие): ширина не более 87 мм, длина не более 115.4 мм.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Материалы: полиэтилен, полипропилен, эластомер. Экологична при производстве и утилизации. Упаковка индивидуальная, клинически чистая.</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800,00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80 000</w:t>
            </w:r>
          </w:p>
        </w:tc>
      </w:tr>
      <w:tr w:rsidR="00A376C7" w:rsidRPr="00A376C7" w:rsidTr="00A376C7">
        <w:trPr>
          <w:trHeight w:val="126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lastRenderedPageBreak/>
              <w:t>13</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Антибактериальный жидкое мыло с запахом, без отдушки для гигенической обработки рук персонала: Вода особой очистки, ПАВ, кокоат сахарозы, экстракт кокоса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Упаковка специальным клапаном-дозатором 0,7 литра</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5 160,00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154 800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Антисептик</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литр</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6 700,00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134 000</w:t>
            </w:r>
          </w:p>
        </w:tc>
      </w:tr>
      <w:tr w:rsidR="00A376C7" w:rsidRPr="00A376C7" w:rsidTr="00A376C7">
        <w:trPr>
          <w:trHeight w:val="73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Артериальный катетор 18G/16 см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Артериальный катетор Сельдигер 18 G</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10 500,00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525 000</w:t>
            </w:r>
          </w:p>
        </w:tc>
      </w:tr>
      <w:tr w:rsidR="00A376C7" w:rsidRPr="00A376C7" w:rsidTr="00A376C7">
        <w:trPr>
          <w:trHeight w:val="73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16</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Артериальный катетор 20G/8 см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Артериальный катетер по Сельдингеру материал катетера рентгенконтрастный полиуретан, В наборе проводник, игла, прозрачная удлинительная линия с зажимом, колпачок.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10 500,00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3 675 000</w:t>
            </w:r>
          </w:p>
        </w:tc>
      </w:tr>
      <w:tr w:rsidR="00A376C7" w:rsidRPr="00A376C7" w:rsidTr="00A376C7">
        <w:trPr>
          <w:trHeight w:val="213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Аспиратор ручной для оказания неотложной помощи</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Аспиратор ручной для оказания неотложной помощи с одноразовой накопительной емкостью 250 мл</w:t>
            </w:r>
            <w:r w:rsidRPr="00A376C7">
              <w:rPr>
                <w:rFonts w:ascii="Times New Roman" w:eastAsia="Calibri" w:hAnsi="Times New Roman" w:cs="Times New Roman"/>
              </w:rPr>
              <w:br w:type="page"/>
              <w:t>Состав: -аспиратор</w:t>
            </w:r>
            <w:r w:rsidRPr="00A376C7">
              <w:rPr>
                <w:rFonts w:ascii="Times New Roman" w:eastAsia="Calibri" w:hAnsi="Times New Roman" w:cs="Times New Roman"/>
              </w:rPr>
              <w:br w:type="page"/>
              <w:t>-емкость 250 мл, емкость 50 мл</w:t>
            </w:r>
            <w:r w:rsidRPr="00A376C7">
              <w:rPr>
                <w:rFonts w:ascii="Times New Roman" w:eastAsia="Calibri" w:hAnsi="Times New Roman" w:cs="Times New Roman"/>
              </w:rPr>
              <w:br w:type="page"/>
              <w:t>-трубка 3 шт ( малая, средняя , большая )</w:t>
            </w:r>
            <w:r w:rsidRPr="00A376C7">
              <w:rPr>
                <w:rFonts w:ascii="Times New Roman" w:eastAsia="Calibri" w:hAnsi="Times New Roman" w:cs="Times New Roman"/>
              </w:rPr>
              <w:br w:type="page"/>
              <w:t>-переходник для аспиратора</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202 000,00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404 000</w:t>
            </w:r>
          </w:p>
        </w:tc>
      </w:tr>
      <w:tr w:rsidR="00A376C7" w:rsidRPr="00A376C7" w:rsidTr="00A376C7">
        <w:trPr>
          <w:trHeight w:val="156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18</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Аспирационные и инъекционные фильтр-канюли в мультидоз. фл. стандарт. наконечником с антибактериальным покрытием, воздушный фильтр 0,45</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Аспирационные и инъекционные фильтр канюли в мультидоз. фл. стандарт. наконечником с антибактериальным покрытием, воздушный фильтр 0,45</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637,00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4 550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2 898 350</w:t>
            </w:r>
          </w:p>
        </w:tc>
      </w:tr>
      <w:tr w:rsidR="00A376C7" w:rsidRPr="00A376C7" w:rsidTr="00A376C7">
        <w:trPr>
          <w:trHeight w:val="51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19</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Бахилы одноразовые из полиэтилена</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10 000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100 000</w:t>
            </w:r>
          </w:p>
        </w:tc>
      </w:tr>
      <w:tr w:rsidR="00A376C7" w:rsidRPr="00A376C7" w:rsidTr="00A376C7">
        <w:trPr>
          <w:trHeight w:val="66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Бесцветный прозрачный гель со спиртовым запахом, для гигиенической и хирургической обработки рук.</w:t>
            </w:r>
            <w:r w:rsidRPr="00A376C7">
              <w:rPr>
                <w:rFonts w:ascii="Times New Roman" w:eastAsia="Calibri" w:hAnsi="Times New Roman" w:cs="Times New Roman"/>
              </w:rPr>
              <w:br/>
              <w:t xml:space="preserve"> 40% изопропилового спирта и  25% пропилового спирта, а также смягчающие компоненты и функциональные добавки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пластиковые пакеты с обратным дозирующем клапаном 0,7 л</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5 160,00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361 200</w:t>
            </w:r>
          </w:p>
        </w:tc>
      </w:tr>
      <w:tr w:rsidR="00A376C7" w:rsidRPr="00A376C7" w:rsidTr="00A376C7">
        <w:trPr>
          <w:trHeight w:val="162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Бинт нестерильный</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размер 7х14 см</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71,00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2 570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182 470</w:t>
            </w:r>
          </w:p>
        </w:tc>
      </w:tr>
      <w:tr w:rsidR="00A376C7" w:rsidRPr="00A376C7" w:rsidTr="00A376C7">
        <w:trPr>
          <w:trHeight w:val="60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22</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Бинт стерильный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размер 7х14 см</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312,00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7 460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2 327 520</w:t>
            </w:r>
          </w:p>
        </w:tc>
      </w:tr>
      <w:tr w:rsidR="00A376C7" w:rsidRPr="00A376C7" w:rsidTr="00A376C7">
        <w:trPr>
          <w:trHeight w:val="156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Блок из 3-х кранов без пластины фиксации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Блок из трех трехходовой кранов для инфузионной терапии и мониторинга предназначенный для проведения инфузии от 3 источников, разноцветный, обороб крава 360, точная регулировка благодаря тактильному контролю, соединения Люер -лок.</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3 000,00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600 000</w:t>
            </w:r>
          </w:p>
        </w:tc>
      </w:tr>
      <w:tr w:rsidR="00A376C7" w:rsidRPr="00A376C7" w:rsidTr="00A376C7">
        <w:trPr>
          <w:trHeight w:val="60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25</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Блок растворов SP 90</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Блок растворов SP 90</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191 000,00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12</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2 292 000</w:t>
            </w:r>
          </w:p>
        </w:tc>
      </w:tr>
      <w:tr w:rsidR="00A376C7" w:rsidRPr="00A376C7" w:rsidTr="00A376C7">
        <w:trPr>
          <w:trHeight w:val="63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26</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Бумага для анализатора CYBOW Reader 300. /чековая лента 50х20х12/руллон 50 мм*20м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Бумага для анализатора CYBOW Reader 300. /чековая лента 50х20х12/руллон 50 мм*20м</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            550,00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27 500</w:t>
            </w:r>
          </w:p>
        </w:tc>
      </w:tr>
      <w:tr w:rsidR="00A376C7" w:rsidRPr="00A376C7" w:rsidTr="00A376C7">
        <w:trPr>
          <w:trHeight w:val="66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Бумага на ЭКГ BTL-08 MT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Бумага на ЭКГ BTL-08 MT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рулон</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948,00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2 085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1 976 580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28</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Вата медицинская нестерильная</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100 гр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288,00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330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95 040</w:t>
            </w:r>
          </w:p>
        </w:tc>
      </w:tr>
      <w:tr w:rsidR="00A376C7" w:rsidRPr="00A376C7" w:rsidTr="00A376C7">
        <w:trPr>
          <w:trHeight w:val="292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29</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Воздуховод направляющий Гведела.  Размер 3,0 (ISO 9,0 см, оранжевый)</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Воздуховод Гведела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орофарингеальный с ограничительным эллиптическим  кольцом, с анатомическим изгибом, с  изолированным воздуховодным каналом эллиптического сечения. Воздуховод орофарингеальный цельнолитой, с обязательным наличием атравматичного термопластичного наконечника из отдельного синтетического атравматичного материала спаянного с основной частью воздуховода.  Размеры с цветоиндикацией по ISO: 3,0 (ISO 9,0 см, оранжевый) вес не более 8,0 г. Материал: полипропилен, эластомер. Упаковка: клинически чистая, 100 шт. Срок годности (срок гарантии): 5 лет от даты изготовления.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480,00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9 600</w:t>
            </w:r>
          </w:p>
        </w:tc>
      </w:tr>
      <w:tr w:rsidR="00A376C7" w:rsidRPr="00A376C7" w:rsidTr="00A376C7">
        <w:trPr>
          <w:trHeight w:val="282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Воздуховод направляющий Гведела.  Размер 4,0 (ISO 10,0 см, красный)</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Воздуховод Гведела для обеспечения проходимости дыхательных путей  и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орофарингеальный с ограничительным эллиптическим  кольцом, с анатомическим изгибом, с  изолированным воздуховодным каналом эллиптического сечения. Воздуховод орофарингеальный цельнолитой, с обязательным наличием атравматичного термопластичного наконечника из отдельного синтетического атравматичного материала спаянного с основной частью воздуховода.  Размеры с цветоиндикацией по ISO: 4,0 (ISO 10,0 см, красный) вес не более 8,0 г. Материал: полипропилен, эластомер. Упаковка: клинически чистая, 100 шт. Срок годности (срок гарантии): 5 лет от даты изготовления.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480,00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9 600</w:t>
            </w:r>
          </w:p>
        </w:tc>
      </w:tr>
      <w:tr w:rsidR="00A376C7" w:rsidRPr="00A376C7" w:rsidTr="00A376C7">
        <w:trPr>
          <w:trHeight w:val="46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Гель для УЗИ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гель для УЗИ 250,0</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фл</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450,00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315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141 750</w:t>
            </w:r>
          </w:p>
        </w:tc>
      </w:tr>
      <w:tr w:rsidR="00A376C7" w:rsidRPr="00A376C7" w:rsidTr="00A376C7">
        <w:trPr>
          <w:trHeight w:val="54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32</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Гигрометр Вит 2</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Гигрометр Вит 2</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4 968,00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21</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104 328</w:t>
            </w:r>
          </w:p>
        </w:tc>
      </w:tr>
      <w:tr w:rsidR="00A376C7" w:rsidRPr="00A376C7" w:rsidTr="00A376C7">
        <w:trPr>
          <w:trHeight w:val="208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33</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Готовые дезинфицирующие салфетки для оборудования </w:t>
            </w:r>
            <w:r w:rsidRPr="00A376C7">
              <w:rPr>
                <w:rFonts w:ascii="Times New Roman" w:eastAsia="Calibri" w:hAnsi="Times New Roman" w:cs="Times New Roman"/>
              </w:rPr>
              <w:br/>
              <w:t xml:space="preserve">Этанол, изапропанол, гуанидины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Салфетки представляют собой полотно из белого плотного нетканого материала. Салфетки в виде свернутой в рулон перфорированной ленты помещены в банку из плотного полимера с двойными зажимными крышками, внутренняя крышка должна иметь функциональную прорезь. Каждая салфетка пропитана дезинфицирующим раствором, который представляет собой прозрачную жидкость со слабым характерным запахом спирта и применяемой отдушки. Состав:</w:t>
            </w:r>
            <w:r w:rsidRPr="00A376C7">
              <w:rPr>
                <w:rFonts w:ascii="Times New Roman" w:eastAsia="Calibri" w:hAnsi="Times New Roman" w:cs="Times New Roman"/>
              </w:rPr>
              <w:br/>
              <w:t xml:space="preserve">Этанол, изапропанол, гуанидины </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9 775,00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977 500</w:t>
            </w:r>
          </w:p>
        </w:tc>
      </w:tr>
      <w:tr w:rsidR="00A376C7" w:rsidRPr="00A376C7" w:rsidTr="00A376C7">
        <w:trPr>
          <w:trHeight w:val="54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Губка для мытья тела</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Губка для мытья тела</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135,00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2 000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270 000</w:t>
            </w:r>
          </w:p>
        </w:tc>
      </w:tr>
      <w:tr w:rsidR="00A376C7" w:rsidRPr="00A376C7" w:rsidTr="00A376C7">
        <w:trPr>
          <w:trHeight w:val="169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36</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Датчик для мозговой оксиметрии для взрослых весом более 40 кг</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Датчик для мозговой оксиметрии для взрослых весом более 40 кг №1</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60 000,00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3 000 000</w:t>
            </w:r>
          </w:p>
        </w:tc>
      </w:tr>
      <w:tr w:rsidR="00A376C7" w:rsidRPr="00A376C7" w:rsidTr="00A376C7">
        <w:trPr>
          <w:trHeight w:val="67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Дезинфицирующиее средство орто-фталевого альдегида 3,78 л в канистре</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3,78 л в канистре для автоматической обработки (Сайдекс ОПА)</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канистра</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32 400,00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18</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583 200</w:t>
            </w:r>
          </w:p>
        </w:tc>
      </w:tr>
      <w:tr w:rsidR="00A376C7" w:rsidRPr="00A376C7" w:rsidTr="00A376C7">
        <w:trPr>
          <w:trHeight w:val="67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38</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Держатель для инфузионных растворов металлический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Держатель для инфузионных растворов металлический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6 000,00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60 000</w:t>
            </w:r>
          </w:p>
        </w:tc>
      </w:tr>
      <w:tr w:rsidR="00A376C7" w:rsidRPr="00A376C7" w:rsidTr="00A376C7">
        <w:trPr>
          <w:trHeight w:val="67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39</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Держатель фиксатор для шлангов (30 мм, 22мм, 15мм, 10мм, 6мм) взрослый многоразовый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Устройство фиксации контуров дыхательных и трубов. Возможность одновременного крепления не менее 5 шлангов разного диаметра. Размеры пазов для фиксации шлангов разных конструкций и производителей с размерами (номинальные значения): 30 мм, 22/19 мм, 24/17 мм. Дополнительно две ниши для фиксации линий мониторинга и желудочных зондов диаметром от 2 до 7 мм. Наличие вращающейся пластины с пазами для выбора и размещения оптимальной по размеру ниши. Основание держителя плоское толщиной не более 5 мм (возможность расположения основания под матрасом пациента). Отсутствие металлических и магнитных частей, рентгенопрозначность всех элементов.</w:t>
            </w:r>
            <w:r w:rsidRPr="00A376C7">
              <w:rPr>
                <w:rFonts w:ascii="Times New Roman" w:eastAsia="Calibri" w:hAnsi="Times New Roman" w:cs="Times New Roman"/>
              </w:rPr>
              <w:br/>
              <w:t>Многоразовое использование: возможность дезинфекции.</w:t>
            </w:r>
            <w:r w:rsidRPr="00A376C7">
              <w:rPr>
                <w:rFonts w:ascii="Times New Roman" w:eastAsia="Calibri" w:hAnsi="Times New Roman" w:cs="Times New Roman"/>
              </w:rPr>
              <w:br/>
              <w:t>Масса не более 500 г.</w:t>
            </w:r>
            <w:r w:rsidRPr="00A376C7">
              <w:rPr>
                <w:rFonts w:ascii="Times New Roman" w:eastAsia="Calibri" w:hAnsi="Times New Roman" w:cs="Times New Roman"/>
              </w:rPr>
              <w:br/>
              <w:t>В сложенном состоянии размеры не более: длина 39 см; ширина 15 см, высота 13 см (возможность расположения в выдвижном ящике аппарата НДА).</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129 500,00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1 295 000</w:t>
            </w:r>
          </w:p>
        </w:tc>
      </w:tr>
      <w:tr w:rsidR="00A376C7" w:rsidRPr="00A376C7" w:rsidTr="00A376C7">
        <w:trPr>
          <w:trHeight w:val="78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40</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Дилитционный трахеостомический набор</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Набор для дилатационной чрезкожной трахеостомии. Стерильный, одноразовый, не содержит латекса. Состав набора: расширитель винтовой, трахеостомическая трубка с манжетой № 7, 8,9мм. Пункционная канюля, скальпель, шприц Люер-лок, фиксирующая повязка</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117 000,00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234 000</w:t>
            </w:r>
          </w:p>
        </w:tc>
      </w:tr>
      <w:tr w:rsidR="00A376C7" w:rsidRPr="00A376C7" w:rsidTr="00A376C7">
        <w:trPr>
          <w:trHeight w:val="66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Для монитора  манжеты для взрослых многоразовый (для полных)</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Для монитора  манжеты для взрослых многоразовый (для полных)</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39 600,00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118 800</w:t>
            </w:r>
          </w:p>
        </w:tc>
      </w:tr>
      <w:tr w:rsidR="00A376C7" w:rsidRPr="00A376C7" w:rsidTr="00A376C7">
        <w:trPr>
          <w:trHeight w:val="334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42</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Дыхательный  вирусо-бактериальный фильтр на 24 часа керамический с электростатической мембраной и антиокклюзионным механизмом, с портом для проведения газоанализа для взрослых</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Фильтр дыхательный вирусо-бактериальный электростатический, для защиты пациента, персонала, аппаратуры в дыхательных и анестезиологических контурах, для взрослых с портом для проведения газоанализа Луер Лок с герметизирующейся фиксированной заглушкой, с антиокклюзионным механизмом, с внутренними ламелями и диффузором распределения потока, соединение 22F - 22M/15F. Эффективность фильтрации не менее 99,99 %, сопротивление потоку (30л/мин) не более 0,8см H20, компрессионный объём не более 34 мл, масса не более 19 г, минимальный дыхательный объем не менее 200мл. Эффективное время работы 24 часа. Материал: полипропилен, акрил, керамика. Каждая упаковка, состоящая из 150 шт, снабжена одним фильтром с механической мембраной для защиты аппаратов ИВЛ и кислородных концентраторов. Эффективность фильтрации не менее 99,9999%, сопротивление потоку при 30 л/мин не более 0,7 см Н</w:t>
            </w:r>
            <w:r w:rsidRPr="00A376C7">
              <w:rPr>
                <w:rFonts w:ascii="Cambria Math" w:eastAsia="Calibri" w:hAnsi="Cambria Math" w:cs="Cambria Math"/>
              </w:rPr>
              <w:t>₂</w:t>
            </w:r>
            <w:r w:rsidRPr="00A376C7">
              <w:rPr>
                <w:rFonts w:ascii="Times New Roman" w:eastAsia="Calibri" w:hAnsi="Times New Roman" w:cs="Times New Roman"/>
              </w:rPr>
              <w:t xml:space="preserve">О, объем не более 120 мл, масса не более 56 г, минимальный дыхательный объем не менее 200 мл. Эфективное время работы до 168 часов. Материал: полипропилен, неорганические керамические волокна гидрофобные.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780,00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702 000</w:t>
            </w:r>
          </w:p>
        </w:tc>
      </w:tr>
      <w:tr w:rsidR="00A376C7" w:rsidRPr="00A376C7" w:rsidTr="00A376C7">
        <w:trPr>
          <w:trHeight w:val="252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43</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Дыхательный контур 2 м с двумя одним влагосборником и дополнительным шлангом, диаметр 22 мм длинной 2 м конфигурироемый в комплекте с шарнирным адаптерома (встроенных полностью разборных влагосборников</w:t>
            </w:r>
            <w:r w:rsidRPr="00A376C7">
              <w:rPr>
                <w:rFonts w:ascii="Times New Roman" w:eastAsia="Calibri" w:hAnsi="Times New Roman" w:cs="Times New Roman"/>
                <w:b/>
                <w:bCs/>
              </w:rPr>
              <w:t xml:space="preserve"> МС -1 шт -3403)</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Контур дыхательный анестезтологический стандартный состит из Y  образного адаптера с разъемом 22 М/15 Ф со стороны пациента, двумя портами для контроля давления и темпиратуры , а так же защитной крышкой красного цвета: гофрированных конфигурируемых шлангов вдоха- выдоха диаметром 22 мм длинной 2 м; жестких адаптеров разъемом 22  Ф со стороны аппарата углового адаптера шарнирного типа с портами для санации и бронхоскопии, обарудованного эластичной заглушкой и зашитным колпачком (крышечкой) а так же гофрированную конфигурированную трубкой длинной 200 мм; встроенных полностью разборных влагосборников МС -1 шт -3403; дополнительного шланга (ЛИМБА) гофрированного диаметром 22 мл длинной 1,0 м с жесткими адаптерами 22Ф ; Все комплектующие в единной стерильной упаковке для однократного применения, стерилизация: оксид этилена.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9 205,00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1 841 000</w:t>
            </w:r>
          </w:p>
        </w:tc>
      </w:tr>
      <w:tr w:rsidR="00A376C7" w:rsidRPr="00A376C7" w:rsidTr="00A376C7">
        <w:trPr>
          <w:trHeight w:val="82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Дыхательный контур 2 м с двумя одним влагосборником и дополнительным шлангом, диаметр 22 мм длинной 2 м конфигурироемый в комплекте с шарнирным адаптерома (встроенных полностью разборных влагосборников </w:t>
            </w:r>
            <w:r w:rsidRPr="00A376C7">
              <w:rPr>
                <w:rFonts w:ascii="Times New Roman" w:eastAsia="Calibri" w:hAnsi="Times New Roman" w:cs="Times New Roman"/>
                <w:b/>
                <w:bCs/>
              </w:rPr>
              <w:t>МС -2 шт -3405)</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Контур дыхательный анестезтологический стандартный состит из Y  образного адаптера с разъемом 22 М/15 Ф со стороны пациента, двумя портами для контроля давления и темпиратуры , а так же защитной крышкой красного цвета: гофрированных конфигурируемых шлангов вдоха- выдоха диаметром 22 мм длинной 2 м; жестких адаптеров разъемом 22  Ф со стороны аппарата углового адаптера шарнирного типа с портами для санации и бронхоскопии, обарудованного эластичной заглушкой и зашитным колпачком (крышечкой) а так же гофрированную конфигурированную трубкой длинной 200 мм; встроенных полностью разборных влагосборников МС -2 шт -3405; дополнительного шланга (ЛИМБА) гофрированного диаметром 22 мл длинной 1,0 м с жесткими адаптерами 22Ф ; Все комплектующие в единной стерильной упаковке для однократного применения, стерилизация: оксид этилена.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9 396,00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469 800</w:t>
            </w:r>
          </w:p>
        </w:tc>
      </w:tr>
      <w:tr w:rsidR="00A376C7" w:rsidRPr="00A376C7" w:rsidTr="00A376C7">
        <w:trPr>
          <w:trHeight w:val="63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45</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Жгут резиновый для в/в манипуляции (готовый) на застяжке взрослый</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Жгут резиновый для в/в манипуляции</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3 132,00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78</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244 296</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46</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Зонд Блэкмора обтуратор</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4 500,00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4 500</w:t>
            </w:r>
          </w:p>
        </w:tc>
      </w:tr>
      <w:tr w:rsidR="00A376C7" w:rsidRPr="00A376C7" w:rsidTr="00A376C7">
        <w:trPr>
          <w:trHeight w:val="274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Игла держатель хиругический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игла держатель хирургический нержавеющей стали длина 120 мм для удерживания хирургических игл при наложениии шва</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15 000,00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90 000</w:t>
            </w:r>
          </w:p>
        </w:tc>
      </w:tr>
      <w:tr w:rsidR="00A376C7" w:rsidRPr="00A376C7" w:rsidTr="00A376C7">
        <w:trPr>
          <w:trHeight w:val="102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48</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Игла для спинальной анестезии 22 G</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Игла со срезом Квинке для спинальной анестезии размером 22 G длиной 88 мм</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1 900,00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19 000</w:t>
            </w:r>
          </w:p>
        </w:tc>
      </w:tr>
      <w:tr w:rsidR="00A376C7" w:rsidRPr="00A376C7" w:rsidTr="00A376C7">
        <w:trPr>
          <w:trHeight w:val="102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49</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Игла для спинальной анестезии 25 G</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Игла со срезом Квинке для спинальной анестезии размером 25 G длиной 88 мм</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1 900,00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19 000</w:t>
            </w:r>
          </w:p>
        </w:tc>
      </w:tr>
      <w:tr w:rsidR="00A376C7" w:rsidRPr="00A376C7" w:rsidTr="00A376C7">
        <w:trPr>
          <w:trHeight w:val="90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Игла для спинальной анестезии 27 G</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Игла со срезом Квинке для спинальной анестезии размером 27G длиной 88 мм</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1 900,00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19 000</w:t>
            </w:r>
          </w:p>
        </w:tc>
      </w:tr>
      <w:tr w:rsidR="00A376C7" w:rsidRPr="00A376C7" w:rsidTr="00A376C7">
        <w:trPr>
          <w:trHeight w:val="90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Игла с катетером двухсторонняя, с Люер - адаптером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игла одноразовая стерильная размер 22, тип полубабочка №50</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19 980,00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599 400</w:t>
            </w:r>
          </w:p>
        </w:tc>
      </w:tr>
      <w:tr w:rsidR="00A376C7" w:rsidRPr="00A376C7" w:rsidTr="00A376C7">
        <w:trPr>
          <w:trHeight w:val="90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52</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Измельчитель для таблеток</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Измельчитель для таблеток</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2 048,00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10 240</w:t>
            </w:r>
          </w:p>
        </w:tc>
      </w:tr>
      <w:tr w:rsidR="00A376C7" w:rsidRPr="00A376C7" w:rsidTr="00A376C7">
        <w:trPr>
          <w:trHeight w:val="90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53</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Изотонический раствор (Diluent) для Swelab Alfsa plus 20л</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Изотонический раствор (Diluent) для Swelab Alfsa plus 20л</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15 612,00</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12</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187 344</w:t>
            </w:r>
          </w:p>
        </w:tc>
      </w:tr>
      <w:tr w:rsidR="00A376C7" w:rsidRPr="00A376C7" w:rsidTr="00A376C7">
        <w:trPr>
          <w:trHeight w:val="193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Индикатор химичексий одноразовый для контроля процесса паровой стерилизации марки DGM Steriguard , класс 4, тип Адля использования внутри и снаружи упаковки : 121 град. С- 20 мин, 126 град.. С - 1- мин. 134 град., С 5 мин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Индикатор химичексий одноразовый для контроля процесса паровой стерилизации марки DGM Steriguard , класс 4, тип Адля использования внутри и снаружи упаковки : 121 град. С- 20 мин, 126 град.. С - 1- мин. 134 град., С 5 мин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7,93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15 000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118 950</w:t>
            </w:r>
          </w:p>
        </w:tc>
      </w:tr>
      <w:tr w:rsidR="00A376C7" w:rsidRPr="00A376C7" w:rsidTr="00A376C7">
        <w:trPr>
          <w:trHeight w:val="291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55</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Интубационный буж  размер 10 Fr (наружний диаметр 3,3 мм, длина 700 мм)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Буж для проведения эндотрахеальных трубок  размер 10Fr</w:t>
            </w:r>
            <w:r w:rsidRPr="00A376C7">
              <w:rPr>
                <w:rFonts w:ascii="Times New Roman" w:eastAsia="Calibri" w:hAnsi="Times New Roman" w:cs="Times New Roman"/>
              </w:rPr>
              <w:br/>
              <w:t>- проводник для проведения эндотрахеальных трубок с внутренним диаметром не менее 3,5 мм. Диаметр 10Fr (3,3 мм) Длина не менее 69 см. Маркировка длины проводника через 10, 20, 30. 40 см. Дистальные и проксимальные концы закруглены, атравматичны. Отсутствие металлических частей (возможность использования в условиях МРТ). На упаковку и непосредственно на проводник насены данные: наименование производителя и наименования торговой марки (в соответствии с данными регистрационного удостоверения), диаметр проводника в миллиметрах и во френчах, знак о запрете повторного использования. Поставляется в индивидуальной стерильной упаковке. Срок стерильности (годности) не менее 3-х лет.</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5 500,00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27 500</w:t>
            </w:r>
          </w:p>
        </w:tc>
      </w:tr>
      <w:tr w:rsidR="00A376C7" w:rsidRPr="00A376C7" w:rsidTr="00A376C7">
        <w:trPr>
          <w:trHeight w:val="316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56</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Интубационный буж  размер 15 Fr (наружний диаметр 5,0 мм, длина 700 мм)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Буж для проведения эндотрахеальных трубок , размер 15Fr</w:t>
            </w:r>
            <w:r w:rsidRPr="00A376C7">
              <w:rPr>
                <w:rFonts w:ascii="Times New Roman" w:eastAsia="Calibri" w:hAnsi="Times New Roman" w:cs="Times New Roman"/>
              </w:rPr>
              <w:br/>
              <w:t>- проводник для проведения эндотрахеальных трубок с внутренним диаметром не менее 5,5 мм. Диаметр 15Fr (5,0 мм) Длина не менее 69 см. Масса не более 8 грамм. Маркировка длины проводника через 10, 20, 30. 40 см. Дистальные и проксимальные концы закруглены, атравматичны. Отсутствие металлических частей (возможность использования в условиях МРТ). На упаковку и непосредственно на проводник насены данные: наименование производителя и наименования торговой марки (в соответствии с данными регистрационного удостоверения), диаметр проводника в миллиметрах и во френчах, знак о запрете повторного использования. Поставляется в индивидуальной стерильной упаковке. Срок стерильности (годности) не менее 3-х лет.</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5 500,00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27 500</w:t>
            </w:r>
          </w:p>
        </w:tc>
      </w:tr>
      <w:tr w:rsidR="00A376C7" w:rsidRPr="00A376C7" w:rsidTr="00A376C7">
        <w:trPr>
          <w:trHeight w:val="94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Инфузионная система с регулятором скорости для гравитационной инфузии с Люер-лок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Мягкая, прозрачная ПВХ-трубка со стандартным диаметром 3×4,1мм, длиной 180 см, не содержит опасных для здоровья фталатов. Обязательно соединение Люер-лок.Встроенный в инфузионную систему Праймлайн регулятор скорости потока Широкий диапазон регулировки от 10 до 250 мл/час.</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611,00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305 500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58</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ИФА-общий IgE, набор для ИФА, 96 определений</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ИФА-общий IgE, набор для ИФА, 96 определений</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набор</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59 000,00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1 180 000</w:t>
            </w:r>
          </w:p>
        </w:tc>
      </w:tr>
      <w:tr w:rsidR="00A376C7" w:rsidRPr="00A376C7" w:rsidTr="00A376C7">
        <w:trPr>
          <w:trHeight w:val="63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59</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Кабель отведении для Холтеровского монитора  BTL 3х канальный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Кабель отведении для Холтеровского монитора  BTL 3х канальный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70 000,00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4 200 000</w:t>
            </w:r>
          </w:p>
        </w:tc>
      </w:tr>
      <w:tr w:rsidR="00A376C7" w:rsidRPr="00A376C7" w:rsidTr="00A376C7">
        <w:trPr>
          <w:trHeight w:val="109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60</w:t>
            </w:r>
          </w:p>
        </w:tc>
        <w:tc>
          <w:tcPr>
            <w:tcW w:w="2574"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Калибратор Boule Cal   1х3мл</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Калибратор Boule Cal   1х3мл</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наб</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39 001,00</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39 001</w:t>
            </w:r>
          </w:p>
        </w:tc>
      </w:tr>
      <w:tr w:rsidR="00A376C7" w:rsidRPr="00A376C7" w:rsidTr="00A376C7">
        <w:trPr>
          <w:trHeight w:val="109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Канюля внутривенная с катетером и инъекционным клапаном  размером: 18G 45мм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Инфузионные канюли с инъекционным клапаном для периферического внутривенного доступа 18G, с инъекционным портом и фиксирующими крылышками, на стилете, длина не менее 45,0 мм. Ультратонкая силиконизированная игла 1.3 мм. из нержавеющей стали с конической формой острия. Скорость потока 85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86,40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8 640</w:t>
            </w:r>
          </w:p>
        </w:tc>
      </w:tr>
      <w:tr w:rsidR="00A376C7" w:rsidRPr="00A376C7" w:rsidTr="00A376C7">
        <w:trPr>
          <w:trHeight w:val="109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62</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Канюля внутривенная с катетером и инъекционным клапаном  размером: 22G 25мм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Инфузионные канюли с инъекционным клапаном для периферического внутривенного доступа 22G, с инъекционным портом и фиксирующими крылышками, на стилете, длина не менее 25,0 мм. Ультратонкая силиконизированная игла 0.9 мм. из нержавеющей стали с конической формой острия. Скорость потока 33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86,40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5 400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466 560</w:t>
            </w:r>
          </w:p>
        </w:tc>
      </w:tr>
      <w:tr w:rsidR="00A376C7" w:rsidRPr="00A376C7" w:rsidTr="00A376C7">
        <w:trPr>
          <w:trHeight w:val="109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63</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Канюля внутривенная с катетером и инъекционным клапаном размером: 16G 45мм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Инфузионные канюли с инъекционным клапаном для периферического внутривенного доступа 16G, с инъекционным портом и фиксирующими крылышками, на стилете, длина не менее 45,0 мм. Ультратонкая силиконизированная игла 1.8 мм. из нержавеющей стали с конической формой острия. Скорость потока 200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86,40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864</w:t>
            </w:r>
          </w:p>
        </w:tc>
      </w:tr>
      <w:tr w:rsidR="00A376C7" w:rsidRPr="00A376C7" w:rsidTr="00A376C7">
        <w:trPr>
          <w:trHeight w:val="220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Канюля внутривенная с катетером и инъекционным клапаном размером: 20G 33мм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Инфузионные канюли с инъекционным клапаном для периферического внутривенного доступа 20G, с инъекционным портом и фиксирующими крылышками, на стилете, длина не менее 33,0 мм. Ультратонкая силиконизированная игла 1.1 мм. из нержавеющей стали с конической формой острия. Скорость потока 55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этилена.Рекомендованное максимальное время использования: 96 часов. Применяется для внутривенных вливаний лекарственных средств, инфузий, растворов</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86,40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5 950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514 080</w:t>
            </w:r>
          </w:p>
        </w:tc>
      </w:tr>
      <w:tr w:rsidR="00A376C7" w:rsidRPr="00A376C7" w:rsidTr="00A376C7">
        <w:trPr>
          <w:trHeight w:val="270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65</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Канюля назальная для взрослых с прямыми зубцами, кислородный шланг 1.8м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Назальная канюля для взрослых для длительной и кратковременной подачи кислорода. Канюля назальная для взрослых длиной не менее 0,5м с удлинительной трубкой длиной не менее 1,8м, общая длина системы не менее 2,3м с нескользящим седловидным фиксатором для оптимального позиционирования на губе пациента, зубцы канюли мягкие атравматичные  термопластичные прямые, продольноармированный кислородный шланг - исключается запирание канала при перегибе и обеспечивается равномерность потока, с регулировкой и фиксацией положения канюли. Материал: имплантационно-нетоксичный поливинилхлорид. Упаковка: индивидуальная, клинически чистая, 50 шт. Срок годности (срок гарантии): 5 лет от даты изготовления.</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590,00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6 000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3 540 000</w:t>
            </w:r>
          </w:p>
        </w:tc>
      </w:tr>
      <w:tr w:rsidR="00A376C7" w:rsidRPr="00A376C7" w:rsidTr="00A376C7">
        <w:trPr>
          <w:trHeight w:val="87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66</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Канюля носовая кислородная</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Канюля носовая кислородная</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230,00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57 500</w:t>
            </w:r>
          </w:p>
        </w:tc>
      </w:tr>
      <w:tr w:rsidR="00A376C7" w:rsidRPr="00A376C7" w:rsidTr="00A376C7">
        <w:trPr>
          <w:trHeight w:val="69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Кассета для STERRAD 100 NX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Кассета для STERRAD 100 NX  №2</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100 000,00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7 000 000</w:t>
            </w:r>
          </w:p>
        </w:tc>
      </w:tr>
      <w:tr w:rsidR="00A376C7" w:rsidRPr="00A376C7" w:rsidTr="00A376C7">
        <w:trPr>
          <w:trHeight w:val="231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68</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Катетер гемодиализный полиуретановый рентгеноконтрастный 2-х просветный с инъекционными колпачками в комплекте с принадлежностями для установки 12 Fr x 20 cm (Двухпросветный Центральный Венозный Диализный  Катетер</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Катетер изготовлен из гибкого полиуретана с рентгеноконтрастной полосой для легкой визуализации. Мягкий, атравматичный конический наконечник снижает вероятность травмирования сосуда во время введения и обеспечивает легкое и плавное введение катетера. Несовместимые препараты могут вводиться одновременно через отдельные каналы. Размещается в яремную или подключичную вену. Скорость потока: артериальная -280-350 мл/мин, венозная - 235-315 мл/мин. Катетер (2 - просветный):  12Fr х 20см. Проводник (прямой; J-образный): 0.035" x 70 см, Интродьюсерная игла: 18G</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16 500,00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330 000</w:t>
            </w:r>
          </w:p>
        </w:tc>
      </w:tr>
      <w:tr w:rsidR="00A376C7" w:rsidRPr="00A376C7" w:rsidTr="00A376C7">
        <w:trPr>
          <w:trHeight w:val="73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69</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Катетер СВАН-Ганса</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Катетер Сван-Ганса для определения сердечого выброса методом термодилюции четырехпросветный. Стерильная упаковка.</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78 000,00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2 340 000</w:t>
            </w:r>
          </w:p>
        </w:tc>
      </w:tr>
      <w:tr w:rsidR="00A376C7" w:rsidRPr="00A376C7" w:rsidTr="00A376C7">
        <w:trPr>
          <w:trHeight w:val="156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70</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Катетор медицинский однократного прменения отсасывающии с контролем уровня ваккума СН14,16/45 см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имеет ваккумный прозрачный коннектор типа ВАКОН, универсальный коннектор переменного диаметра совместим с соединительными элементами любых ваккум -аспираторов, цвето маркерован в соответствии с расмером согласно шкале Шарьера, дистальный открытый, закрытый атровматичный конец имеет 2 (4) латеральных отверствии, расположенных друг  напротив друга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446,00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223 000</w:t>
            </w:r>
          </w:p>
        </w:tc>
      </w:tr>
      <w:tr w:rsidR="00A376C7" w:rsidRPr="00A376C7" w:rsidTr="00A376C7">
        <w:trPr>
          <w:trHeight w:val="18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Катетор медицинский однократного прменения отсасывающии с контролем уровня ваккума СН16/25 см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имеет ваккумный прозрачный коннектор типа ВАКОН, универсальный коннектор переменного диаметра совместим с соединительными элементами любых ваккум -аспираторов, цвето маркерован в соответствии с расмером согласно шкале Шарьера, дистальный открытый, закрытый атровматичный конец имеет 2 (4) латеральных отверствии, расположенных друг  напротив друга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446,00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22 300</w:t>
            </w:r>
          </w:p>
        </w:tc>
      </w:tr>
      <w:tr w:rsidR="00A376C7" w:rsidRPr="00A376C7" w:rsidTr="00A376C7">
        <w:trPr>
          <w:trHeight w:val="189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72</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КБСУ 20 литров с 2 пакетами желт</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Изготовлено из трехслойного картона, толщиной не менее 30 микрон с двойной пленкой. Пакет состоит из двух слоев: внешний слой полиэтилен высокого давления 30%, внутренний слой полиэтилен низкого давления 70%. Цвет желтый. спаечные швы должны располагаться по бокам пакета. Общая прочность;</w:t>
            </w:r>
            <w:r w:rsidRPr="00A376C7">
              <w:rPr>
                <w:rFonts w:ascii="Times New Roman" w:eastAsia="Calibri" w:hAnsi="Times New Roman" w:cs="Times New Roman"/>
              </w:rPr>
              <w:br/>
              <w:t>Устойчивость к прокалыванию иглами;</w:t>
            </w:r>
            <w:r w:rsidRPr="00A376C7">
              <w:rPr>
                <w:rFonts w:ascii="Times New Roman" w:eastAsia="Calibri" w:hAnsi="Times New Roman" w:cs="Times New Roman"/>
              </w:rPr>
              <w:br/>
              <w:t xml:space="preserve">Устойчивость к поглощению воды; </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280,00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4 580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1 282 400</w:t>
            </w:r>
          </w:p>
        </w:tc>
      </w:tr>
      <w:tr w:rsidR="00A376C7" w:rsidRPr="00A376C7" w:rsidTr="00A376C7">
        <w:trPr>
          <w:trHeight w:val="189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73</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КБСУ 20 литров с 2 пакетами красн</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Изготовлено из трехслойного картона, толщиной не менее 30 микрон с двойной пленкой. Пакет состоит из двух слоев: внешний слой полиэтилен высокого давления 30%, внутренний слой полиэтилен низкого давления 70%. Цвет красный. спаечные швы должны располагаться по бокам пакета. Общая прочность;</w:t>
            </w:r>
            <w:r w:rsidRPr="00A376C7">
              <w:rPr>
                <w:rFonts w:ascii="Times New Roman" w:eastAsia="Calibri" w:hAnsi="Times New Roman" w:cs="Times New Roman"/>
              </w:rPr>
              <w:br/>
              <w:t>Устойчивость к прокалыванию иглами;</w:t>
            </w:r>
            <w:r w:rsidRPr="00A376C7">
              <w:rPr>
                <w:rFonts w:ascii="Times New Roman" w:eastAsia="Calibri" w:hAnsi="Times New Roman" w:cs="Times New Roman"/>
              </w:rPr>
              <w:br/>
              <w:t xml:space="preserve">Устойчивость к поглощению воды; </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280,00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5 600</w:t>
            </w:r>
          </w:p>
        </w:tc>
      </w:tr>
      <w:tr w:rsidR="00A376C7" w:rsidRPr="00A376C7" w:rsidTr="00A376C7">
        <w:trPr>
          <w:trHeight w:val="472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Кислородная маска для взрослых с трубкой кислородной 2,1 м ЭКО (без ПВХ)</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Маска кислородная взрослая для кислородотерапии средней концентрации (для потока 5л/мин-35%, 6л/мин-40%, 8л/мин-50%). Корпус маски выполнен по анатомической схеме с уникальной изогнутой в виде гребня конструкцией носовой части, обеспечивающий минимальное «мёртвое пространство» и одновременно конструкция этой части маски придаёт требуемое расположение встроенной манжеты в области носа пациента. Гребневидная носовая часть маски в случае возможной утечки из под манжеты исключает попадание струи кислорода в глаза пациента. Атравматичная манжета анатомического рельефа плоская профилированная, расширяющаяся под подбородок для прилегающего охвата подбородка при наложении на лицо пациента. Подбородочная часть манжеты выполнена по двухступенчатой схеме - «под подбородок» и «на подбородок», обеспечивающей герметизацию при прилегании к лицам пациентов различной анатомии. Манжета в носовой части имеет поперечное внутренне армирование, которое обеспечивает плотное, но не травматичное прилегание в наиболее сложной части лица по анатомическому строению. Эластомерный держатель проводится как «под ушами» - не травмируется верхняя часть уха, так и «над ушами» в зависимости от анатомических особенностей головы пациента, с смесеобразующими отверстиями симметричными продольно профилированными лицевыми и подбородочными. Маска с кислородной продольноармированной трубкой длиной не менее 2,0 м. Требуемый состав технологических материалов:: полипропилен, полиэтилен. Без ПВХ. Экологически чистая при производстве и утилизации. Упаковка: индивидуальная, клинически чистая.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950,00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95 000</w:t>
            </w:r>
          </w:p>
        </w:tc>
      </w:tr>
      <w:tr w:rsidR="00A376C7" w:rsidRPr="00A376C7" w:rsidTr="00A376C7">
        <w:trPr>
          <w:trHeight w:val="283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75</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Кислородный увлажнитель-распылитель с ёмкостью для аэрозольной терапии. Аппарат Боброва</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Аппарат Боброва с увлажнителем. Увлажнитель-распылитель с ёмкостью для аэрозольной терапии. Увлажнение не менее 92%, со стандартным М12-«гайка» соединением с расходомером, встроенный небулайзер с переключаемыми фиксированными настройками: 5л/мин-28% О2, 6л/мин-35%О2, 9л/мин-40%О2, 11л/мин-60%О2 , выходной пластиковый штуцер 22мм для подсоединения стандартного аэрозольного шланга, пластиковая термостойкая ёмкость для стерильной жидкости с заполнением min 100-max 500 ml.</w:t>
            </w:r>
            <w:r w:rsidRPr="00A376C7">
              <w:rPr>
                <w:rFonts w:ascii="Times New Roman" w:eastAsia="Calibri" w:hAnsi="Times New Roman" w:cs="Times New Roman"/>
              </w:rPr>
              <w:br w:type="page"/>
              <w:t>Материалы: поливинилхлорид, полипропилен.</w:t>
            </w:r>
            <w:r w:rsidRPr="00A376C7">
              <w:rPr>
                <w:rFonts w:ascii="Times New Roman" w:eastAsia="Calibri" w:hAnsi="Times New Roman" w:cs="Times New Roman"/>
              </w:rPr>
              <w:br w:type="page"/>
              <w:t>Упаковка: индивидуальная, клинически чистая.</w:t>
            </w:r>
            <w:r w:rsidRPr="00A376C7">
              <w:rPr>
                <w:rFonts w:ascii="Times New Roman" w:eastAsia="Calibri" w:hAnsi="Times New Roman" w:cs="Times New Roman"/>
              </w:rPr>
              <w:br w:type="page"/>
              <w:t>Срок годности (срок гарантии): 5 лет от даты изготовления.</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7 920,00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79 200</w:t>
            </w:r>
          </w:p>
        </w:tc>
      </w:tr>
      <w:tr w:rsidR="00A376C7" w:rsidRPr="00A376C7" w:rsidTr="00A376C7">
        <w:trPr>
          <w:trHeight w:val="51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76</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Клеенка покладная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Клеенка покладная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м</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600,00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93 000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Комбификс адаптер М/М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Комбификс адаптер М/М</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1 500,00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75 000</w:t>
            </w:r>
          </w:p>
        </w:tc>
      </w:tr>
      <w:tr w:rsidR="00A376C7" w:rsidRPr="00A376C7" w:rsidTr="00A376C7">
        <w:trPr>
          <w:trHeight w:val="63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78</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Комплект датчика для измерения инвазивного АД  артериального и венозного</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Комплект датчика для измерения инвазивного АД  артериального и венозного</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22 440,00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6 732 000</w:t>
            </w:r>
          </w:p>
        </w:tc>
      </w:tr>
      <w:tr w:rsidR="00A376C7" w:rsidRPr="00A376C7" w:rsidTr="00A376C7">
        <w:trPr>
          <w:trHeight w:val="69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79</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Комплект электродов ЭКГ взр (грудные-груша 6 шт; конечностные-прищепка 4 шт)</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Комплект электродов ЭКГ взр (грудные-груша 6 шт; конечностные-прищепка 4 шт)</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79 200,00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712 800</w:t>
            </w:r>
          </w:p>
        </w:tc>
      </w:tr>
      <w:tr w:rsidR="00A376C7" w:rsidRPr="00A376C7" w:rsidTr="00A376C7">
        <w:trPr>
          <w:trHeight w:val="69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80</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Контейнер для сбора острого инструментария  20 литра желтый класс Б</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 литра желтый с крышкой</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985,00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5 240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5 161 400</w:t>
            </w:r>
          </w:p>
        </w:tc>
      </w:tr>
      <w:tr w:rsidR="00A376C7" w:rsidRPr="00A376C7" w:rsidTr="00A376C7">
        <w:trPr>
          <w:trHeight w:val="75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81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Контейнер для сбора острого инструментария 10 литра желтый класс Б</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 литра желтый с крышкой</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555,00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4 460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2 475 300</w:t>
            </w:r>
          </w:p>
        </w:tc>
      </w:tr>
      <w:tr w:rsidR="00A376C7" w:rsidRPr="00A376C7" w:rsidTr="00A376C7">
        <w:trPr>
          <w:trHeight w:val="63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82</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Контейнер для сбора острого инструментария 3 литра желтый класс Б</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 литра желтый с крышкой</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205,00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2 656</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544 480</w:t>
            </w:r>
          </w:p>
        </w:tc>
      </w:tr>
      <w:tr w:rsidR="00A376C7" w:rsidRPr="00A376C7" w:rsidTr="00A376C7">
        <w:trPr>
          <w:trHeight w:val="63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83</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Контейнер для сбора острого инструментария 3 литра красный класс В</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  литра красный с крышкой</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205,00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4 100</w:t>
            </w:r>
          </w:p>
        </w:tc>
      </w:tr>
      <w:tr w:rsidR="00A376C7" w:rsidRPr="00A376C7" w:rsidTr="00A376C7">
        <w:trPr>
          <w:trHeight w:val="63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84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Контейнер для сбора острого инструментария класс Б  5 литра желтый</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  литра желтый с крышкой</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275,00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5 420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1 490 500</w:t>
            </w:r>
          </w:p>
        </w:tc>
      </w:tr>
      <w:tr w:rsidR="00A376C7" w:rsidRPr="00A376C7" w:rsidTr="00A376C7">
        <w:trPr>
          <w:trHeight w:val="63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85</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Контейнер для сбора острого инструментария класс Б  5 литра желтый</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  литра желтый с крышкой</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275,00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55 000</w:t>
            </w:r>
          </w:p>
        </w:tc>
      </w:tr>
      <w:tr w:rsidR="00A376C7" w:rsidRPr="00A376C7" w:rsidTr="00A376C7">
        <w:trPr>
          <w:trHeight w:val="187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86</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Конфигурируемый соединитель  шарнирный с двойным колпачком Flip top для проведения санации и бронхоскопии</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Конфигурируемый соединитель  шарнирный для соединения контура дыхательного с маской, надгортанным воздуховодом, интубационной трубкой и др. Конфигурируемый соединитель угловой  22F-22М/15F, с двойным шарниром, с герметичным портом - двойной колпачок Flip top 7,6/9,5 мм с эластомерной герметизирующей манжетой, для комфортного проведения манипуляций и бронскопии. Длина 7,0-15,0 см. Материал: полиэтилен, полипропилен, эластомер. Упаковка: индивидуальная, клинически чистая.</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1 780,00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178 000</w:t>
            </w:r>
          </w:p>
        </w:tc>
      </w:tr>
      <w:tr w:rsidR="00A376C7" w:rsidRPr="00A376C7" w:rsidTr="00A376C7">
        <w:trPr>
          <w:trHeight w:val="321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87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Крем защитный для профилактики пролежней с аргинином и синодором 200 мл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Объем 200 мл. Используется для защиты кожи в местах, подверженных риску образования пролежней и опрелостей.</w:t>
            </w:r>
            <w:r w:rsidRPr="00A376C7">
              <w:rPr>
                <w:rFonts w:ascii="Times New Roman" w:eastAsia="Calibri" w:hAnsi="Times New Roman" w:cs="Times New Roman"/>
              </w:rPr>
              <w:br/>
              <w:t>предупреждает развитие воспалительных процессов, а также образование опрелостей и пролежней;</w:t>
            </w:r>
            <w:r w:rsidRPr="00A376C7">
              <w:rPr>
                <w:rFonts w:ascii="Times New Roman" w:eastAsia="Calibri" w:hAnsi="Times New Roman" w:cs="Times New Roman"/>
              </w:rPr>
              <w:br/>
              <w:t>устраняет неприятные проявления сухости и стянутости кожи;</w:t>
            </w:r>
            <w:r w:rsidRPr="00A376C7">
              <w:rPr>
                <w:rFonts w:ascii="Times New Roman" w:eastAsia="Calibri" w:hAnsi="Times New Roman" w:cs="Times New Roman"/>
              </w:rPr>
              <w:br/>
              <w:t>снимает раздражение, увлажняет кожу и улучшает ее регенерацию;</w:t>
            </w:r>
            <w:r w:rsidRPr="00A376C7">
              <w:rPr>
                <w:rFonts w:ascii="Times New Roman" w:eastAsia="Calibri" w:hAnsi="Times New Roman" w:cs="Times New Roman"/>
              </w:rPr>
              <w:br/>
              <w:t>благодаря легкой консистенции почти полностью впитывается, оставляя на коже прозрачный защитный слой;</w:t>
            </w:r>
            <w:r w:rsidRPr="00A376C7">
              <w:rPr>
                <w:rFonts w:ascii="Times New Roman" w:eastAsia="Calibri" w:hAnsi="Times New Roman" w:cs="Times New Roman"/>
              </w:rPr>
              <w:br/>
              <w:t>при регулярном использовании питает кожу, уменьшает признаки шероховатости, покраснение, жжение и зуд;</w:t>
            </w:r>
            <w:r w:rsidRPr="00A376C7">
              <w:rPr>
                <w:rFonts w:ascii="Times New Roman" w:eastAsia="Calibri" w:hAnsi="Times New Roman" w:cs="Times New Roman"/>
              </w:rPr>
              <w:br/>
              <w:t>дерматологически протестирован.</w:t>
            </w:r>
            <w:r w:rsidRPr="00A376C7">
              <w:rPr>
                <w:rFonts w:ascii="Times New Roman" w:eastAsia="Calibri" w:hAnsi="Times New Roman" w:cs="Times New Roman"/>
              </w:rPr>
              <w:br/>
              <w:t>Активные вещества: аргинин • нейтрализатор запаха • Д-пантенол • масло виноградных косточек • биокомплекс льна • глицерин • масло ши</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2 650,00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132 500</w:t>
            </w:r>
          </w:p>
        </w:tc>
      </w:tr>
      <w:tr w:rsidR="00A376C7" w:rsidRPr="00A376C7" w:rsidTr="00A376C7">
        <w:trPr>
          <w:trHeight w:val="286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88</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Крем защитный с оксиью цинка 200 мл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Объем 200 мл. Рекомендуется для защиты кожи в местах, подверженных риску образования опрелостей и пролежней. Особенно подходит для лежачих больных, а также при использовании подгузников– в этих случаях кожа нуждается в особом уходе. Способствует снижению риска образования покраснений и</w:t>
            </w:r>
            <w:r w:rsidRPr="00A376C7">
              <w:rPr>
                <w:rFonts w:ascii="Times New Roman" w:eastAsia="Calibri" w:hAnsi="Times New Roman" w:cs="Times New Roman"/>
              </w:rPr>
              <w:br/>
              <w:t>раздражений кожи питает и увлажняет кожу</w:t>
            </w:r>
            <w:r w:rsidRPr="00A376C7">
              <w:rPr>
                <w:rFonts w:ascii="Times New Roman" w:eastAsia="Calibri" w:hAnsi="Times New Roman" w:cs="Times New Roman"/>
              </w:rPr>
              <w:br/>
              <w:t>ускоряет регенерацию верхних слоев кожи.</w:t>
            </w:r>
            <w:r w:rsidRPr="00A376C7">
              <w:rPr>
                <w:rFonts w:ascii="Times New Roman" w:eastAsia="Calibri" w:hAnsi="Times New Roman" w:cs="Times New Roman"/>
              </w:rPr>
              <w:br/>
              <w:t>Создает белый защитный слой на коже.</w:t>
            </w:r>
            <w:r w:rsidRPr="00A376C7">
              <w:rPr>
                <w:rFonts w:ascii="Times New Roman" w:eastAsia="Calibri" w:hAnsi="Times New Roman" w:cs="Times New Roman"/>
              </w:rPr>
              <w:br/>
              <w:t>Активные компоненты: оксид цинка, биокомплекс льна,</w:t>
            </w:r>
            <w:r w:rsidRPr="00A376C7">
              <w:rPr>
                <w:rFonts w:ascii="Times New Roman" w:eastAsia="Calibri" w:hAnsi="Times New Roman" w:cs="Times New Roman"/>
              </w:rPr>
              <w:br/>
              <w:t>экстракт ромашки, пантенол, глицерин, SINODOR</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2 770,00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83 100</w:t>
            </w:r>
          </w:p>
        </w:tc>
      </w:tr>
      <w:tr w:rsidR="00A376C7" w:rsidRPr="00A376C7" w:rsidTr="00A376C7">
        <w:trPr>
          <w:trHeight w:val="94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89</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Крепированная бумага для медицинской воздушной, паровой, газовой и радиационной стерилизации марки DGM Steriguard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Крепированная бумага для медицинской воздушной, паровой, газовой и радиационной стерилизации марки DGM Steriguard 900 мм*900 мм, 1200 мм*1200 мм о заявке</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950,00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3 800</w:t>
            </w:r>
          </w:p>
        </w:tc>
      </w:tr>
      <w:tr w:rsidR="00A376C7" w:rsidRPr="00A376C7" w:rsidTr="00A376C7">
        <w:trPr>
          <w:trHeight w:val="280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90</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Кружка Эсмарха</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одноразовая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762,00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675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514 350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Ланцеты №200</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Ланцеты Акку чек №200 автоматический</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26 795,00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225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6 028 875</w:t>
            </w:r>
          </w:p>
        </w:tc>
      </w:tr>
      <w:tr w:rsidR="00A376C7" w:rsidRPr="00A376C7" w:rsidTr="00A376C7">
        <w:trPr>
          <w:trHeight w:val="79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92</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Ларингеальная маска №5  (вес пациента более 70 кг)</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Ларингеальная маска стандартная, размер 5 ( вес пациента более 70 кг ) с манжетой резистентной к закиси азота, анатомической формы с низкофрикционным концом. На корпусе воздуховода отображается информация о размере маски, массе пациента ( определяет размер ), воздуховода. Клапан-индикатор подкачивания и определения состояния манжеты снабжен депрессором красного цвета ( цвет определяет тип маски) для выравнивания давления в манжете. Прозрачный воздуховод с жестким проксимальным коннектором 15М для подсоединения дыхательного контура. Материал : имплантационный нетоксичный ПВХ. Упаковка: индивидуальная, стерильная. Срок стерильности (срок гарантии): 3 года от даты выпуска</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5 500,00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27 500</w:t>
            </w:r>
          </w:p>
        </w:tc>
      </w:tr>
      <w:tr w:rsidR="00A376C7" w:rsidRPr="00A376C7" w:rsidTr="00A376C7">
        <w:trPr>
          <w:trHeight w:val="49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93</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Ларингеальная маска, стандартная, размер 3 (вес пациента от 30 до 50 кг)</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Ларингеальная маска, размер 3 (вес пациента от 30 до 50 кг) с манжетой резистентной к закиси азота, анатомической формы с низкофрикционным концом. На корпусе воздуховода отображается информация о размере маски, массе пациента (определяет размер), объёме шприца для надутия манжеты. Линия раздувания манжеты интегрирована в стенку воздуховода. Клапан-индикатор подкачивания и определения состояния манжеты снабжен депрессором красного цвета (цвет определяет тип маски) для выравнивания давления в манжете. Прозрачный воздуховод с жестким проксимальным коннектором 15М для подсоединения дыхательного контура.</w:t>
            </w:r>
            <w:r w:rsidRPr="00A376C7">
              <w:rPr>
                <w:rFonts w:ascii="Times New Roman" w:eastAsia="Calibri" w:hAnsi="Times New Roman" w:cs="Times New Roman"/>
              </w:rPr>
              <w:br/>
              <w:t>Материал: имплантационный нетоксичный ПВХ.</w:t>
            </w:r>
            <w:r w:rsidRPr="00A376C7">
              <w:rPr>
                <w:rFonts w:ascii="Times New Roman" w:eastAsia="Calibri" w:hAnsi="Times New Roman" w:cs="Times New Roman"/>
              </w:rPr>
              <w:br/>
              <w:t>Упаковка: индивидуальная, стерильная.</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5 500,00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27 500</w:t>
            </w:r>
          </w:p>
        </w:tc>
      </w:tr>
      <w:tr w:rsidR="00A376C7" w:rsidRPr="00A376C7" w:rsidTr="00A376C7">
        <w:trPr>
          <w:trHeight w:val="54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Ларингеальная маска, стандартная, размер 4 (вес пациента от 50 до 70 кг)</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Ларингеальная маска, размер 4 (вес пациента от 50 до 70 кг) с манжетой резистентной к закиси азота, анатомической формы с низкофрикционным концом. На корпусе воздуховода отображается информация о размере маски, массе пациента (определяет размер), объёме шприца для надутия манжеты. Линия раздувания манжеты интегрирована в стенку воздуховода. Клапан-индикатор подкачивания и определения состояния манжеты снабжен депрессором красного цвета (цвет определяет тип маски) для выравнивания давления в манжете. Прозрачный воздуховод с жестким проксимальным коннектором 15М для подсоединения дыхательного контура.</w:t>
            </w:r>
            <w:r w:rsidRPr="00A376C7">
              <w:rPr>
                <w:rFonts w:ascii="Times New Roman" w:eastAsia="Calibri" w:hAnsi="Times New Roman" w:cs="Times New Roman"/>
              </w:rPr>
              <w:br/>
              <w:t>Материал: имплантационный нетоксичный ПВХ.</w:t>
            </w:r>
            <w:r w:rsidRPr="00A376C7">
              <w:rPr>
                <w:rFonts w:ascii="Times New Roman" w:eastAsia="Calibri" w:hAnsi="Times New Roman" w:cs="Times New Roman"/>
              </w:rPr>
              <w:br/>
              <w:t>Упаковка: индивидуальная, стерильная.</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5 500,00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27 500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95</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Лейкоплатырь бумажный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327,00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163 500</w:t>
            </w:r>
          </w:p>
        </w:tc>
      </w:tr>
      <w:tr w:rsidR="00A376C7" w:rsidRPr="00A376C7" w:rsidTr="00A376C7">
        <w:trPr>
          <w:trHeight w:val="261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Лоток с крышкой почкообразный</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Лоток с крышкой почкообразный</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8 364,00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250 920</w:t>
            </w:r>
          </w:p>
        </w:tc>
      </w:tr>
      <w:tr w:rsidR="00A376C7" w:rsidRPr="00A376C7" w:rsidTr="00A376C7">
        <w:trPr>
          <w:trHeight w:val="270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98</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Манжета для системы монитронинга кровяного давления BTL - ABPM Holter размеры  менее 24см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Манжета для системы монитронинга кровяного давления BTL - ABPM Holter размеры  менее 24см</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105 360,00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3 160 800</w:t>
            </w:r>
          </w:p>
        </w:tc>
      </w:tr>
      <w:tr w:rsidR="00A376C7" w:rsidRPr="00A376C7" w:rsidTr="00A376C7">
        <w:trPr>
          <w:trHeight w:val="94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99</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Марля медицинская</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медицинская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м.</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110,40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3 255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359 352</w:t>
            </w:r>
          </w:p>
        </w:tc>
      </w:tr>
      <w:tr w:rsidR="00A376C7" w:rsidRPr="00A376C7" w:rsidTr="00A376C7">
        <w:trPr>
          <w:trHeight w:val="378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100</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Маска кислородная лицевая с гелевой манжетой для НИВЛ, для взрослых в комплекте с маскодержателем и линией мониторинга СО2</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Маска для  неинвазивной подачи пациенту дыхательных газов при искуственной вентиляции легких для использования с двухшланговыми дыхательными системами.   Маска в комплекте с маскодержателем и линией мониторинга СО2. Размер: малая, средняя, большая. Маска анатомической формы с широкой термопластичной синей гелевой  манжетой, обеспечивающей плотное герметичное прилегание с минимальным воздействием на кожу в области подбородка и щёк. Форма маски конфигурирована под минимальное «мёртвое пространство». Соединительный коннектор подачи дыхательного газа 22М. Подвижный коннектор с синей цветовой кодировкой, вращающийся на 360 градусов позволяет оптимально расположить контур без потери герметичности при движении пациента. Рядом расположен порт контроля содержания углекислого газа (или дополнительной оксигенации) Луер лок (6мм) с герметизирующим колпачком.  Маскодержатель с налобным креплением предотвращает контакт головных ремней с кожей и устраняет давление на переносицу, быстросъёмный держатель обеспечивает правильную установку и быстрое снятие маски.   Маска типа ЭКО – не содержит латекс – экологична при производстве и утилизации. Размер маски указан на коннекторе головного крепления. Упаковка индивидуальная, клинически чистая. Не содержит латекс и прочие аллегрены. Срок годности  не ограничен.</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55 000,00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165 000</w:t>
            </w:r>
          </w:p>
        </w:tc>
      </w:tr>
      <w:tr w:rsidR="00A376C7" w:rsidRPr="00A376C7" w:rsidTr="00A376C7">
        <w:trPr>
          <w:trHeight w:val="88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Материал упаковочный в рулонах для медицинской паровой и газовой стерилизации марки DGM Steriguard-130 рулон плоский 150мм*200м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Материал упаковочный в рулонах для медицинской паровой и газовой стерилизации марки DGM Steriguard-130 рулон плоский 150мм*200м</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рулон</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57 000,00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228 000</w:t>
            </w:r>
          </w:p>
        </w:tc>
      </w:tr>
      <w:tr w:rsidR="00A376C7" w:rsidRPr="00A376C7" w:rsidTr="00A376C7">
        <w:trPr>
          <w:trHeight w:val="99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102</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Материал упаковочный в рулонах для медицинской паровой и газовой стерилизации марки DGM Steriguard-130 рулон плоский 210мм*200м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Материал упаковочный в рулонах для медицинской паровой и газовой стерилизации марки DGM Steriguard-130 рулон плоский 210мм*200м</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рулон</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84 000,00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420 000</w:t>
            </w:r>
          </w:p>
        </w:tc>
      </w:tr>
      <w:tr w:rsidR="00A376C7" w:rsidRPr="00A376C7" w:rsidTr="00A376C7">
        <w:trPr>
          <w:trHeight w:val="97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103</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Материал упаковочный в рулонах для медицинской паровой и газовой стерилизации марки DGM Steriguard-130 рулон плоский 210мм*55м*100</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Материал упаковочный в рулонах для медицинской паровой и газовой стерилизации марки DGM Steriguard-130 рулон плоский 210мм*55м*100</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рулон</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89 000,00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534 000</w:t>
            </w:r>
          </w:p>
        </w:tc>
      </w:tr>
      <w:tr w:rsidR="00A376C7" w:rsidRPr="00A376C7" w:rsidTr="00A376C7">
        <w:trPr>
          <w:trHeight w:val="94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Материал упаковочный в рулонах для медицинской паровой и газовой стерилизации марки DGM Steriguard-130 рулон плоский 215мм*200м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Материал упаковочный в рулонах для медицинской паровой и газовой стерилизации марки DGM Steriguard-130 рулон плоский 215мм*200м</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рулон</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92 000,00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552 000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105</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Метиленовый синий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25 мл</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фл</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2 500,00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12 500</w:t>
            </w:r>
          </w:p>
        </w:tc>
      </w:tr>
      <w:tr w:rsidR="00A376C7" w:rsidRPr="00A376C7" w:rsidTr="00A376C7">
        <w:trPr>
          <w:trHeight w:val="124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106</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Мешок для  отходов, совместимый с аппаратом Мультифильтрат , 10 л</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Мешок для отходов совместимый с аппаратом Мультифильтрат 10 л. Материал - ПВХ. Вес - 182,5 г, длина трубки (4,3х6,8 ) - 100 мм. Материалы: колпачок - полиэтилен низкой плотности, клемма - полипропилен. Коннектор - ПВХ, фильтрат пакет - ПВХ, трубка - ПВХ для аппарата мультифильтрат</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6 300,00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252 000</w:t>
            </w:r>
          </w:p>
        </w:tc>
      </w:tr>
      <w:tr w:rsidR="00A376C7" w:rsidRPr="00A376C7" w:rsidTr="00A376C7">
        <w:trPr>
          <w:trHeight w:val="64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Мешок для забора мочи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(Прикроватный) мочеприемник 1000 мл, 110 см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1 500,00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315 000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108</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Микропробирки Eppendorf  для ПЦР 1,5 мл (Германия)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Микропробирки Eppendorf  для ПЦР 1,5 мл (Германия) №1000</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3 500,00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7 000</w:t>
            </w:r>
          </w:p>
        </w:tc>
      </w:tr>
      <w:tr w:rsidR="00A376C7" w:rsidRPr="00A376C7" w:rsidTr="00A376C7">
        <w:trPr>
          <w:trHeight w:val="63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109</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Мочевой катетер Фолея 2-х ходовой 18</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Мочевой катетер Фолея 2-х ходовой 18</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453,60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285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129 276</w:t>
            </w:r>
          </w:p>
        </w:tc>
      </w:tr>
      <w:tr w:rsidR="00A376C7" w:rsidRPr="00A376C7" w:rsidTr="00A376C7">
        <w:trPr>
          <w:trHeight w:val="3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110</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Моющий крем 3 в 1 500 мл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Объем 500 мл. Рекомендуется для ежедневного ухода за кожей, подверженной действию раздражающих факторов, особенно для лежачих больных и при использовании подгузников. Подходит для кожи</w:t>
            </w:r>
            <w:r w:rsidRPr="00A376C7">
              <w:rPr>
                <w:rFonts w:ascii="Times New Roman" w:eastAsia="Calibri" w:hAnsi="Times New Roman" w:cs="Times New Roman"/>
              </w:rPr>
              <w:br/>
              <w:t>чувствительной к воздействию воды и мыла, склонной к раздражению.Мягко очищает и освежает кожу</w:t>
            </w:r>
            <w:r w:rsidRPr="00A376C7">
              <w:rPr>
                <w:rFonts w:ascii="Times New Roman" w:eastAsia="Calibri" w:hAnsi="Times New Roman" w:cs="Times New Roman"/>
              </w:rPr>
              <w:br/>
              <w:t>увлажняет и уменьшает ощущение «стянутости» кожи</w:t>
            </w:r>
            <w:r w:rsidRPr="00A376C7">
              <w:rPr>
                <w:rFonts w:ascii="Times New Roman" w:eastAsia="Calibri" w:hAnsi="Times New Roman" w:cs="Times New Roman"/>
              </w:rPr>
              <w:br/>
              <w:t>не нарушает естественный гидролипидный слой,</w:t>
            </w:r>
            <w:r w:rsidRPr="00A376C7">
              <w:rPr>
                <w:rFonts w:ascii="Times New Roman" w:eastAsia="Calibri" w:hAnsi="Times New Roman" w:cs="Times New Roman"/>
              </w:rPr>
              <w:br/>
              <w:t>защищающий кожу от вредного воздействия внешних</w:t>
            </w:r>
            <w:r w:rsidRPr="00A376C7">
              <w:rPr>
                <w:rFonts w:ascii="Times New Roman" w:eastAsia="Calibri" w:hAnsi="Times New Roman" w:cs="Times New Roman"/>
              </w:rPr>
              <w:br/>
              <w:t>факторов</w:t>
            </w:r>
            <w:r w:rsidRPr="00A376C7">
              <w:rPr>
                <w:rFonts w:ascii="Times New Roman" w:eastAsia="Calibri" w:hAnsi="Times New Roman" w:cs="Times New Roman"/>
              </w:rPr>
              <w:br/>
              <w:t>Активные компоненты: мочевина (urea) 3%, SINODOR,</w:t>
            </w:r>
            <w:r w:rsidRPr="00A376C7">
              <w:rPr>
                <w:rFonts w:ascii="Times New Roman" w:eastAsia="Calibri" w:hAnsi="Times New Roman" w:cs="Times New Roman"/>
              </w:rPr>
              <w:br/>
              <w:t>биокомплекс льна, глицерин, молочная кислота.</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2 875,00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57 500</w:t>
            </w:r>
          </w:p>
        </w:tc>
      </w:tr>
      <w:tr w:rsidR="00A376C7" w:rsidRPr="00A376C7" w:rsidTr="00A376C7">
        <w:trPr>
          <w:trHeight w:val="99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111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Набор внутрикостных игл EZ-10+ Фиксирующее устройство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 EZ внутрикостная инфузионная система длина 45мм * 1,8 мм ,игла 15G</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25 000,00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50 000</w:t>
            </w:r>
          </w:p>
        </w:tc>
      </w:tr>
      <w:tr w:rsidR="00A376C7" w:rsidRPr="00A376C7" w:rsidTr="00A376C7">
        <w:trPr>
          <w:trHeight w:val="207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112</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Набор для катетеризации центральной вены двухканальный "Duo" № 14</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Двухпросветный Центральный Венозный Катетер с мягким атравматичным кончиком (из полиуретана более мягкого по шкале твердости, чем тело катетера).   Материал катетера - термопластичный рентгенконтрастный полиуретан.   Длина - 16, 20 см; Диаметр - 7, 8 Fr. Состав набора: катетер, проводник 0,032 дюйм Х 60см. Игла 18Gaх6,35см; Тканевой расширитель; Шприц  5мл; Фиксаторы катетера, Колпачки. Возможность поставки с антибактериальным покрытием хлоргексидина / сульфадиазина серебра.   Размер и тип катетера по заявке Заказчика.</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9 200,00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552 000</w:t>
            </w:r>
          </w:p>
        </w:tc>
      </w:tr>
      <w:tr w:rsidR="00A376C7" w:rsidRPr="00A376C7" w:rsidTr="00A376C7">
        <w:trPr>
          <w:trHeight w:val="231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113</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Набор для катетеризации центральной вены одноканальный "Mono"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Однопросветный Центральный Венозный Катетер.  Материал катетера - термопластичный рентгенконтрастный полиуретан, мягкий атравматичный кончик (из полиуретана более мягкого по шкале твердости, чем тело катетера). Длина - 16, 20 см; Диаметр - 14, 16 Ga.Проводник 0,032 дюйм Х 45, 60см; (прямой гибкий и J образный кончики);  фиксатор катетера мягкий; пункционная игла 18Ga / 6.35 cм; шприц 5 мл; сосудистый расширитель; фиксатор катетера жесткий; Зажим катетера.  Возможность поставки с антибактериальным покрытием хлоргексидина / сульфадиазина серебра.   Размер и тип катетера по заявке Заказчика.</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7 800,00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135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1 053 000</w:t>
            </w:r>
          </w:p>
        </w:tc>
      </w:tr>
      <w:tr w:rsidR="00A376C7" w:rsidRPr="00A376C7" w:rsidTr="00A376C7">
        <w:trPr>
          <w:trHeight w:val="24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114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Набор для катетеризации центральной вены трехканальный</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Трехпросветный Центральный Венозный  Катетер, c мягким атравматичным кончиком (из полиуретана более мягкого по шкале твердости, чем тело катетера), зажимами линий соединения.   Материал катетера -  рентгенконтрастный полиуретан.   Длина - 16, 20, 30 см; Диаметр - 7; 8,5 Fr. Состав набора: катетер, проводник 0,032; 0,035 дюйм Х 60см с прямым и j-образным кончиком.  Катетер на игле 20G; Игла 18Gaх6,35см; Тканевой расширитель; Шприц; мягкий и жесткий фиксаторы катетера, Колпачки. С антибактериальным покрытием хлоргексидина / сульфадиазина серебра.   Размер и тип катетера по заявке Заказчика.</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9 200,00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368 000</w:t>
            </w:r>
          </w:p>
        </w:tc>
      </w:tr>
      <w:tr w:rsidR="00A376C7" w:rsidRPr="00A376C7" w:rsidTr="00A376C7">
        <w:trPr>
          <w:trHeight w:val="15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116</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Набор для плазмафереза для аппарата Мультифильтрат</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Набор магистралей для плазмафереза, совместимый с аппаратом Мультифильтрат KIT 16 MPS P2 dry. Используется в комбинации только с аппаратом Мультифильтрат для мембранной плазменной сепарации. Эффективная поверхность мембраны 0,6 м2. Система магистралей, совместимая с аппаратом Мультифильтрат.</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142 800,00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428 400</w:t>
            </w:r>
          </w:p>
        </w:tc>
      </w:tr>
      <w:tr w:rsidR="00A376C7" w:rsidRPr="00A376C7" w:rsidTr="00A376C7">
        <w:trPr>
          <w:trHeight w:val="88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117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Набор для продолжительной замещающей почечный терапии для аппарата Мультифильтрат</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Набор для продолжительной замещающей почечный терапии для аппарата Мультифильтрат KIT 8</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107 400,00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3 222 000</w:t>
            </w:r>
          </w:p>
        </w:tc>
      </w:tr>
      <w:tr w:rsidR="00A376C7" w:rsidRPr="00A376C7" w:rsidTr="00A376C7">
        <w:trPr>
          <w:trHeight w:val="126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118</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Набор для пункции плевральной полости</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Набор для пункции плевральной полости в комплекте: тонкостенная пункционная игла со срезом 1,8 х80 мм; удлинитель с винтовым коннектором; шприц 60 мл, Луер Лок; пакет для сбора жидкости 2 л; трехходовой кран со стрелками указания направления для быстрого переключения потока. Используемые материалы: ПЭ, ПВХ, АБС, ПК, ПП, сталь, резина.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9 000,00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270 000</w:t>
            </w:r>
          </w:p>
        </w:tc>
      </w:tr>
      <w:tr w:rsidR="00A376C7" w:rsidRPr="00A376C7" w:rsidTr="00A376C7">
        <w:trPr>
          <w:trHeight w:val="57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119</w:t>
            </w:r>
          </w:p>
        </w:tc>
        <w:tc>
          <w:tcPr>
            <w:tcW w:w="2574" w:type="dxa"/>
            <w:noWrap/>
            <w:hideMark/>
          </w:tcPr>
          <w:p w:rsidR="00A376C7" w:rsidRPr="00A376C7" w:rsidRDefault="00A376C7" w:rsidP="00A376C7">
            <w:pPr>
              <w:spacing w:after="0" w:line="240" w:lineRule="auto"/>
              <w:rPr>
                <w:rFonts w:ascii="Times New Roman" w:eastAsia="Calibri" w:hAnsi="Times New Roman" w:cs="Times New Roman"/>
                <w:lang w:val="en-US"/>
              </w:rPr>
            </w:pPr>
            <w:r w:rsidRPr="00A376C7">
              <w:rPr>
                <w:rFonts w:ascii="Times New Roman" w:eastAsia="Calibri" w:hAnsi="Times New Roman" w:cs="Times New Roman"/>
              </w:rPr>
              <w:t>Набор</w:t>
            </w:r>
            <w:r w:rsidRPr="00A376C7">
              <w:rPr>
                <w:rFonts w:ascii="Times New Roman" w:eastAsia="Calibri" w:hAnsi="Times New Roman" w:cs="Times New Roman"/>
                <w:lang w:val="en-US"/>
              </w:rPr>
              <w:t xml:space="preserve"> </w:t>
            </w:r>
            <w:r w:rsidRPr="00A376C7">
              <w:rPr>
                <w:rFonts w:ascii="Times New Roman" w:eastAsia="Calibri" w:hAnsi="Times New Roman" w:cs="Times New Roman"/>
              </w:rPr>
              <w:t>для</w:t>
            </w:r>
            <w:r w:rsidRPr="00A376C7">
              <w:rPr>
                <w:rFonts w:ascii="Times New Roman" w:eastAsia="Calibri" w:hAnsi="Times New Roman" w:cs="Times New Roman"/>
                <w:lang w:val="en-US"/>
              </w:rPr>
              <w:t xml:space="preserve"> </w:t>
            </w:r>
            <w:r w:rsidRPr="00A376C7">
              <w:rPr>
                <w:rFonts w:ascii="Times New Roman" w:eastAsia="Calibri" w:hAnsi="Times New Roman" w:cs="Times New Roman"/>
              </w:rPr>
              <w:t>чистки</w:t>
            </w:r>
            <w:r w:rsidRPr="00A376C7">
              <w:rPr>
                <w:rFonts w:ascii="Times New Roman" w:eastAsia="Calibri" w:hAnsi="Times New Roman" w:cs="Times New Roman"/>
                <w:lang w:val="en-US"/>
              </w:rPr>
              <w:t xml:space="preserve">  Boule Cleaning Kit 3*450</w:t>
            </w:r>
          </w:p>
        </w:tc>
        <w:tc>
          <w:tcPr>
            <w:tcW w:w="3094" w:type="dxa"/>
            <w:hideMark/>
          </w:tcPr>
          <w:p w:rsidR="00A376C7" w:rsidRPr="00A376C7" w:rsidRDefault="00A376C7" w:rsidP="00A376C7">
            <w:pPr>
              <w:spacing w:after="0" w:line="240" w:lineRule="auto"/>
              <w:rPr>
                <w:rFonts w:ascii="Times New Roman" w:eastAsia="Calibri" w:hAnsi="Times New Roman" w:cs="Times New Roman"/>
                <w:lang w:val="en-US"/>
              </w:rPr>
            </w:pPr>
            <w:r w:rsidRPr="00A376C7">
              <w:rPr>
                <w:rFonts w:ascii="Times New Roman" w:eastAsia="Calibri" w:hAnsi="Times New Roman" w:cs="Times New Roman"/>
              </w:rPr>
              <w:t>Набор</w:t>
            </w:r>
            <w:r w:rsidRPr="00A376C7">
              <w:rPr>
                <w:rFonts w:ascii="Times New Roman" w:eastAsia="Calibri" w:hAnsi="Times New Roman" w:cs="Times New Roman"/>
                <w:lang w:val="en-US"/>
              </w:rPr>
              <w:t xml:space="preserve"> </w:t>
            </w:r>
            <w:r w:rsidRPr="00A376C7">
              <w:rPr>
                <w:rFonts w:ascii="Times New Roman" w:eastAsia="Calibri" w:hAnsi="Times New Roman" w:cs="Times New Roman"/>
              </w:rPr>
              <w:t>для</w:t>
            </w:r>
            <w:r w:rsidRPr="00A376C7">
              <w:rPr>
                <w:rFonts w:ascii="Times New Roman" w:eastAsia="Calibri" w:hAnsi="Times New Roman" w:cs="Times New Roman"/>
                <w:lang w:val="en-US"/>
              </w:rPr>
              <w:t xml:space="preserve"> </w:t>
            </w:r>
            <w:r w:rsidRPr="00A376C7">
              <w:rPr>
                <w:rFonts w:ascii="Times New Roman" w:eastAsia="Calibri" w:hAnsi="Times New Roman" w:cs="Times New Roman"/>
              </w:rPr>
              <w:t>чистки</w:t>
            </w:r>
            <w:r w:rsidRPr="00A376C7">
              <w:rPr>
                <w:rFonts w:ascii="Times New Roman" w:eastAsia="Calibri" w:hAnsi="Times New Roman" w:cs="Times New Roman"/>
                <w:lang w:val="en-US"/>
              </w:rPr>
              <w:t xml:space="preserve">  Boule Cleaning Kit 3*450</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наб</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88 201,00</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88 201</w:t>
            </w:r>
          </w:p>
        </w:tc>
      </w:tr>
      <w:tr w:rsidR="00A376C7" w:rsidRPr="00A376C7" w:rsidTr="00A376C7">
        <w:trPr>
          <w:trHeight w:val="63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120</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Набор для эпидуральной анестезии взрослый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Набор для эпидуральной анестезии с фильтром: Эпидуральная игла Туохи 1,3 х 80 мм  18G, эпидуральный катетер длиной 1000 мм Объем заполнения 0.45 мл , направитель катетера. Защелкивающийся коннектор катетера типа Снэп-лок.</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30 000,00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300 000</w:t>
            </w:r>
          </w:p>
        </w:tc>
      </w:tr>
      <w:tr w:rsidR="00A376C7" w:rsidRPr="00A376C7" w:rsidTr="00A376C7">
        <w:trPr>
          <w:trHeight w:val="510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121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Набор по уходу за полостью рта 24-х часовой Q8 использования каждые 8 часов</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Набор по уходу за полостью рта 24-х часовой Q8 (для использования каждые 8 часов) Комплект в составе: Зубная аспирационная щётка -1шт, Пенная палочка (тампон) для нанесения увлажнителя только на губы -3шт, Контейнер для дозирования противобактериального средства- 3шт, Держатель-фиксатор-1шт; предназначен для чистки зубов с возможностью ирригации ротовой полости и аспирации содержимого ротовой полости. Зубная аспирационная щетка предназначена для чистки зубов и аспирации содержимого ротовой полости. Длина щетки 18,4 см. Конструкция щетки составная из рукоятки и тела щетки. Части щетки стыкуются соединением типа шпоночное соединение. Внутренняя полость щетки представляет собой аспирационный канал, который заканчивается соединительным коннектором для подсоединения аспирационной трубки. Тело щетки длиной 13,4 см с чистящей головкой длиной 1,5 см с щетинками. На головке щетки имеются 2 аспирационных отверстия: одно по передней поверхности – длиной 0,8 см, одно - по задней – длиной 1,4 см. Рукоятка щетки длиной 7,2 см, снабжена профилированным отверстием вакуум-контроля длиной 1,8 см. Коннектор соединения щетки с аспирационной трубкой 9F/6M. Размеры заданы номинальными значениями. Предельные отклонения могут составлять не более 5%. Набор предназначен для одноразового использования. Не содержит латекса, фталатов и других потенциально опасных веществ. Материал щетки – полиэтилен, материал щетины – полиэтилен.</w:t>
            </w:r>
            <w:r w:rsidRPr="00A376C7">
              <w:rPr>
                <w:rFonts w:ascii="Times New Roman" w:eastAsia="Calibri" w:hAnsi="Times New Roman" w:cs="Times New Roman"/>
              </w:rPr>
              <w:br w:type="page"/>
              <w:t>Упаковка индивидуальная, клинически чистая.</w:t>
            </w:r>
            <w:r w:rsidRPr="00A376C7">
              <w:rPr>
                <w:rFonts w:ascii="Times New Roman" w:eastAsia="Calibri" w:hAnsi="Times New Roman" w:cs="Times New Roman"/>
              </w:rPr>
              <w:br w:type="page"/>
              <w:t>Срок годности 3 года от даты изготовления.</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9 200,00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552 000</w:t>
            </w:r>
          </w:p>
        </w:tc>
      </w:tr>
      <w:tr w:rsidR="00A376C7" w:rsidRPr="00A376C7" w:rsidTr="00A376C7">
        <w:trPr>
          <w:trHeight w:val="291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122</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Набор с внутрикостной иглой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Набор с внутрикостной иглой. Применяется только с приводом. Игла состоит из  стилета и  катетера.  Стилет закреплен внутри металлического катетера с помощью винтового соединения.  Соединение с приводом шестигранным посадочным гнездом с магнитом. После удаления стилета остается катетер со стандартным замком Луэра. Металлический катетер  изготовлен из легированной стали 304, без латекса, поставляются стерильными,  непирогенными в индивидуальной упаковке. Масса:  5 грамм. Иглы имеют цветовую маркировку. В набор входит: Игла - 1 штука, стилет, удлинитель-переходник для системы или для введения раствора с  фильтром и зажимом, устройство для утилизации использованных игл, лента-браслет для пациента на клеевой основе. Возможны поставки наборов игл с фиксирующим устройством на клейкой основе Stabilizer. Длина иглы 15, 25 либо 45 мм по заявке Заказчика</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90 000,00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270 000</w:t>
            </w:r>
          </w:p>
        </w:tc>
      </w:tr>
      <w:tr w:rsidR="00A376C7" w:rsidRPr="00A376C7" w:rsidTr="00A376C7">
        <w:trPr>
          <w:trHeight w:val="420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123</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Назогастральный зонд питательный с проводником взрослый</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Полиуретановый назогастральный (желудочный) зонд для введения энтерального питания диаметр CH 12 длиной 100 см- Материал: мягкий гибкий полиуретан, не содержит диоктилфталатов DEHP</w:t>
            </w:r>
            <w:r w:rsidRPr="00A376C7">
              <w:rPr>
                <w:rFonts w:ascii="Times New Roman" w:eastAsia="Calibri" w:hAnsi="Times New Roman" w:cs="Times New Roman"/>
              </w:rPr>
              <w:br/>
              <w:t>- Простой и безопасный контроль положения: рентгеноконтрастная полоса и метки длины каждые 10 см</w:t>
            </w:r>
            <w:r w:rsidRPr="00A376C7">
              <w:rPr>
                <w:rFonts w:ascii="Times New Roman" w:eastAsia="Calibri" w:hAnsi="Times New Roman" w:cs="Times New Roman"/>
              </w:rPr>
              <w:br/>
              <w:t>- Коннектор Люэр лок (LL) Male</w:t>
            </w:r>
            <w:r w:rsidRPr="00A376C7">
              <w:rPr>
                <w:rFonts w:ascii="Times New Roman" w:eastAsia="Calibri" w:hAnsi="Times New Roman" w:cs="Times New Roman"/>
              </w:rPr>
              <w:br/>
              <w:t>- Конусообразный коннектор (TR) с интегрированным шприцевым адаптером</w:t>
            </w:r>
            <w:r w:rsidRPr="00A376C7">
              <w:rPr>
                <w:rFonts w:ascii="Times New Roman" w:eastAsia="Calibri" w:hAnsi="Times New Roman" w:cs="Times New Roman"/>
              </w:rPr>
              <w:br/>
              <w:t>- Зонд имеет мандрен (стилет) (M)</w:t>
            </w:r>
            <w:r w:rsidRPr="00A376C7">
              <w:rPr>
                <w:rFonts w:ascii="Times New Roman" w:eastAsia="Calibri" w:hAnsi="Times New Roman" w:cs="Times New Roman"/>
              </w:rPr>
              <w:br/>
              <w:t>- Мандрен (стилет) полый, обработан силиконовой смазкой</w:t>
            </w:r>
            <w:r w:rsidRPr="00A376C7">
              <w:rPr>
                <w:rFonts w:ascii="Times New Roman" w:eastAsia="Calibri" w:hAnsi="Times New Roman" w:cs="Times New Roman"/>
              </w:rPr>
              <w:br/>
              <w:t>- Коннекторы позволяют подсоединить любую систему для введения энтерального питания</w:t>
            </w:r>
            <w:r w:rsidRPr="00A376C7">
              <w:rPr>
                <w:rFonts w:ascii="Times New Roman" w:eastAsia="Calibri" w:hAnsi="Times New Roman" w:cs="Times New Roman"/>
              </w:rPr>
              <w:br/>
              <w:t>Размер: Ch 12</w:t>
            </w:r>
            <w:r w:rsidRPr="00A376C7">
              <w:rPr>
                <w:rFonts w:ascii="Times New Roman" w:eastAsia="Calibri" w:hAnsi="Times New Roman" w:cs="Times New Roman"/>
              </w:rPr>
              <w:br/>
              <w:t>Внутренний диаметр: 2.8 мм</w:t>
            </w:r>
            <w:r w:rsidRPr="00A376C7">
              <w:rPr>
                <w:rFonts w:ascii="Times New Roman" w:eastAsia="Calibri" w:hAnsi="Times New Roman" w:cs="Times New Roman"/>
              </w:rPr>
              <w:br/>
              <w:t>Внешний диаметр: 3.6 мм</w:t>
            </w:r>
            <w:r w:rsidRPr="00A376C7">
              <w:rPr>
                <w:rFonts w:ascii="Times New Roman" w:eastAsia="Calibri" w:hAnsi="Times New Roman" w:cs="Times New Roman"/>
              </w:rPr>
              <w:br/>
              <w:t>Длина: 100 см</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4 000,00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40 000</w:t>
            </w:r>
          </w:p>
        </w:tc>
      </w:tr>
      <w:tr w:rsidR="00A376C7" w:rsidRPr="00A376C7" w:rsidTr="00A376C7">
        <w:trPr>
          <w:trHeight w:val="102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124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Наконечники для дозатора 100-1000 мкл.</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Наконечники для дозатора100-1000 мкл.</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5 940,00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59 400</w:t>
            </w:r>
          </w:p>
        </w:tc>
      </w:tr>
      <w:tr w:rsidR="00A376C7" w:rsidRPr="00A376C7" w:rsidTr="00A376C7">
        <w:trPr>
          <w:trHeight w:val="139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125</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Наконечники для дозатора 2-200 мкл.</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Наконечники для дозатора2-200 мкл.</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11 000,00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12</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132 000</w:t>
            </w:r>
          </w:p>
        </w:tc>
      </w:tr>
      <w:tr w:rsidR="00A376C7" w:rsidRPr="00A376C7" w:rsidTr="00A376C7">
        <w:trPr>
          <w:trHeight w:val="63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126</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Натриевая соль дихлоризоциануровой кислоты от 80-84%, функциональные компоненты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Таблетка №300</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банка</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6 400,00</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1 280 000</w:t>
            </w:r>
          </w:p>
        </w:tc>
      </w:tr>
      <w:tr w:rsidR="00A376C7" w:rsidRPr="00A376C7" w:rsidTr="00A376C7">
        <w:trPr>
          <w:trHeight w:val="250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127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Натронная известь  с цеолитом, канистра 5л, цветоиндикация (белый-фиолетовый)</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Абсорбент углекислого газа, содержащий гидроксид щелочного металла ,  для поглощения углекислого газа в закрытом реверсивном контуре дыхательном . Абсорбент углекислого газа натронная известь, частицы сферической формы 2-4 мм для оптимального распределения в абсорбере и увеличения площади поглощения, производительность более 130 л/кг, содержание пыли 0,2%, твердость 97%, сопротивление потоку (60 л/мин) менее 1,5см Н2О, канистра 5л (масса не менее 4,25кг), цветоиндикация: белый-фиолетовый. Состав: гидроокись кальция – 93,5%, гидроокись натрия – 1,5%, цеолит – 5%, индикатор – 0,03%,  относительная влажность не менее 15,9%. Упаковка: клинически чистая, 2шт. Срок годности (срок гарантии) не менее 5 лет от даты изготовления.</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контейнер</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25 000,00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625 000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128</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Небулайзер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небулайзер</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82 368,00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247 104</w:t>
            </w:r>
          </w:p>
        </w:tc>
      </w:tr>
      <w:tr w:rsidR="00A376C7" w:rsidRPr="00A376C7" w:rsidTr="00A376C7">
        <w:trPr>
          <w:trHeight w:val="64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129</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Ножницы медицинские средние</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Ножницы медицинские средние остроконечные</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6 708,00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33 540</w:t>
            </w:r>
          </w:p>
        </w:tc>
      </w:tr>
      <w:tr w:rsidR="00A376C7" w:rsidRPr="00A376C7" w:rsidTr="00A376C7">
        <w:trPr>
          <w:trHeight w:val="64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130</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Однопросветная подкожная капсула 8 Fr. длина 10 см для катетеров 7 и 7,5 Fr (интродьюсер с гибким основание для катетеров Сван-Ганца)</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Интродьюсер.Однопросветная подкожная капсул 8 Fr. x 10 cм с гибким основанием; рентгеноконтрастный полиуретан с встроенным гемостатическим клапаном, боковым портом для использования с катетерами и тканевыми расширителями 7-7,5 Fr. Состав набора:  проводник 0,89 мм х 45 см (прямой гибкий и J образный кончики): пункционная игла 18Ga / 6.35 cм. : защитный чехол  с стерильной пленкой  марлевые салфетки 10 х 10 см: обтуратор</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28 000,00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840 000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131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Одноразовая маска с экраном на резинках</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Одноразовая маска с экраном на резинках</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720,00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3 000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2 160 000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132</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Одноразовые памперсы для взрослых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Одноразовые памперсы для взрослых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366,00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128 100</w:t>
            </w:r>
          </w:p>
        </w:tc>
      </w:tr>
      <w:tr w:rsidR="00A376C7" w:rsidRPr="00A376C7" w:rsidTr="00A376C7">
        <w:trPr>
          <w:trHeight w:val="57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133</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Одноразовые электроды с жидким гелем для ЭКГи Холтеровскому монитору диаметр 45 мм Шиллер</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Одноразовые электроды с жидким гелем для ЭКГи Холтеровскому монитору диаметр 45 мм Шиллер</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111,60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36 000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4 017 600</w:t>
            </w:r>
          </w:p>
        </w:tc>
      </w:tr>
      <w:tr w:rsidR="00A376C7" w:rsidRPr="00A376C7" w:rsidTr="00A376C7">
        <w:trPr>
          <w:trHeight w:val="57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134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Одноразовый скальпель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Одноразовый скальпель №11 остроконечный</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158,40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1 000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158 400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135</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Одноразовый скальпель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Одноразовый скальпель №15 остроконечный</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158,40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15 840</w:t>
            </w:r>
          </w:p>
        </w:tc>
      </w:tr>
      <w:tr w:rsidR="00A376C7" w:rsidRPr="00A376C7" w:rsidTr="00A376C7">
        <w:trPr>
          <w:trHeight w:val="63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136</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Одноразовый скальпель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Одноразовый скальпель №21 остроконечный</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158,40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31 680</w:t>
            </w:r>
          </w:p>
        </w:tc>
      </w:tr>
      <w:tr w:rsidR="00A376C7" w:rsidRPr="00A376C7" w:rsidTr="00A376C7">
        <w:trPr>
          <w:trHeight w:val="63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137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Оригинальные шприцы Perfusor обьемо 50 мл аспирационной иглой</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Оригинальные шприцы Perfusor обьемо 50 мл аспирационной иглой, соединение Люер-лок, устройств к ддавлению до 2-х бар.</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300,00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5 000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1 500 000</w:t>
            </w:r>
          </w:p>
        </w:tc>
      </w:tr>
      <w:tr w:rsidR="00A376C7" w:rsidRPr="00A376C7" w:rsidTr="00A376C7">
        <w:trPr>
          <w:trHeight w:val="84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138</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Оригинальный удлинитель Перфузор (150 см)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Оригинальный удлинитель Перфузор (150 см)</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732,00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6 080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4 450 560</w:t>
            </w:r>
          </w:p>
        </w:tc>
      </w:tr>
      <w:tr w:rsidR="00A376C7" w:rsidRPr="00A376C7" w:rsidTr="00A376C7">
        <w:trPr>
          <w:trHeight w:val="55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139</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Оригинальный шприц 20 мл с соединением Люер-лок</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Шприц 20 мл с соединением Люер-лок. Материал Полипропилен/полиэтилен. Ограничитель хода поршня</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611,00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1 000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611 000</w:t>
            </w:r>
          </w:p>
        </w:tc>
      </w:tr>
      <w:tr w:rsidR="00A376C7" w:rsidRPr="00A376C7" w:rsidTr="00A376C7">
        <w:trPr>
          <w:trHeight w:val="90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140</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Пакет  упаковочный  для медицинской паровой и газовой стерилизации марки DGM Steriguard. Пакет плоский 400мм*600мм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Пакет  упаковочный  для медицинской паровой и газовой стерилизации марки DGM Steriguard. Пакет плоский 400мм*600мм</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700,00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210 000</w:t>
            </w:r>
          </w:p>
        </w:tc>
      </w:tr>
      <w:tr w:rsidR="00A376C7" w:rsidRPr="00A376C7" w:rsidTr="00A376C7">
        <w:trPr>
          <w:trHeight w:val="105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141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Пакет желтого цвета для утилизации медицинских отходов класс Б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Пакет состоит из двух слоев: внешний слой полиэтилен высокого давления 30% ,внутренний слой полиэтилен низкого давления 70%. Цвет желтый. спаечные швы должны располагаться по бокам пакета, размерами 700*800 см</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25,80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21 100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544 380</w:t>
            </w:r>
          </w:p>
        </w:tc>
      </w:tr>
      <w:tr w:rsidR="00A376C7" w:rsidRPr="00A376C7" w:rsidTr="00A376C7">
        <w:trPr>
          <w:trHeight w:val="99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142</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Пакет красного цвета для утилизации медицинских отходов класс В</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Пакет состоит из двух слоев: внешний слой полиэтилен высокого давления 30% ,внутренний слой полиэтилен низкого давления 70%. Цвет красный. Спаечные швы должны располагаться по бокам пакета, размерами 700*800 см</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25,80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1 677</w:t>
            </w:r>
          </w:p>
        </w:tc>
      </w:tr>
      <w:tr w:rsidR="00A376C7" w:rsidRPr="00A376C7" w:rsidTr="00A376C7">
        <w:trPr>
          <w:trHeight w:val="55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143</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Пакет упаковочный для медицинской пароой и газовой стерилизации марки DGM Steriguard. Пакет плоский 200мм*200мм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Пакет упаковочный для медицинской пароой и газовой стерилизации марки DGM Steriguard. Пакет плоский 200мм*200мм</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110,00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2 500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275 000</w:t>
            </w:r>
          </w:p>
        </w:tc>
      </w:tr>
      <w:tr w:rsidR="00A376C7" w:rsidRPr="00A376C7" w:rsidTr="00A376C7">
        <w:trPr>
          <w:trHeight w:val="217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144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Пенка для мытья и ухода за кожей</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Объем 500 мл. Предназначена для мытья кожи, подверженной действию раздражающих факторов, и ухода за ней. Особенно</w:t>
            </w:r>
            <w:r w:rsidRPr="00A376C7">
              <w:rPr>
                <w:rFonts w:ascii="Times New Roman" w:eastAsia="Calibri" w:hAnsi="Times New Roman" w:cs="Times New Roman"/>
              </w:rPr>
              <w:br/>
              <w:t>рекомендуется для очищения загрязнений при смене</w:t>
            </w:r>
            <w:r w:rsidRPr="00A376C7">
              <w:rPr>
                <w:rFonts w:ascii="Times New Roman" w:eastAsia="Calibri" w:hAnsi="Times New Roman" w:cs="Times New Roman"/>
              </w:rPr>
              <w:br/>
              <w:t>подгузника. Не требует смывания.Активная пена мягко, но эффективно очищает кожу увлажняет, питает и успокаивает кожу удобное нанесение прямо на кожу</w:t>
            </w:r>
            <w:r w:rsidRPr="00A376C7">
              <w:rPr>
                <w:rFonts w:ascii="Times New Roman" w:eastAsia="Calibri" w:hAnsi="Times New Roman" w:cs="Times New Roman"/>
              </w:rPr>
              <w:br/>
              <w:t>Активные компоненты: SINODOR,производное оливкового масла, пантенол, биокомплекс льна, молочная кислота</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2 850,00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142 500</w:t>
            </w:r>
          </w:p>
        </w:tc>
      </w:tr>
      <w:tr w:rsidR="00A376C7" w:rsidRPr="00A376C7" w:rsidTr="00A376C7">
        <w:trPr>
          <w:trHeight w:val="57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145</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Пластырь от пролежней  для лежачих больных</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Пластырь от пролежней  для лежачих больных 10*10 см</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500 000</w:t>
            </w:r>
          </w:p>
        </w:tc>
      </w:tr>
      <w:tr w:rsidR="00A376C7" w:rsidRPr="00A376C7" w:rsidTr="00A376C7">
        <w:trPr>
          <w:trHeight w:val="120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146</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Повязка адгезивная для покрытия ран  Medipore+PAD, гипоаллергенная размером:10 см х 15 см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Стерильные повязки для ран Medipore+Pad на основе  нетканного полиэстера с нанесенным гипоаллергенным водоотталкивающим клеем и неприлипающей  впитывающей прокладкой (Польша). Размером: 10смх15см. В коробке белого цвета с красным треугольником в левом верхнем углу, по 25 штук индивидуально упакованы</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445,00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4 550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2 024 750</w:t>
            </w:r>
          </w:p>
        </w:tc>
      </w:tr>
      <w:tr w:rsidR="00A376C7" w:rsidRPr="00A376C7" w:rsidTr="00A376C7">
        <w:trPr>
          <w:trHeight w:val="139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147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Повязка адгезивная для покрытия ран  Medipore+PAD, гипоаллергенная размером:5 см х 7,2 см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Стерильные повязки для ран Medipore+Pad на основе  нетканного полиэстера с нанесенным гипоаллергенным водоотталкивающим клеем и неприлипающей  впитывающей прокладкой (Польша). Размером: 5смх7,2см. В коробке белого цвета с красным треугольником в левом верхнем углу, по 50 штук индивидуально упакованы</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135,00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3 150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425 250</w:t>
            </w:r>
          </w:p>
        </w:tc>
      </w:tr>
      <w:tr w:rsidR="00A376C7" w:rsidRPr="00A376C7" w:rsidTr="00A376C7">
        <w:trPr>
          <w:trHeight w:val="229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148</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Повязка гидроколлоидная для язв и пролежней 10 х 10 см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Повязка гидроколлоидная  содержит гидроколлоидный адгезив, покрытый наружной пленкой, защищающей от действия воды, бактерий и вирусов. Гидроколлоидный адгезив содержит абсорбирующие влагу частицы целлюлозы с добавлением альгината, которые при контакте с раневым экссудатом набухают с образованием вязкого геля. Гель не прилипает к содержимому раны.</w:t>
            </w:r>
            <w:r w:rsidRPr="00A376C7">
              <w:rPr>
                <w:rFonts w:ascii="Times New Roman" w:eastAsia="Calibri" w:hAnsi="Times New Roman" w:cs="Times New Roman"/>
              </w:rPr>
              <w:br/>
              <w:t>В повязке имеется измерительная сетка для удобного контроля состояния раны.</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1 500,00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75 000</w:t>
            </w:r>
          </w:p>
        </w:tc>
      </w:tr>
      <w:tr w:rsidR="00A376C7" w:rsidRPr="00A376C7" w:rsidTr="00A376C7">
        <w:trPr>
          <w:trHeight w:val="139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149</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Повязка для ран   размером: 10 см х 10см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Стерильные повязки для ран Medipore+Pad на основе  нетканного полиэстера с нанесенным гипоаллергенным водоотталкивающим клеем и неприлипающей  впитывающей прокладкой (Польша).Размером: 10смх25см. В коробке белого цвета с красным треугольником в левом верхнем углу, по 25 штук индивидуально упакованы</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720,00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2 850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2 052 000</w:t>
            </w:r>
          </w:p>
        </w:tc>
      </w:tr>
      <w:tr w:rsidR="00A376C7" w:rsidRPr="00A376C7" w:rsidTr="00A376C7">
        <w:trPr>
          <w:trHeight w:val="67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150</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Повязка для ран  размером: 10 см х 25 см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Повязка Mepiform размер 10*25 самоклеющуюся повязка, покрытию мягким силиконовым покрытием</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805,00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1 000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805 000</w:t>
            </w:r>
          </w:p>
        </w:tc>
      </w:tr>
      <w:tr w:rsidR="00A376C7" w:rsidRPr="00A376C7" w:rsidTr="00A376C7">
        <w:trPr>
          <w:trHeight w:val="127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Повязка для ран  размером: 10 см х 35 см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Стерильные повязки для ран Medipore+Pad на основе  нетканного полиэстера с нанесенным гипоаллергенным водоотталкивающим клеем и неприлипающей  впитывающей прокладкой (Польша).Размером: 10смх35см. В коробке белого цвета с красным треугольником в левом верхнем углу, по 25 штук индивидуально упакованы</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805,00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3 500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2 817 500</w:t>
            </w:r>
          </w:p>
        </w:tc>
      </w:tr>
      <w:tr w:rsidR="00A376C7" w:rsidRPr="00A376C7" w:rsidTr="00A376C7">
        <w:trPr>
          <w:trHeight w:val="66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152</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Повязка для ран  размером: 9 см х 25 см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Повязка Mepiform размер 9*25 самоклеющуюся повязка, покрытию мягким силиконовым покрытием</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430,00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4 000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1 720 000</w:t>
            </w:r>
          </w:p>
        </w:tc>
      </w:tr>
      <w:tr w:rsidR="00A376C7" w:rsidRPr="00A376C7" w:rsidTr="00A376C7">
        <w:trPr>
          <w:trHeight w:val="93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153</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Привод для внутрикостного доступа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Привод -герметичное, ручное, питающиеся от литиевой батареии медицинское устройство. Размеры не более 12,5 см*11,0 см*4,0 см. масса не более 350 гр.  Применением с иглами для внутри костного доступа (15 мм, 25мм, 45мм.)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150 000,00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150 000</w:t>
            </w:r>
          </w:p>
        </w:tc>
      </w:tr>
      <w:tr w:rsidR="00A376C7" w:rsidRPr="00A376C7" w:rsidTr="00A376C7">
        <w:trPr>
          <w:trHeight w:val="124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Прозрачная повязка  6*7 см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Стерильная пленочная повязка для фиксации периферических катетеров с рамкой для наложения с безвредным адгезивом: полиакрилатом, с двумя полосками тканевого пластыря. Размером 6смх7см. Имеется полоска бумажного пластыря для записи даты фиксации и более легкого удаления повязки Тегадерм</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275,00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6 000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1 650 000</w:t>
            </w:r>
          </w:p>
        </w:tc>
      </w:tr>
      <w:tr w:rsidR="00A376C7" w:rsidRPr="00A376C7" w:rsidTr="00A376C7">
        <w:trPr>
          <w:trHeight w:val="136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155</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Прозрачная повязка 7*8,5 см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Стерильная пленочная повязка для фиксации периферических катетеров с рамкой для наложения с безвредным адгезивом: полиакрилатом, с двумя полосками тканевого пластыря. Размером 7смх8,5см. Имеется полоска бумажного пластыря для записи даты фиксации и более легкого удаления повязки Тегадерм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450,00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3 500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1 575 000</w:t>
            </w:r>
          </w:p>
        </w:tc>
      </w:tr>
      <w:tr w:rsidR="00A376C7" w:rsidRPr="00A376C7" w:rsidTr="00A376C7">
        <w:trPr>
          <w:trHeight w:val="109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156</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Простыни одноразовые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одноразовые NOV, спанбонд 12 гр/м2, голубой 200 мх80 см рулон с перфорацией (100 шт)</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рулон</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5 880,00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1 764 000</w:t>
            </w:r>
          </w:p>
        </w:tc>
      </w:tr>
      <w:tr w:rsidR="00A376C7" w:rsidRPr="00A376C7" w:rsidTr="00A376C7">
        <w:trPr>
          <w:trHeight w:val="88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Протеолитические ферменты (савиназа и алкалаза)  3,78 л</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Эмпауэр 5 л для ручной обработки </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канистра </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31 200,00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936 000</w:t>
            </w:r>
          </w:p>
        </w:tc>
      </w:tr>
      <w:tr w:rsidR="00A376C7" w:rsidRPr="00A376C7" w:rsidTr="00A376C7">
        <w:trPr>
          <w:trHeight w:val="88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158</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Проявитель жидкий X-ОМАТ на 20 л</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Проявитель жидкий X-ОМАТ на 20 л</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31 000,00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24</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744 000</w:t>
            </w:r>
          </w:p>
        </w:tc>
      </w:tr>
      <w:tr w:rsidR="00A376C7" w:rsidRPr="00A376C7" w:rsidTr="00A376C7">
        <w:trPr>
          <w:trHeight w:val="424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159</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Раствор для гемофильтрации и гемодиализа для аппарата Мультифильтрат</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мультиБикк 2 ммоль/л Препарат предоставляется в двухкамерном пакете</w:t>
            </w:r>
            <w:r w:rsidRPr="00A376C7">
              <w:rPr>
                <w:rFonts w:ascii="Times New Roman" w:eastAsia="Calibri" w:hAnsi="Times New Roman" w:cs="Times New Roman"/>
              </w:rPr>
              <w:br/>
              <w:t>из пленки многослойной, содержащем 4750 мл</w:t>
            </w:r>
            <w:r w:rsidRPr="00A376C7">
              <w:rPr>
                <w:rFonts w:ascii="Times New Roman" w:eastAsia="Calibri" w:hAnsi="Times New Roman" w:cs="Times New Roman"/>
              </w:rPr>
              <w:br/>
              <w:t>щелочного раствора гидрокарбоната в одном</w:t>
            </w:r>
            <w:r w:rsidRPr="00A376C7">
              <w:rPr>
                <w:rFonts w:ascii="Times New Roman" w:eastAsia="Calibri" w:hAnsi="Times New Roman" w:cs="Times New Roman"/>
              </w:rPr>
              <w:br/>
              <w:t>отделении и 250 мл кислого электролита, раствора</w:t>
            </w:r>
            <w:r w:rsidRPr="00A376C7">
              <w:rPr>
                <w:rFonts w:ascii="Times New Roman" w:eastAsia="Calibri" w:hAnsi="Times New Roman" w:cs="Times New Roman"/>
              </w:rPr>
              <w:br/>
              <w:t>глюкозы в другом отделении.Каждая упаковка</w:t>
            </w:r>
            <w:r w:rsidRPr="00A376C7">
              <w:rPr>
                <w:rFonts w:ascii="Times New Roman" w:eastAsia="Calibri" w:hAnsi="Times New Roman" w:cs="Times New Roman"/>
              </w:rPr>
              <w:br/>
              <w:t>оснащена HF и Luer lock коннектором, портом с</w:t>
            </w:r>
            <w:r w:rsidRPr="00A376C7">
              <w:rPr>
                <w:rFonts w:ascii="Times New Roman" w:eastAsia="Calibri" w:hAnsi="Times New Roman" w:cs="Times New Roman"/>
              </w:rPr>
              <w:br/>
              <w:t>заглушкой и покрыта защитной пленкой. По 2</w:t>
            </w:r>
            <w:r w:rsidRPr="00A376C7">
              <w:rPr>
                <w:rFonts w:ascii="Times New Roman" w:eastAsia="Calibri" w:hAnsi="Times New Roman" w:cs="Times New Roman"/>
              </w:rPr>
              <w:br/>
              <w:t>двухкамерных пакета в картонной коробке. Калия хлорид 0,1491 г, Натрия хлорид 6,136 г,</w:t>
            </w:r>
            <w:r w:rsidRPr="00A376C7">
              <w:rPr>
                <w:rFonts w:ascii="Times New Roman" w:eastAsia="Calibri" w:hAnsi="Times New Roman" w:cs="Times New Roman"/>
              </w:rPr>
              <w:br/>
              <w:t>Натрия гидрокарбонат 2,94 г, Кальция хлорида</w:t>
            </w:r>
            <w:r w:rsidRPr="00A376C7">
              <w:rPr>
                <w:rFonts w:ascii="Times New Roman" w:eastAsia="Calibri" w:hAnsi="Times New Roman" w:cs="Times New Roman"/>
              </w:rPr>
              <w:br/>
              <w:t>дигидрат 0,2205 г, Магния хлорида гексагидрат</w:t>
            </w:r>
            <w:r w:rsidRPr="00A376C7">
              <w:rPr>
                <w:rFonts w:ascii="Times New Roman" w:eastAsia="Calibri" w:hAnsi="Times New Roman" w:cs="Times New Roman"/>
              </w:rPr>
              <w:br/>
              <w:t>0,1017 г, Глюкозы моногидрат 1,1 г</w:t>
            </w:r>
            <w:r w:rsidRPr="00A376C7">
              <w:rPr>
                <w:rFonts w:ascii="Times New Roman" w:eastAsia="Calibri" w:hAnsi="Times New Roman" w:cs="Times New Roman"/>
              </w:rPr>
              <w:br/>
              <w:t xml:space="preserve">  для аппарата Фризениус Мультифильтрат</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15 750,00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4 725 000</w:t>
            </w:r>
          </w:p>
        </w:tc>
      </w:tr>
      <w:tr w:rsidR="00A376C7" w:rsidRPr="00A376C7" w:rsidTr="00A376C7">
        <w:trPr>
          <w:trHeight w:val="183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160</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Реанимационный конитотомический набор</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Готовое коникотомическое устройство: пластиковая канюля( внут. Диам. 2.0 или 4.0 мм коннектор 15 мм внеш. Диам.) с фиксирующим фланцем, ограничитель введения иглы, коническая коникотомическая игла из нержавеющей стали. Скальпель;Одноразовый шприц; Силиконовая соединительная трубка (посадочные кольца) Стерильно. Канюля установлена на игле в сборе со шприцем, фиксирующей лентой и ограничителем</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150 000,00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300 000</w:t>
            </w:r>
          </w:p>
        </w:tc>
      </w:tr>
      <w:tr w:rsidR="00A376C7" w:rsidRPr="00A376C7" w:rsidTr="00A376C7">
        <w:trPr>
          <w:trHeight w:val="88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161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Регулятор ваккума с монитором и бутыль сборная для ваккумной аспирации</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Регулятор ваккума с монитором и бутыль сборная для ваккумной аспирации</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20 000,00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80 000</w:t>
            </w:r>
          </w:p>
        </w:tc>
      </w:tr>
      <w:tr w:rsidR="00A376C7" w:rsidRPr="00A376C7" w:rsidTr="00A376C7">
        <w:trPr>
          <w:trHeight w:val="88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162</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Рентген пленка 24х30 зеленая (100л.)</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Рентген пленка 24х30 Кодак зеленая (100л.)</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кор.</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25 200,00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126 000</w:t>
            </w:r>
          </w:p>
        </w:tc>
      </w:tr>
      <w:tr w:rsidR="00A376C7" w:rsidRPr="00A376C7" w:rsidTr="00A376C7">
        <w:trPr>
          <w:trHeight w:val="88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163</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Рентген пленка 30 х 40 зеленочувтствительная  №100</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Рентген пленка 30 х 40  №100</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41 000,00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24</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984 000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164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Рентген пленка 35 х 43 зеленочувствительная   №100</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Рентген пленка 35 х 43  №100</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60 000,00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24</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1 440 000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165</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Рентген пленка 35х35 ,зеленая №100</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Рентген пленка 35х35 ,зеленая №100</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49 000,00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735 000</w:t>
            </w:r>
          </w:p>
        </w:tc>
      </w:tr>
      <w:tr w:rsidR="00A376C7" w:rsidRPr="00A376C7" w:rsidTr="00A376C7">
        <w:trPr>
          <w:trHeight w:val="63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166</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Ролики для касс ( бумага для принтера) 55мм*20м. Термо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Ролики для касс ( бумага для принтера) 55мм*20м. Термо</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рулон</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1 520,00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22 800</w:t>
            </w:r>
          </w:p>
        </w:tc>
      </w:tr>
      <w:tr w:rsidR="00A376C7" w:rsidRPr="00A376C7" w:rsidTr="00A376C7">
        <w:trPr>
          <w:trHeight w:val="64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167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Рудоцид-ЭНДО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дезинфецирующие салфетки для эндоскопов №200</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38 000,00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570 000</w:t>
            </w:r>
          </w:p>
        </w:tc>
      </w:tr>
      <w:tr w:rsidR="00A376C7" w:rsidRPr="00A376C7" w:rsidTr="00A376C7">
        <w:trPr>
          <w:trHeight w:val="64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168</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Рулон индикаторный для контроля медицинской паровой стерилизации марки DGM Steriguard (класс 1)20мм*50м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Рулон индикаторный для контроля медицинской паровой стерилизации марки DGM Steriguard (класс 1)20мм*50м</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6 000,00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180 000</w:t>
            </w:r>
          </w:p>
        </w:tc>
      </w:tr>
      <w:tr w:rsidR="00A376C7" w:rsidRPr="00A376C7" w:rsidTr="00A376C7">
        <w:trPr>
          <w:trHeight w:val="64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169</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Рулон салфеток : 30% вискоза,70% полиэфира</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Салфетки с перфорацией, 165 шт</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1 500,00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924</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1 386 000</w:t>
            </w:r>
          </w:p>
        </w:tc>
      </w:tr>
      <w:tr w:rsidR="00A376C7" w:rsidRPr="00A376C7" w:rsidTr="00A376C7">
        <w:trPr>
          <w:trHeight w:val="64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170</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Салфетка спиртовая пропитана70% раствором изопропилового спирта и обладает выраженным противомикробным и антибактериальным действием</w:t>
            </w:r>
          </w:p>
        </w:tc>
        <w:tc>
          <w:tcPr>
            <w:tcW w:w="3094" w:type="dxa"/>
            <w:hideMark/>
          </w:tcPr>
          <w:p w:rsidR="00A376C7" w:rsidRPr="00A376C7" w:rsidRDefault="00A376C7" w:rsidP="00A376C7">
            <w:pPr>
              <w:spacing w:after="160" w:line="240" w:lineRule="auto"/>
              <w:rPr>
                <w:rFonts w:ascii="Times New Roman" w:eastAsia="Calibri" w:hAnsi="Times New Roman" w:cs="Times New Roman"/>
              </w:rPr>
            </w:pPr>
            <w:r w:rsidRPr="00A376C7">
              <w:rPr>
                <w:rFonts w:ascii="Times New Roman" w:eastAsia="Calibri" w:hAnsi="Times New Roman" w:cs="Times New Roman"/>
              </w:rPr>
              <w:t xml:space="preserve">в индивидуальной упаковке 6*7 см </w:t>
            </w:r>
          </w:p>
        </w:tc>
        <w:tc>
          <w:tcPr>
            <w:tcW w:w="1188" w:type="dxa"/>
            <w:hideMark/>
          </w:tcPr>
          <w:p w:rsidR="00A376C7" w:rsidRPr="00A376C7" w:rsidRDefault="00A376C7" w:rsidP="00A376C7">
            <w:pPr>
              <w:spacing w:after="16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7,00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700 000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4 900 000</w:t>
            </w:r>
          </w:p>
        </w:tc>
      </w:tr>
      <w:tr w:rsidR="00A376C7" w:rsidRPr="00A376C7" w:rsidTr="00A376C7">
        <w:trPr>
          <w:trHeight w:val="96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172</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Силкоспрей (универсальный силиконовый аэрозоль)</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Обьем баллона 500 мл Стерильно Профилактика возможного обращения медицинских инструментов из каучука, латекса и пластических материалов со слизистой</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14 000,00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280 000</w:t>
            </w:r>
          </w:p>
        </w:tc>
      </w:tr>
      <w:tr w:rsidR="00A376C7" w:rsidRPr="00A376C7" w:rsidTr="00A376C7">
        <w:trPr>
          <w:trHeight w:val="70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173</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Система (мешок) для ручного искусственного дыхания (ИВЛ) , с клапаном давления, для взрослых, объем 1.5 л. С  наличием монолитной ручки для оказания реанимационных манипуляции одной рукой и наличием встроенного предохранительного клапана сброса.  Маска размер 5</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Реанимационный дыхательный мешок (устройство для ручного искусственного  дыхания) для взрослых (вес более 50 кг), Дыхательный мешок с монолитной ручкой для удержания и проведения вентиляции одной рукой и наличием встроенного предохранительного клапана, объём 1,5 л, с дыхательным объёмом 1500 мл (при сжатии двумя руками) и  800 мл (при сжатии одной рукой), с реверсивным клапаном, с резервным кислородным мешком и кислородным продольноармированным шлангом длиной 3 м, с эластичным стандартным соединительным коннектором и коннектором  резьбовым  Мale Sure Lock , для подачи кислорода высокой концентрации (при темпе 12 bpm для потока 5 л/мин-50%, 10 л/мин-83%, 15 л/мин-90%), подсоединяемый через штуцер, сопротивление на вдохе/выдохе &lt;3,0см Н2О/&lt;3,0см Н2О, мертвое пространство 18 мл, с угловым шарнирным коннектором со встроенным  клапаном вдоха под маску/ интубационную трубку 22M/15F, маска прозрачная лицевая с клапаном наддува и кольцом маскодержателя, размер 5.Материалы: полиэтилен, полипропилен, эластомер. Упаковка индивидуальная, клинически чистая. Срок годности  5 лет от даты изготовления.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13 500,00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67 500</w:t>
            </w:r>
          </w:p>
        </w:tc>
      </w:tr>
      <w:tr w:rsidR="00A376C7" w:rsidRPr="00A376C7" w:rsidTr="00A376C7">
        <w:trPr>
          <w:trHeight w:val="63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174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Система для гравитационного введения Энтерального питания</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Система для гравитационного введения энтерального питания емкостью 1000 мл с мешком для жидкости и градуированной шкалой.</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4 171,50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208 575</w:t>
            </w:r>
          </w:p>
        </w:tc>
      </w:tr>
      <w:tr w:rsidR="00A376C7" w:rsidRPr="00A376C7" w:rsidTr="00A376C7">
        <w:trPr>
          <w:trHeight w:val="75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175</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Система для отведения и герметизации фекальных масс терсус</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Система для отведения и герметизации фекальных масс терсус</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52 000,00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260 000</w:t>
            </w:r>
          </w:p>
        </w:tc>
      </w:tr>
      <w:tr w:rsidR="00A376C7" w:rsidRPr="00A376C7" w:rsidTr="00A376C7">
        <w:trPr>
          <w:trHeight w:val="190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176</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Система доставки анестетиков одноразовая для подачи в эндотрахеальную трубку</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Одноразовое медицинское устройство, которое позволяет вводить летучие анестетики (изофлуран и севофлуран) и подключается между Y-образным переходником и ET-трубкой. Устройство не имеет электрических компонентов и совместимо с МРТ и КТ. Оно также действует как отличный ТВО и содержит бактериальный/вирусный фильтр. Данная версия имеет нижнее мертвое пространство 50 мл и может работать с дыхательными объемами от 200 мл.</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96 000,00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288 000</w:t>
            </w:r>
          </w:p>
        </w:tc>
      </w:tr>
      <w:tr w:rsidR="00A376C7" w:rsidRPr="00A376C7" w:rsidTr="00A376C7">
        <w:trPr>
          <w:trHeight w:val="106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177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Система закрытая аспирационная трахеостомическая для взрослых 72 часа, размер 12-14-16 Fr в комплекте с аспирационной щеткой</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 закрытая аспирационная трахеостомическая для взрослых 72 часа, размер 12-14-16 Fr в комплекте с аспирационной щеткой</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19 000,00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380 000</w:t>
            </w:r>
          </w:p>
        </w:tc>
      </w:tr>
      <w:tr w:rsidR="00A376C7" w:rsidRPr="00A376C7" w:rsidTr="00A376C7">
        <w:trPr>
          <w:trHeight w:val="106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178</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Система закрытая фенирационная  для санации, 72 часа, размер 12-14-16 Fr в комплекте с аспирационно-ирригационной щеткой</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Система закрытая фенирационная для санации взрослых  обеспечивает удаление жидкости (мокроты, гноя, секрета) из дыхательных путей через эндотрахеальную и трахеостомическую трубку во время ИВЛ по закрытой методике без отключения пациента от дыхательного контура. Время использования системы - 72 часа. Длина системы не менее 305 мм. (до 560 мм) Номинальный размер аспирационного катетера 4,0 мм (12 Fr). Катетер промаркирован по глубине введения от 6 см до 25 см с шагом 1 см. На дистальном окончании системы расположен двойной угловой шарнирный коннектор для соединения системы с трахеостомической трубкой 15 мм (по типу F) и контуром дыхательным 15 мм (по типу М). На коннекторе выполнен ирригационный канал в виде трубки длиной 5,0-6,0 см с угловым соединением на коннектор и портом с клапаном под шприц с соединением типа луер. Порт закрыт фиксированным колпачком. Защитный прозрачный рукав исключает контакт с аспирационным катетером, позволяет легко прочитать метки на аспирационном катетере. На проксимальном окончании выполнен клапан вакуум-контроля с нажимной крышкой управления вакуумом и распорным предохранителем. Предохранитель предотвращает непроизвольное нажатие крышки управления вакуумом. Система снабжена съемником клиновидным для безопасного отсоединения системы от трубки. На проксимальном окончании системы выполнен соединитель типа "елочка" с колпачком для подключения трубки от системы отрицательного давления. Максимальный диаметр соединителя «ёлочка» 7 мм. В комплекте: наклейки с указанием дней недели и соединительная трубка 15F/22F. Материалы: полиэтилен, полипропилен, АБС-пластик, поливинилхлорид, силикон, термоэластопласт, бутадиен-нитрильный каучук (не содержит латексный каучук), нержавеющая сталь. Упаковка индивидуальная, стерилизовано с применением окиси этилена. Содержит в комплекте зубную аспирационную щетку OroCare Aspire, предназначенную для чистки зубов и аспирации содержимого ротовой полости с ирригационным устройством. Длина щетки 18,4 см. Конструкция щетки составная из рукоятки и тела щетки. Части щетки стыкуются соединением типа шпоночное соединение. Внутренняя полость щетки представляет собой аспирационный канал, который заканчивается соединительным коннектором для подсоединения аспирационной трубки. Тело щетки длиной 13,4 см с чистящей головкой длиной 1,5 см с щетинками. На головке щетки имеются 2 аспирационных отверстия: одно по передней поверхности – длиной 0,8 см, одно - по задней – длиной 1,4 см. Рукоятка щетки длиной 7,2 см, снабжена профилированным отверстием вакуум-контроля длиной 1,8 см. Коннектор соединения щетки с аспирационной трубкой 9F/6M. Размеры заданы номинальными значениями. Предельные отклонения могут составлять не более 5%. Набор предназначен для одноразового использования. Не содержит латекса, фталатов и других потенциально опасных веществ. Материал щетки – полиэтилен, материал щетины – полиэтилен.</w:t>
            </w:r>
            <w:r w:rsidRPr="00A376C7">
              <w:rPr>
                <w:rFonts w:ascii="Times New Roman" w:eastAsia="Calibri" w:hAnsi="Times New Roman" w:cs="Times New Roman"/>
              </w:rPr>
              <w:br/>
              <w:t>Материалы: полиэтилен, полипропилен, АБС-пластик, поливинилхлорид, силикон, термоэластопласт, бутадиен-нитрильный каучук (не содержит латексный каучук), нержавеющая сталь. Упаковка индивидуальная, стерилизовано с применением окиси этилена.</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15 300,00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306 000</w:t>
            </w:r>
          </w:p>
        </w:tc>
      </w:tr>
      <w:tr w:rsidR="00A376C7" w:rsidRPr="00A376C7" w:rsidTr="00A376C7">
        <w:trPr>
          <w:trHeight w:val="346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179</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Соединительное устройство-стилет для интубации 10Fr (3,3мм)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 Стилет для интубации InterForm, размер 10 Fr.</w:t>
            </w:r>
            <w:r w:rsidRPr="00A376C7">
              <w:rPr>
                <w:rFonts w:ascii="Times New Roman" w:eastAsia="Calibri" w:hAnsi="Times New Roman" w:cs="Times New Roman"/>
              </w:rPr>
              <w:br/>
              <w:t>-стилет для интубации,  размер 10 Френч (наружный диаметр 3.3 мм). Используется совместно эндотрахеальной (интубационной) трубкой (ЭТТ) с внутренним диаметром не менее 4,0 мм и предназначен для формирования и поддержания её формы (конфигурации). Масса не более 5,5 г. Сердечник стилета выполнен из алюминия, который покрыт оболочкой из поивинихлорида. Проксимальный кончик атравматичен (закруглен).   Дистальный конец имеет петлю для удержания при извлечении из ЭТТ. Длина изделия (без учета длины петли) не менее 33 см. На упаковку и непосредственно на корпус стилета нанесена информация в соответствии с регистрационным удостоверением: о наименовании фирмы-производителе, о наименовании (торговом знаке) изделия, диаметре в миллиметрах и френчах, знак о запрете повторного использования. Поставляется в индивидуальной стерильной упаковке. В упаковочном ящике 10 шт.Срок стерильности (годности) не менее 3-х лет.</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2 800,00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84 000</w:t>
            </w:r>
          </w:p>
        </w:tc>
      </w:tr>
      <w:tr w:rsidR="00A376C7" w:rsidRPr="00A376C7" w:rsidTr="00A376C7">
        <w:trPr>
          <w:trHeight w:val="126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180</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Соединительное устройство-стилет для интубации 14Fr (4,7мм)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 Стилет для интубации InterForm, размер 14 Fr.</w:t>
            </w:r>
            <w:r w:rsidRPr="00A376C7">
              <w:rPr>
                <w:rFonts w:ascii="Times New Roman" w:eastAsia="Calibri" w:hAnsi="Times New Roman" w:cs="Times New Roman"/>
              </w:rPr>
              <w:br/>
              <w:t>- стилет для интубации, размер 14 Френч (наружный диаметр 4,6 мм) . Используется совместно эндотрахеальной (интубационной) трубкой (ЭТТ) с внутренним диаметром не менее 5,0 мм и предназначен для формирования и поддержания её формы (конфигурации).  Масса не более .... г. Сердечник стилета выполнен из алюминия, который покрыт оболочкой из поивинихлорида. Проксимальный кончик атравматичен (закруглен). Дистальный конец имеет петлю для удержания при извлечении из ЭТТ. Длина изделия (без учета длины петли) не менее 33 см. На упаковку и непосредственно на корпус стилета нанесена информация в соответствии с регистрационным удостоверением: о наименовании фирмы-производителя, о наименовании (торговом знаке) изделия, диаметре в миллиметрах и френчах, знак о запрете повторного использования. Поставляется в индивидуальной стерильной упаковке. Срок стерильности (годности) не менее 3-х лет.</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2 800,00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140 000</w:t>
            </w:r>
          </w:p>
        </w:tc>
      </w:tr>
      <w:tr w:rsidR="00A376C7" w:rsidRPr="00A376C7" w:rsidTr="00A376C7">
        <w:trPr>
          <w:trHeight w:val="126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181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Соль таблетированная в мешках по 25 кг</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Соль таблетированная в мешках по 25 кг</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10 500,00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21 000</w:t>
            </w:r>
          </w:p>
        </w:tc>
      </w:tr>
      <w:tr w:rsidR="00A376C7" w:rsidRPr="00A376C7" w:rsidTr="00A376C7">
        <w:trPr>
          <w:trHeight w:val="94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182</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Средства для быстрой дезинфекции</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Готовое к применению средства в виде прозрачной бесцветной жидкости с характерным спиртовым запахом. При нажатии на помпу флакона образует пену и используется в виде пены. Состав: пропиловый спирт 16,58%ЧАС 0,225%, регулятор рN, неионогенные ПАВ и др.</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флакон </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2 918,00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145 900</w:t>
            </w:r>
          </w:p>
        </w:tc>
      </w:tr>
      <w:tr w:rsidR="00A376C7" w:rsidRPr="00A376C7" w:rsidTr="00A376C7">
        <w:trPr>
          <w:trHeight w:val="142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183</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Стаканчик для небулайзера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6 960,00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13 920</w:t>
            </w:r>
          </w:p>
        </w:tc>
      </w:tr>
      <w:tr w:rsidR="00A376C7" w:rsidRPr="00A376C7" w:rsidTr="00A376C7">
        <w:trPr>
          <w:trHeight w:val="63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184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Стандартная инфузионая линия 250 см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Система для внутривенных инфузий Infusomat Space Line для совместимых насосов. Материал ПВХ без фталатов. Длина линии 250 см.</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600 000</w:t>
            </w:r>
          </w:p>
        </w:tc>
      </w:tr>
      <w:tr w:rsidR="00A376C7" w:rsidRPr="00A376C7" w:rsidTr="00A376C7">
        <w:trPr>
          <w:trHeight w:val="189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185</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Стартовый комплект системы доставки ингаляционных анестетиков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Одноразовое медицинское устройство,</w:t>
            </w:r>
            <w:r w:rsidRPr="00A376C7">
              <w:rPr>
                <w:rFonts w:ascii="Times New Roman" w:eastAsia="Calibri" w:hAnsi="Times New Roman" w:cs="Times New Roman"/>
              </w:rPr>
              <w:br/>
              <w:t>которое позволяет вводить летучие анестетики (изофлуран или севофлуран) и</w:t>
            </w:r>
            <w:r w:rsidRPr="00A376C7">
              <w:rPr>
                <w:rFonts w:ascii="Times New Roman" w:eastAsia="Calibri" w:hAnsi="Times New Roman" w:cs="Times New Roman"/>
              </w:rPr>
              <w:br/>
              <w:t>подключается между Y-образным переходником и ET-трубкой. Устройство не имеет</w:t>
            </w:r>
            <w:r w:rsidRPr="00A376C7">
              <w:rPr>
                <w:rFonts w:ascii="Times New Roman" w:eastAsia="Calibri" w:hAnsi="Times New Roman" w:cs="Times New Roman"/>
              </w:rPr>
              <w:br/>
              <w:t>электрических компонентов и совместимо с МРТ и КТ. Он также действует как отличный</w:t>
            </w:r>
            <w:r w:rsidRPr="00A376C7">
              <w:rPr>
                <w:rFonts w:ascii="Times New Roman" w:eastAsia="Calibri" w:hAnsi="Times New Roman" w:cs="Times New Roman"/>
              </w:rPr>
              <w:br/>
              <w:t>HME и содержит бактериальный/вирусный фильтр. Данная версия имеет нижнее мертвое</w:t>
            </w:r>
            <w:r w:rsidRPr="00A376C7">
              <w:rPr>
                <w:rFonts w:ascii="Times New Roman" w:eastAsia="Calibri" w:hAnsi="Times New Roman" w:cs="Times New Roman"/>
              </w:rPr>
              <w:br/>
              <w:t>пространство 50 мл и может работать с дыхательными объемами от 200 мл.</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150 000,00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1 500 000</w:t>
            </w:r>
          </w:p>
        </w:tc>
      </w:tr>
      <w:tr w:rsidR="00A376C7" w:rsidRPr="00A376C7" w:rsidTr="00A376C7">
        <w:trPr>
          <w:trHeight w:val="63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186</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Сумка для хранения и перевозки системы для внутрикостной инфузии</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Сумка текстильная для хранения и перевозки инструмента для внутрикостной инфузии. Крепление для драйвера. Вместимость до 7 комплектов игл.</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25 000,00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50 000</w:t>
            </w:r>
          </w:p>
        </w:tc>
      </w:tr>
      <w:tr w:rsidR="00A376C7" w:rsidRPr="00A376C7" w:rsidTr="00A376C7">
        <w:trPr>
          <w:trHeight w:val="189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187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Тепловлагообменник для использования с трахеостомической трубкой</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Тепловлагообменник для использования с трахеостомической трубкой типа "искусственный нос", с герметичной крышкой - портом для санации трахеи и бронхоскопии, с кислородным шарнирным штуцером (угол поворота 120 град), соединение 15М. Возврат влаги не менее 26мг /л, сопротивление потоку (30 л/мин) не более 0,2см Н</w:t>
            </w:r>
            <w:r w:rsidRPr="00A376C7">
              <w:rPr>
                <w:rFonts w:ascii="Cambria Math" w:eastAsia="Calibri" w:hAnsi="Cambria Math" w:cs="Cambria Math"/>
              </w:rPr>
              <w:t>₂</w:t>
            </w:r>
            <w:r w:rsidRPr="00A376C7">
              <w:rPr>
                <w:rFonts w:ascii="Times New Roman" w:eastAsia="Calibri" w:hAnsi="Times New Roman" w:cs="Times New Roman"/>
              </w:rPr>
              <w:t>О, объём не более 19мл, масса не более 8г.</w:t>
            </w:r>
            <w:r w:rsidRPr="00A376C7">
              <w:rPr>
                <w:rFonts w:ascii="Times New Roman" w:eastAsia="Calibri" w:hAnsi="Times New Roman" w:cs="Times New Roman"/>
              </w:rPr>
              <w:br/>
              <w:t>Материал: полипропилен, полиэтилен, гигроскопичная пористая мембрана, без латекса.</w:t>
            </w:r>
            <w:r w:rsidRPr="00A376C7">
              <w:rPr>
                <w:rFonts w:ascii="Times New Roman" w:eastAsia="Calibri" w:hAnsi="Times New Roman" w:cs="Times New Roman"/>
              </w:rPr>
              <w:br/>
              <w:t>Упаковка: индивидуальная, клинически чистая.</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750,00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22 500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188</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Термометр для холодильника</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Термометр для холодильника</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900,00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21</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18 900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189</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Термометр комнатный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Термометр комнатный</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1 128,00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21</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23 688</w:t>
            </w:r>
          </w:p>
        </w:tc>
      </w:tr>
      <w:tr w:rsidR="00A376C7" w:rsidRPr="00A376C7" w:rsidTr="00A376C7">
        <w:trPr>
          <w:trHeight w:val="63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190</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Термометры для пациентов электронные без контактные</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Термометры для пациентов электронные без контактные</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10 560,00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316 800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191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Термометры электронные для пациента</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Термометры электронные для пациента</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1 080,00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790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853 200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192</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Тонометр для измерения АД</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Тонометр для измерения АД</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20 000,00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1 000 000</w:t>
            </w:r>
          </w:p>
        </w:tc>
      </w:tr>
      <w:tr w:rsidR="00A376C7" w:rsidRPr="00A376C7" w:rsidTr="00A376C7">
        <w:trPr>
          <w:trHeight w:val="220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193</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Трахеостомическая трубка с устройством санации надманжеточного пространства, размеры  7,0</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Трахеостомическая трубка с устройством санации надманжеточного пространства, размер 7,0 мм.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краем манжеты Трахеостомическая трубка стерильная, только для одноразового использования, стерилизация этилен оксидом.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7 900,00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79 000</w:t>
            </w:r>
          </w:p>
        </w:tc>
      </w:tr>
      <w:tr w:rsidR="00A376C7" w:rsidRPr="00A376C7" w:rsidTr="00A376C7">
        <w:trPr>
          <w:trHeight w:val="276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194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Трахеостомическая трубка с устройством санации надманжеточного пространства, размеры  8,0</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Трахеостомическая трубка с устройством санации надманжеточного пространства, размер 8,0 мм.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краем манжеты Трахеостомическая трубка стерильная, только для одноразового использования, стерилизация этилен оксидом.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7 900,00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79 000</w:t>
            </w:r>
          </w:p>
        </w:tc>
      </w:tr>
      <w:tr w:rsidR="00A376C7" w:rsidRPr="00A376C7" w:rsidTr="00A376C7">
        <w:trPr>
          <w:trHeight w:val="249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195</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Трахеостомическая трубка с устройством санации надманжеточного пространства, размеры  8,5</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Трахеостомическая трубка с устройством санации надманжеточного пространства, размер 8,5 мм.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краем манжеты Трахеостомическая трубка стерильная, только для одноразового использования, стерилизация этилен оксидом.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7 900,00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79 000</w:t>
            </w:r>
          </w:p>
        </w:tc>
      </w:tr>
      <w:tr w:rsidR="00A376C7" w:rsidRPr="00A376C7" w:rsidTr="00A376C7">
        <w:trPr>
          <w:trHeight w:val="220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196</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Трахеостомическая трубка с устройством санации надманжеточного пространства, размеры 7,5</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Трахеостомическая трубка с устройством санации надманжеточного пространства, размер 7,5 мм.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краем манжеты Трахеостомическая трубка стерильная, только для одноразового использования, стерилизация этилен оксидом.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7 900,00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79 000</w:t>
            </w:r>
          </w:p>
        </w:tc>
      </w:tr>
      <w:tr w:rsidR="00A376C7" w:rsidRPr="00A376C7" w:rsidTr="00A376C7">
        <w:trPr>
          <w:trHeight w:val="220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197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Трахеостомическая трубка с устройством санации надманжеточного пространства, размеры 9,0</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Трахеостомическая трубка с устройством санации надманжеточного пространства, размер 9,0 мм.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краем манжеты Трахеостомическая трубка стерильная, только для одноразового использования, стерилизация этилен оксидом.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7 900,00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79 000</w:t>
            </w:r>
          </w:p>
        </w:tc>
      </w:tr>
      <w:tr w:rsidR="00A376C7" w:rsidRPr="00A376C7" w:rsidTr="00A376C7">
        <w:trPr>
          <w:trHeight w:val="220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198</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Трахеостомическая трубка с устройством санации надманжеточного пространства, размеры 9,5</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Трахеостомическая трубка с устройством санации надманжеточного пространства, размер 9,5 мм.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1 ПВХ-канюля, изогнутая, гибкая, прозрачная, продольная линия непрозрачная для рентгеновского, полированное дистальное отверстие, атравматическое.   Стандартный разъем на проксимальном конце. 1 вспомогательное средство для вставки 1 липучка для шеи,  Манжета низкого давления, пилотный воздушный шар и удержание.  Всасывающий канал включен, с отверстием рядом с верхним краем манжеты Трахеостомическая трубка стерильная, только для одноразового использования, стерилизация этилен оксидом.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7 900,00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39 500</w:t>
            </w:r>
          </w:p>
        </w:tc>
      </w:tr>
      <w:tr w:rsidR="00A376C7" w:rsidRPr="00A376C7" w:rsidTr="00A376C7">
        <w:trPr>
          <w:trHeight w:val="189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199</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Тренажер - спирометр дыхательный потоковый</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br/>
              <w:t>Спирометр дыхательный флоуметрический стимулирующий с шариками.Гофрированная трубка с мунштуком. Трехкамерный, с цветовой кодировкой шаров, из ударопрочного пластика.</w:t>
            </w:r>
            <w:r w:rsidRPr="00A376C7">
              <w:rPr>
                <w:rFonts w:ascii="Times New Roman" w:eastAsia="Calibri" w:hAnsi="Times New Roman" w:cs="Times New Roman"/>
              </w:rPr>
              <w:br/>
              <w:t>Компактный размер: 16 x 15 x 7 см см (ДхШхВ)</w:t>
            </w:r>
            <w:r w:rsidRPr="00A376C7">
              <w:rPr>
                <w:rFonts w:ascii="Times New Roman" w:eastAsia="Calibri" w:hAnsi="Times New Roman" w:cs="Times New Roman"/>
              </w:rPr>
              <w:br/>
              <w:t>Материал: пластик</w:t>
            </w:r>
            <w:r w:rsidRPr="00A376C7">
              <w:rPr>
                <w:rFonts w:ascii="Times New Roman" w:eastAsia="Calibri" w:hAnsi="Times New Roman" w:cs="Times New Roman"/>
              </w:rPr>
              <w:br/>
              <w:t>Гофрированная трубка с мунштуком. Трехкамерный, с цветовой кодировкой шаров, из ударопрочного пластика.</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8 500,00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255 000</w:t>
            </w:r>
          </w:p>
        </w:tc>
      </w:tr>
      <w:tr w:rsidR="00A376C7" w:rsidRPr="00A376C7" w:rsidTr="00A376C7">
        <w:trPr>
          <w:trHeight w:val="94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200</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Трехходовой краник</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Краник трехходовой  обеспечивает одновременную инфузию нескольких препаратов через один венозный доступ. Корпус трехходового краника – поликарбонат. Рукоятка имеет направляющие стрелки. Скорость потока трехходового краника: 525±10% выдерживает давление до 5 бар. Предназначены для соединения со стандартными инфузионными линиями.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180,00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1 610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289 800</w:t>
            </w:r>
          </w:p>
        </w:tc>
      </w:tr>
      <w:tr w:rsidR="00A376C7" w:rsidRPr="00A376C7" w:rsidTr="00A376C7">
        <w:trPr>
          <w:trHeight w:val="24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Трехходовой краник с удлинительной линией 10 см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Трехходовой кран с удлинительной линией 10см, синий" Трехходовой кран с удлинительной линией 10см для инфузионной терапии и мониторинга, синий, оборот крана 360º, точная регулировка благодаря тактильному контролю, соединения Луэр Лок. Повышенная механическая и химическая устойчивость, в т.ч. липидустойчивость, при продолжительности контакта до 96 часов. Подходят для использования с аппаратами для вливаний под давлением до 2 бар в соответствии с ISO 8536-10. Изготовлен из полиамида, полипропилена, поликарбоната, полистерола. Не содержит латекс, ПВХ, ДЭГФ. Стерильный, для однократного применения.</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1 431,00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715 500</w:t>
            </w:r>
          </w:p>
        </w:tc>
      </w:tr>
      <w:tr w:rsidR="00A376C7" w:rsidRPr="00A376C7" w:rsidTr="00A376C7">
        <w:trPr>
          <w:trHeight w:val="199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202</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Трехходовой краник синий</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Трехходовой кран для инфузионной терапии и мониторинга, синий, оборот крана 360º, точная регулировка благодаря тактильному контролю, соединения Луэр Лок. Повышенная механическая и химическая устойчивость, в т.ч. липидустойчивость, при продолжительности контакта до 96 часов. Подходят для использования с аппаратами для вливаний под давлением до 2 бар в соответствии с ISO 8536-10. Изготовлен из полиамида, полипропилена, поликарбоната, полистерола. Не содержит латекс, ПВХ, ДЭГФ. Стерильный, для однократного применения.</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621,00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1 100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683 100</w:t>
            </w:r>
          </w:p>
        </w:tc>
      </w:tr>
      <w:tr w:rsidR="00A376C7" w:rsidRPr="00A376C7" w:rsidTr="00A376C7">
        <w:trPr>
          <w:trHeight w:val="63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203</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Трубка для насоса с 3-мя иглами   Ulrich medical XD 2020</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Трубка для насоса с 3-мя иглами   Ulrich medical XD 2020</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28 365,60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5 673 120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204</w:t>
            </w:r>
          </w:p>
        </w:tc>
        <w:tc>
          <w:tcPr>
            <w:tcW w:w="2574" w:type="dxa"/>
            <w:hideMark/>
          </w:tcPr>
          <w:p w:rsidR="00A376C7" w:rsidRPr="00A376C7" w:rsidRDefault="00A376C7" w:rsidP="00A376C7">
            <w:pPr>
              <w:spacing w:after="0" w:line="240" w:lineRule="auto"/>
              <w:rPr>
                <w:rFonts w:ascii="Times New Roman" w:eastAsia="Calibri" w:hAnsi="Times New Roman" w:cs="Times New Roman"/>
                <w:lang w:val="en-US"/>
              </w:rPr>
            </w:pPr>
            <w:r w:rsidRPr="00A376C7">
              <w:rPr>
                <w:rFonts w:ascii="Times New Roman" w:eastAsia="Calibri" w:hAnsi="Times New Roman" w:cs="Times New Roman"/>
              </w:rPr>
              <w:t>Трубка</w:t>
            </w:r>
            <w:r w:rsidRPr="00A376C7">
              <w:rPr>
                <w:rFonts w:ascii="Times New Roman" w:eastAsia="Calibri" w:hAnsi="Times New Roman" w:cs="Times New Roman"/>
                <w:lang w:val="en-US"/>
              </w:rPr>
              <w:t xml:space="preserve"> </w:t>
            </w:r>
            <w:r w:rsidRPr="00A376C7">
              <w:rPr>
                <w:rFonts w:ascii="Times New Roman" w:eastAsia="Calibri" w:hAnsi="Times New Roman" w:cs="Times New Roman"/>
              </w:rPr>
              <w:t>пациента</w:t>
            </w:r>
            <w:r w:rsidRPr="00A376C7">
              <w:rPr>
                <w:rFonts w:ascii="Times New Roman" w:eastAsia="Calibri" w:hAnsi="Times New Roman" w:cs="Times New Roman"/>
                <w:lang w:val="en-US"/>
              </w:rPr>
              <w:t xml:space="preserve"> Ulrich medical 250 </w:t>
            </w:r>
            <w:r w:rsidRPr="00A376C7">
              <w:rPr>
                <w:rFonts w:ascii="Times New Roman" w:eastAsia="Calibri" w:hAnsi="Times New Roman" w:cs="Times New Roman"/>
              </w:rPr>
              <w:t>см</w:t>
            </w:r>
            <w:r w:rsidRPr="00A376C7">
              <w:rPr>
                <w:rFonts w:ascii="Times New Roman" w:eastAsia="Calibri" w:hAnsi="Times New Roman" w:cs="Times New Roman"/>
                <w:lang w:val="en-US"/>
              </w:rPr>
              <w:t xml:space="preserve"> XD 2040</w:t>
            </w:r>
          </w:p>
        </w:tc>
        <w:tc>
          <w:tcPr>
            <w:tcW w:w="3094" w:type="dxa"/>
            <w:hideMark/>
          </w:tcPr>
          <w:p w:rsidR="00A376C7" w:rsidRPr="00A376C7" w:rsidRDefault="00A376C7" w:rsidP="00A376C7">
            <w:pPr>
              <w:spacing w:after="0" w:line="240" w:lineRule="auto"/>
              <w:rPr>
                <w:rFonts w:ascii="Times New Roman" w:eastAsia="Calibri" w:hAnsi="Times New Roman" w:cs="Times New Roman"/>
                <w:lang w:val="en-US"/>
              </w:rPr>
            </w:pPr>
            <w:r w:rsidRPr="00A376C7">
              <w:rPr>
                <w:rFonts w:ascii="Times New Roman" w:eastAsia="Calibri" w:hAnsi="Times New Roman" w:cs="Times New Roman"/>
              </w:rPr>
              <w:t>Трубка</w:t>
            </w:r>
            <w:r w:rsidRPr="00A376C7">
              <w:rPr>
                <w:rFonts w:ascii="Times New Roman" w:eastAsia="Calibri" w:hAnsi="Times New Roman" w:cs="Times New Roman"/>
                <w:lang w:val="en-US"/>
              </w:rPr>
              <w:t xml:space="preserve"> </w:t>
            </w:r>
            <w:r w:rsidRPr="00A376C7">
              <w:rPr>
                <w:rFonts w:ascii="Times New Roman" w:eastAsia="Calibri" w:hAnsi="Times New Roman" w:cs="Times New Roman"/>
              </w:rPr>
              <w:t>пациента</w:t>
            </w:r>
            <w:r w:rsidRPr="00A376C7">
              <w:rPr>
                <w:rFonts w:ascii="Times New Roman" w:eastAsia="Calibri" w:hAnsi="Times New Roman" w:cs="Times New Roman"/>
                <w:lang w:val="en-US"/>
              </w:rPr>
              <w:t xml:space="preserve"> Ulrich medical 250 </w:t>
            </w:r>
            <w:r w:rsidRPr="00A376C7">
              <w:rPr>
                <w:rFonts w:ascii="Times New Roman" w:eastAsia="Calibri" w:hAnsi="Times New Roman" w:cs="Times New Roman"/>
              </w:rPr>
              <w:t>см</w:t>
            </w:r>
            <w:r w:rsidRPr="00A376C7">
              <w:rPr>
                <w:rFonts w:ascii="Times New Roman" w:eastAsia="Calibri" w:hAnsi="Times New Roman" w:cs="Times New Roman"/>
                <w:lang w:val="en-US"/>
              </w:rPr>
              <w:t xml:space="preserve"> XD 2040</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4 333,20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2 166 600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205</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Трубка эндотрахеальная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Трубка эндотрахеальная неармированная с манжетой  №7,0</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25 000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206</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Трубка эндотрахеальная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Трубка эндотрахеальная неармированная с манжетой  №8,5</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75 000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Трубка эндотрахеальная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Трубка эндотрахеальная неармированная с манжетой  №7,5</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100 000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208</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Трубка эндотрахеальная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Трубка эндотрахеальная неармированная с манжетой  №8,0</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125 000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209</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Трубка эндотрахеальная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Трубка эндотрахеальная неармированная с манжетой  №9,0</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5 000</w:t>
            </w:r>
          </w:p>
        </w:tc>
      </w:tr>
      <w:tr w:rsidR="00A376C7" w:rsidRPr="00A376C7" w:rsidTr="00A376C7">
        <w:trPr>
          <w:trHeight w:val="60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210</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Упаковочные пакеты 150мм  * 70м №4</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Упаковочные пакеты 150мм  * 70м №4</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192 000,00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960 000</w:t>
            </w:r>
          </w:p>
        </w:tc>
      </w:tr>
      <w:tr w:rsidR="00A376C7" w:rsidRPr="00A376C7" w:rsidTr="00A376C7">
        <w:trPr>
          <w:trHeight w:val="60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211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Упаковочные пакеты 250мм  * 70м №4</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Упаковочные пакеты 250мм  * 70м №4</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285 000,00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1 710 000</w:t>
            </w:r>
          </w:p>
        </w:tc>
      </w:tr>
      <w:tr w:rsidR="00A376C7" w:rsidRPr="00A376C7" w:rsidTr="00A376C7">
        <w:trPr>
          <w:trHeight w:val="60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212</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Упаковочные пакеты 350мм  * 70м №2</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Упаковочные пакеты 350мм  * 70м №2</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195 000,00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1 170 000</w:t>
            </w:r>
          </w:p>
        </w:tc>
      </w:tr>
      <w:tr w:rsidR="00A376C7" w:rsidRPr="00A376C7" w:rsidTr="00A376C7">
        <w:trPr>
          <w:trHeight w:val="60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213</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Фиксаж жидкий X-ОМАТ на 20 литров</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Фиксаж жидкий X-ОМАТ на 20 литров</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15 000,00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36</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540 000</w:t>
            </w:r>
          </w:p>
        </w:tc>
      </w:tr>
      <w:tr w:rsidR="00A376C7" w:rsidRPr="00A376C7" w:rsidTr="00A376C7">
        <w:trPr>
          <w:trHeight w:val="480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214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Фиксатор для трахеостамический трубки взрослый</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Фиксатор предназначен для надежного закрепления трахеостомической трубки в определенном положении и сведения к минимуму нежелательных движений. Представляет собой фиксирующую повязку с застежками-липучками. Изготовлен из гипоаллергенного трехслойного материала: средний слой - вспененный; наружный и внутренний слои - покрытие на основе нейлона. Имеет застежки-липучки для крепления к фланцу трахеостомической трубки. Окружность фиксируемой поверхности до 71 см, ширина - 2 см, высота - 0,5 см. Снижает риск повреждения кожи пациента.</w:t>
            </w:r>
            <w:r w:rsidRPr="00A376C7">
              <w:rPr>
                <w:rFonts w:ascii="Times New Roman" w:eastAsia="Calibri" w:hAnsi="Times New Roman" w:cs="Times New Roman"/>
              </w:rPr>
              <w:br/>
            </w:r>
            <w:r w:rsidRPr="00A376C7">
              <w:rPr>
                <w:rFonts w:ascii="Times New Roman" w:eastAsia="Calibri" w:hAnsi="Times New Roman" w:cs="Times New Roman"/>
              </w:rPr>
              <w:br/>
              <w:t>Не содержит латекса.</w:t>
            </w:r>
            <w:r w:rsidRPr="00A376C7">
              <w:rPr>
                <w:rFonts w:ascii="Times New Roman" w:eastAsia="Calibri" w:hAnsi="Times New Roman" w:cs="Times New Roman"/>
              </w:rPr>
              <w:br/>
            </w:r>
            <w:r w:rsidRPr="00A376C7">
              <w:rPr>
                <w:rFonts w:ascii="Times New Roman" w:eastAsia="Calibri" w:hAnsi="Times New Roman" w:cs="Times New Roman"/>
              </w:rPr>
              <w:br/>
              <w:t>Используется у одного пациента.</w:t>
            </w:r>
            <w:r w:rsidRPr="00A376C7">
              <w:rPr>
                <w:rFonts w:ascii="Times New Roman" w:eastAsia="Calibri" w:hAnsi="Times New Roman" w:cs="Times New Roman"/>
              </w:rPr>
              <w:br/>
            </w:r>
            <w:r w:rsidRPr="00A376C7">
              <w:rPr>
                <w:rFonts w:ascii="Times New Roman" w:eastAsia="Calibri" w:hAnsi="Times New Roman" w:cs="Times New Roman"/>
              </w:rPr>
              <w:br/>
              <w:t>Упаковка - клинически чистая.</w:t>
            </w:r>
            <w:r w:rsidRPr="00A376C7">
              <w:rPr>
                <w:rFonts w:ascii="Times New Roman" w:eastAsia="Calibri" w:hAnsi="Times New Roman" w:cs="Times New Roman"/>
              </w:rPr>
              <w:br/>
            </w:r>
            <w:r w:rsidRPr="00A376C7">
              <w:rPr>
                <w:rFonts w:ascii="Times New Roman" w:eastAsia="Calibri" w:hAnsi="Times New Roman" w:cs="Times New Roman"/>
              </w:rPr>
              <w:br/>
              <w:t>Срок годности (срок гарантии): 5 лет от даты изготовления.</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4 000</w:t>
            </w:r>
          </w:p>
        </w:tc>
      </w:tr>
      <w:tr w:rsidR="00A376C7" w:rsidRPr="00A376C7" w:rsidTr="00A376C7">
        <w:trPr>
          <w:trHeight w:val="138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215</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Фиксатор назогастральных зондов</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Фиксатор назогастральных зондов предназначен для крепления назогастральных, аспирационных, и назогастро-кишечных зондов. Представляет собой клейкое атгезивное основание с усиками-фиксаторами. Не содержит латекса. Используется у одного пациента.</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10 000</w:t>
            </w:r>
          </w:p>
        </w:tc>
      </w:tr>
      <w:tr w:rsidR="00A376C7" w:rsidRPr="00A376C7" w:rsidTr="00A376C7">
        <w:trPr>
          <w:trHeight w:val="261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216</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Фиксатор эндотрахеальной трубки</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Фиксатор предназначен для надежного закрепления эндотрахеальной трубки в определенном положении и сведения к минимуму нежелательных движений. Представляет собой фиксирующую повязку с полимерной направляющей, с застежками-липучками. Изготовлен из гипоаллергенного трехслойного материала: средний слой - вспененный; наружный и внутренний слои - покрытие на основе нейлона. Длинна фиксатора - 70 см; ширина - 2 см; высота - 0,5 см; длинна направляющей - 4 см. Совместим с эндотрахеальными трубками размером 7,0-10,0 мм. Позволяет перемещать трубку из угла в угол рта. Не вызывает кожных реакций.Используется у одного пациента.Не содержит латекса.Упаковка - клинически чистая.Срок годности не ограничен.</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6 200,00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62 000</w:t>
            </w:r>
          </w:p>
        </w:tc>
      </w:tr>
      <w:tr w:rsidR="00A376C7" w:rsidRPr="00A376C7" w:rsidTr="00A376C7">
        <w:trPr>
          <w:trHeight w:val="249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217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Фильтр Air-Guard Clear механический для дыхательных систем кислородных концентраторов максимальным временем использование 168 часов</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Дыхательный вирусо-бактериальный фильтр механический Air-Guard Clear для защиты аппаратуры в дыхательных и анестезиологических контурах и кислородных концентраторов. Складчатый механический гидрофобный , в прозрачном корпусе, коннекция 22 F-22M/15F. Эффективность фильтрации : не менее 99,9999%, сопротивление потоку при 30л/мин не более 0,7  см Н2О, компрессионный объем не более 120 мл, масса не более 56 г, минимальный дыхательный объем не менее 200 мл. Эффективное время работы 168 часов. Материал: полипропилен, неорганические керамические волокна гидрофобные. Упаковка: индивидуальная , клинически чистая.</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6 200,00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620 000</w:t>
            </w:r>
          </w:p>
        </w:tc>
      </w:tr>
      <w:tr w:rsidR="00A376C7" w:rsidRPr="00A376C7" w:rsidTr="00A376C7">
        <w:trPr>
          <w:trHeight w:val="60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218</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Фильтр антибактериальный большой 0,2 мкм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Фильтр антибактериальный большой 0,2 мкм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фл.</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268 800,00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268 800</w:t>
            </w:r>
          </w:p>
        </w:tc>
      </w:tr>
      <w:tr w:rsidR="00A376C7" w:rsidRPr="00A376C7" w:rsidTr="00A376C7">
        <w:trPr>
          <w:trHeight w:val="87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219</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Фильтр антибактериальный маленький 0,1мкм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Фильтр антибактериальный маленький 0,1мкм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48 000,00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48 000</w:t>
            </w:r>
          </w:p>
        </w:tc>
      </w:tr>
      <w:tr w:rsidR="00A376C7" w:rsidRPr="00A376C7" w:rsidTr="00A376C7">
        <w:trPr>
          <w:trHeight w:val="325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220</w:t>
            </w:r>
          </w:p>
        </w:tc>
        <w:tc>
          <w:tcPr>
            <w:tcW w:w="2574"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Фильтр очистки воды 0,2 мкр</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Фильтр должен быть предназначен для бактериостатической фильтрация воды от частиц размером не более 0,2 микрон. Тип фильтра должен быть сменным, мембранного типа. Фильтрующим элементом должен быть полисульфон. Вид очистки должен быть механическим, бактериальным. Длина фильтра не более 25,4 см. Диаметр уплотнительного отверстия фильтра без прокладки, не более 26 мм. Диаметр фильтра внешний, не более 70 мм. Тип уплотнения должен быть двойная резиновая манжета. Фильтр должен быть совместим с автоматическим репроцессором DSD-201. Установка и сервисное обслуживание должно проводиться только инженером, сертифицированным заводом-изготовителем.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190 000,00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570 000</w:t>
            </w:r>
          </w:p>
        </w:tc>
      </w:tr>
      <w:tr w:rsidR="00A376C7" w:rsidRPr="00A376C7" w:rsidTr="00A376C7">
        <w:trPr>
          <w:trHeight w:val="220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221</w:t>
            </w:r>
          </w:p>
        </w:tc>
        <w:tc>
          <w:tcPr>
            <w:tcW w:w="2574"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Фильтр очистки воды 0,5 мкр</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Фильтр должен быть предназначен для фильтрации от взвешенных частиц с порами не более 0,5 микрон, грязи, нерастворимых примесей воды, поступающей в Установку. Тип фильтра должен быть сменным, стандартным, ЭФМ. Вид очистки должен быть механический. Фильтр должен быть совместим с автоматическим репроцессором DSD-201. Установка и сервисное обслуживание должно проводиться только инженером, сертифицированным заводом-изготовителем.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81 000,00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324 000</w:t>
            </w:r>
          </w:p>
        </w:tc>
      </w:tr>
      <w:tr w:rsidR="00A376C7" w:rsidRPr="00A376C7" w:rsidTr="00A376C7">
        <w:trPr>
          <w:trHeight w:val="220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222</w:t>
            </w:r>
          </w:p>
        </w:tc>
        <w:tc>
          <w:tcPr>
            <w:tcW w:w="2574"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Фильтр очистки воды 1,0 мкр</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Фильтр должен быть предназначен для фильтрации от взвешенных частиц с порами не более 1,0 микрон, грязи, нерастворимых примесей воды, поступающей в Установку. Тип фильтра должен быть сменным, стандартным, ЭФМ. Вид очистки должен быть механический. Фильтр должен быть совместим с автоматическим репроцессором DSD-201. Установка и сервисное обслуживание должно проводиться только инженером, сертифицированным заводом-изготовителем.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81 000,00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324 000</w:t>
            </w:r>
          </w:p>
        </w:tc>
      </w:tr>
      <w:tr w:rsidR="00A376C7" w:rsidRPr="00A376C7" w:rsidTr="00A376C7">
        <w:trPr>
          <w:trHeight w:val="285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223</w:t>
            </w:r>
          </w:p>
        </w:tc>
        <w:tc>
          <w:tcPr>
            <w:tcW w:w="2574"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Фильтр очистки воздуха</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Фильтр должен быть предназначен для очистки воздуха, предназначенного для продувки каналов гибких эндоскопов в репроцессоре DSD-201. Размер пор, не более 0,2 мкм. Конструкция фильтрующего элемента должна быть – дисковой. Фильтр должен иметь быстросъемное крепление. Цветовая индикация соединительных штуцеров должна быть голубого – белого цветов. Диаметр диска фильтрующего элемента, не более 60 мм. Габаритная длина с соединительными штуцерами, не более 130 мм. Фильтр должен быть совместим со всеми узлами автоматического репроцессора DSD-201. Установка и сервисное обслуживание должно проводиться только инженером, сертифицированным заводом-изготовителем.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19 500,00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78 000</w:t>
            </w:r>
          </w:p>
        </w:tc>
      </w:tr>
      <w:tr w:rsidR="00A376C7" w:rsidRPr="00A376C7" w:rsidTr="00A376C7">
        <w:trPr>
          <w:trHeight w:val="39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224</w:t>
            </w:r>
          </w:p>
        </w:tc>
        <w:tc>
          <w:tcPr>
            <w:tcW w:w="2574"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Фильтр очистки дезинфицирующего средства</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Фильтр должен быть предназначен для механической очистки рабочего раствора дезинфицирующего средства в автоматическом репроцессоре DSD-201. Фильтр должен быть совместим с действующими веществами дезинфицирующих средств, содержащих глутаровый альдегид, ортофталевый альдегид, надуксусную кислоту. Конструкция фильтрующего элемента должна быть цилиндрической. Тип картриджа должен быть неразборным. Крепление должно быть быстросъемным. Фильтр должен крепится к внутренним замкам магистралей репроцессора DSD-201. Цветовая индикация соединительных штуцеров фильтра должна совпадать с цветовой индикацией магистралей автоматического репроцессора DSD-201. Фильтр должен иметь маркировку показывающую направление потока жидкости. Диаметр фильтрующего элемента должен быть не более 30 мм. Габаритная длина с соединительными штуцерами не более 180 мм. Установка и сервисное обслуживание должно проводиться только инженером, сертифицированным заводом-изготовителем.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12 000,00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12 000</w:t>
            </w:r>
          </w:p>
        </w:tc>
      </w:tr>
      <w:tr w:rsidR="00A376C7" w:rsidRPr="00A376C7" w:rsidTr="00A376C7">
        <w:trPr>
          <w:trHeight w:val="79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225</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Хелиматик Клинер Алкалайн 5 л</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Хелиматик Клинер Алкалайн 5 л</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литр</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58 500,00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234 000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226</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Хелиматик Нейтралайзер С 5 л</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Хелиматик Нейтралайзер С 5 л</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литр</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58 500,00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234 000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227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Химическая индикаторная лента №6</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Химическая индикаторная лента №6</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94 000,00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188 000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228</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Шовный  материал с иглой №0</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Шовный  материал с иглой №0</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1 440,00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720 000</w:t>
            </w:r>
          </w:p>
        </w:tc>
      </w:tr>
      <w:tr w:rsidR="00A376C7" w:rsidRPr="00A376C7" w:rsidTr="00A376C7">
        <w:trPr>
          <w:trHeight w:val="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229</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Шорты одноразовые проктологические</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Шорты одноразовые проктологические</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175,00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70 000</w:t>
            </w:r>
          </w:p>
        </w:tc>
      </w:tr>
      <w:tr w:rsidR="00A376C7" w:rsidRPr="00A376C7" w:rsidTr="00A376C7">
        <w:trPr>
          <w:trHeight w:val="63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230</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Шприц "ЖАНЕ" (полимерный) для промывания полостей 150,0 мл</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Шприц "ЖАНЕ" (полимерный) для промывания полостей 150,0 мл</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482,40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149 544</w:t>
            </w:r>
          </w:p>
        </w:tc>
      </w:tr>
      <w:tr w:rsidR="00A376C7" w:rsidRPr="00A376C7" w:rsidTr="00A376C7">
        <w:trPr>
          <w:trHeight w:val="75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231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Шприц для инъекции</w:t>
            </w:r>
          </w:p>
        </w:tc>
        <w:tc>
          <w:tcPr>
            <w:tcW w:w="3094"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 мл 3-х компонентные одноразовые стерильные</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26,08</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60 000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1 564 800</w:t>
            </w:r>
          </w:p>
        </w:tc>
      </w:tr>
      <w:tr w:rsidR="00A376C7" w:rsidRPr="00A376C7" w:rsidTr="00A376C7">
        <w:trPr>
          <w:trHeight w:val="75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232</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Шприц для инъекции</w:t>
            </w:r>
          </w:p>
        </w:tc>
        <w:tc>
          <w:tcPr>
            <w:tcW w:w="3094"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20 мл 3-х компонентные одноразовые стерильные</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30,47</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30 000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914 100</w:t>
            </w:r>
          </w:p>
        </w:tc>
      </w:tr>
      <w:tr w:rsidR="00A376C7" w:rsidRPr="00A376C7" w:rsidTr="00A376C7">
        <w:trPr>
          <w:trHeight w:val="75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233</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Шприц для инъекции</w:t>
            </w:r>
          </w:p>
        </w:tc>
        <w:tc>
          <w:tcPr>
            <w:tcW w:w="3094"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 мл 3-х компонентные одноразовые стерильные</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15,75</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50 000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787 500</w:t>
            </w:r>
          </w:p>
        </w:tc>
      </w:tr>
      <w:tr w:rsidR="00A376C7" w:rsidRPr="00A376C7" w:rsidTr="00A376C7">
        <w:trPr>
          <w:trHeight w:val="75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234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Укладка для врача </w:t>
            </w:r>
          </w:p>
        </w:tc>
        <w:tc>
          <w:tcPr>
            <w:tcW w:w="3094"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укладка-контейнер для врача предназначен для перевозки и хранения лексредстви мед изделии, (пластик) 520*310*390</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125 000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250 000</w:t>
            </w:r>
          </w:p>
        </w:tc>
      </w:tr>
      <w:tr w:rsidR="00A376C7" w:rsidRPr="00A376C7" w:rsidTr="00A376C7">
        <w:trPr>
          <w:trHeight w:val="105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234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Шприц для инъекции</w:t>
            </w:r>
          </w:p>
        </w:tc>
        <w:tc>
          <w:tcPr>
            <w:tcW w:w="3094"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 мл 3-х компонентные одноразовые стерильные</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15,63</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35 000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547 050</w:t>
            </w:r>
          </w:p>
        </w:tc>
      </w:tr>
      <w:tr w:rsidR="00A376C7" w:rsidRPr="00A376C7" w:rsidTr="00A376C7">
        <w:trPr>
          <w:trHeight w:val="103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235</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Сумка медицинская универсальная </w:t>
            </w:r>
          </w:p>
        </w:tc>
        <w:tc>
          <w:tcPr>
            <w:tcW w:w="3094"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сумка для врачаимеет конструкциюдипломата, предназначен для перевозки и хранения лексредстви мед изделии, (водоотталкивающая ткань ПВХ) 370*175*310</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70 000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140 000</w:t>
            </w:r>
          </w:p>
        </w:tc>
      </w:tr>
      <w:tr w:rsidR="00A376C7" w:rsidRPr="00A376C7" w:rsidTr="00A376C7">
        <w:trPr>
          <w:trHeight w:val="138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235</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Шприцы Pico с сухим гепарином для взятия артериальной крови Pico70 объемами: 1.5 мл. и размерами игл 23Gx16mm (коробка 100 шт.)</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Шприцы Pico с сухим гепарином для взятия артериальной крови Pico70 объемами: 1.5 мл. и размерами игл 23Gx16mm (коробка 100 шт.)</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кор.</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175560</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526 680</w:t>
            </w:r>
          </w:p>
        </w:tc>
      </w:tr>
      <w:tr w:rsidR="00A376C7" w:rsidRPr="00A376C7" w:rsidTr="00A376C7">
        <w:trPr>
          <w:trHeight w:val="331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236</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Щетка Pull Thru для очистки каналов эндоскопов, рабочая длина 2200 м, диаметр канала 2,8-5,0 мм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Щетки для очистки каналов эндоскопа должны эффективно очищать все каналы диаметром от 2,8 мм до 5 мм не более чем за один прием. Рабочая длина щетки не менее 2200 мм. Рабочая часть щетки должна быть сделана из силикона и не повреждать стенки каналов эндоскопа. Рабочая часть щетки должна состоять из 5 силиконовых колец, которые должны обеспечивать полное соприкосновение со стенками каналов эндоскопа и создавают вакуум, что в свою очередь должно обеспечивать полное заполнение каналов эндоскопа моющим раствором. Для удаления органических загрязнений щетки должны обеспечивать очистку «поршневым методом». Щетки должны быть полностью совместимы с эндоскопическим оборудованием: Olympus, Pentax, Fujinon, Karl Storz.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1 920,00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1 000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1 920 000</w:t>
            </w:r>
          </w:p>
        </w:tc>
      </w:tr>
      <w:tr w:rsidR="00A376C7" w:rsidRPr="00A376C7" w:rsidTr="00A376C7">
        <w:trPr>
          <w:trHeight w:val="340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237</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Щетка для очистки каналов эндоскопов, рабочая длина 2200 м, диаметр канала 2,8-5,0 мм</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Щетки для очистки каналов эндоскопа должны эффективно очищать все каналы диаметром от 2,8 мм до 5 мм не более чем за один прием. Рабочая длина щетки не менее 2200 мм. Рабочая часть щетки должна быть сделана из силикона и не повреждать стенки каналов эндоскопа. Рабочая часть щетки должна состоять из 5 силиконовых колец, которые должны обеспечивать полное соприкосновение со стенками каналов эндоскопа и создавают вакуум, что в свою очередь должно обеспечивать полное заполнение каналов эндоскопа моющим раствором. Для удаления органических загрязнений щетки должны обеспечивать очистку «поршневым методом». Щетки должны быть полностью совместимы с эндоскопическим оборудованием: Olympus, Pentax, Fujinon, Karl Storz. В составе конкурсной документации Поставщик обязан предоставить сертификат сервисного инженера от завода-изготовителя, копию сертификата происхождения и регистрационное удостоверение на территории Республики Казахстан.</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1 920,00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1 000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1 920 000</w:t>
            </w:r>
          </w:p>
        </w:tc>
      </w:tr>
      <w:tr w:rsidR="00A376C7" w:rsidRPr="00A376C7" w:rsidTr="00A376C7">
        <w:trPr>
          <w:trHeight w:val="73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238</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ЭКГ  бумага  на аппарат 6-канальный  АТ-2    210х280х215 цвет красный</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ЭКГ  бумага  на аппарат 6-канальный SСHILLER  АТ-2    210х280х215 цвет красный</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книжка</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12 000,00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120 000</w:t>
            </w:r>
          </w:p>
        </w:tc>
      </w:tr>
      <w:tr w:rsidR="00A376C7" w:rsidRPr="00A376C7" w:rsidTr="00A376C7">
        <w:trPr>
          <w:trHeight w:val="73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239</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ЭКГ бумага для дефибрилятора  50х20 </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ЭКГ бумага для дефибрилятора FILLIPS 50х20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360,00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280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100 800</w:t>
            </w:r>
          </w:p>
        </w:tc>
      </w:tr>
      <w:tr w:rsidR="00A376C7" w:rsidRPr="00A376C7" w:rsidTr="00A376C7">
        <w:trPr>
          <w:trHeight w:val="73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240</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ЭКГ- лента для дефибриллятора  FQS 50-3-100</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ЭКГ- лента для дефибриллятора "NIHON KOHDEN" FQS 50-3-100</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480,00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4 800</w:t>
            </w:r>
          </w:p>
        </w:tc>
      </w:tr>
      <w:tr w:rsidR="00A376C7" w:rsidRPr="00A376C7" w:rsidTr="00A376C7">
        <w:trPr>
          <w:trHeight w:val="127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241</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Экспресс -тест для ВИЧ-инфекции. Тест - система для подтверждения наличия антител к ВИЧ-1 и ВИЧ-2</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Экспресс -тест для ВИЧ-инфекции. Тест - система для подтверждения наличия антител к ВИЧ-1 и ВИЧ-2 №25</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упаковка</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51 744,00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51 744</w:t>
            </w:r>
          </w:p>
        </w:tc>
      </w:tr>
      <w:tr w:rsidR="00A376C7" w:rsidRPr="00A376C7" w:rsidTr="00A376C7">
        <w:trPr>
          <w:trHeight w:val="277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242</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Экстрамультиферментное средство </w:t>
            </w:r>
            <w:r w:rsidRPr="00A376C7">
              <w:rPr>
                <w:rFonts w:ascii="Times New Roman" w:eastAsia="Calibri" w:hAnsi="Times New Roman" w:cs="Times New Roman"/>
              </w:rPr>
              <w:br/>
              <w:t xml:space="preserve"> для ручной обработки сайдезим экстра</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канистра 3,78 литра</w:t>
            </w:r>
          </w:p>
        </w:tc>
        <w:tc>
          <w:tcPr>
            <w:tcW w:w="11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канистра</w:t>
            </w:r>
          </w:p>
        </w:tc>
        <w:tc>
          <w:tcPr>
            <w:tcW w:w="1388"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32 500,00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325 000</w:t>
            </w:r>
          </w:p>
        </w:tc>
      </w:tr>
      <w:tr w:rsidR="00A376C7" w:rsidRPr="00A376C7" w:rsidTr="00A376C7">
        <w:trPr>
          <w:trHeight w:val="3045"/>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243</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Эндобронхиальная Трубка правонаправленная, размер 35 СН</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Эндобронхиальная Трубка правонаправленная, размер 35 СН. Эндобронхеальные трубки лево-направленные или право-направленные, представляют собой набор инструментов предназначенный для оказания неотложной помощи и поддержания проходимости дыхательных путей . Поставляются в  комплекте с фиксатором, Y –образным соединителем, бронхеальным и трахеальным угловыми соединителями, интубационным стилетом, санационным катетером с вакуум-контролем, устройством для рассоединения, Клапаном выдоха с раструбом 22M/15F - 22M и доп.мешком. Изделия изготовлены из термопластичного ПВХ, упакованы в индивидуальную упаковку, стерильны, предназначены для одноразового использования. Срок годности изделий 5 лет от даты производства. Не применять после истечения срока годности.</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33 800,00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338 000</w:t>
            </w:r>
          </w:p>
        </w:tc>
      </w:tr>
      <w:tr w:rsidR="00A376C7" w:rsidRPr="00A376C7" w:rsidTr="00A376C7">
        <w:trPr>
          <w:trHeight w:val="285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244</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Эндобронхиальная Трубка правонаправленная, размер 37 СН</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Эндобронхиальная Трубка правонаправленная, размер 37 СН. Эндобронхеальные трубки лево-направленные или право-направленные, представляют собой набор инструментов предназначенный для оказания неотложной помощи и поддержания проходимости дыхательных путей . Поставляются в  комплекте с фиксатором, Y –образным соединителем, бронхеальным и трахеальным угловыми соединителями, интубационным стилетом, санационным катетером с вакуум-контролем, устройством для рассоединения, Клапаном выдоха с раструбом 22M/15F - 22M и доп.мешком. Изделия изготовлены из термопластичного ПВХ, упакованы в индивидуальную упаковку, стерильны, предназначены для одноразового использования. Срок годности изделий 5 лет от даты производства. Не применять после истечения срока годности.</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33 800,00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10</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338 000</w:t>
            </w:r>
          </w:p>
        </w:tc>
      </w:tr>
      <w:tr w:rsidR="00A376C7" w:rsidRPr="00A376C7" w:rsidTr="00A376C7">
        <w:trPr>
          <w:trHeight w:val="2040"/>
        </w:trPr>
        <w:tc>
          <w:tcPr>
            <w:tcW w:w="822"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245</w:t>
            </w:r>
          </w:p>
        </w:tc>
        <w:tc>
          <w:tcPr>
            <w:tcW w:w="257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Эндотест-манометр для раздувания манжеты интубационных трубок</w:t>
            </w:r>
          </w:p>
        </w:tc>
        <w:tc>
          <w:tcPr>
            <w:tcW w:w="3094"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Эндотест-манометр для раздувания манжеты эндотрахеальных трубок и мониторинга давления с соединительной трубкой.  Выделенная шкала для эндотрахеальных трубок и ларингеальных масок отмеченные разным цветом. Яркая клавиша для сброса избыточного давления, Мягкая колба для нагнетания давления. Гибкий крючок для подвешивания.  В комплекте прозрачаня улинительная линия длиной не менее 100 см со стандартными разъемами . </w:t>
            </w:r>
          </w:p>
        </w:tc>
        <w:tc>
          <w:tcPr>
            <w:tcW w:w="11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шт</w:t>
            </w:r>
          </w:p>
        </w:tc>
        <w:tc>
          <w:tcPr>
            <w:tcW w:w="1388" w:type="dxa"/>
            <w:noWrap/>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 xml:space="preserve">115 000,00  </w:t>
            </w:r>
          </w:p>
        </w:tc>
        <w:tc>
          <w:tcPr>
            <w:tcW w:w="963"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w:t>
            </w:r>
          </w:p>
        </w:tc>
        <w:tc>
          <w:tcPr>
            <w:tcW w:w="1170" w:type="dxa"/>
            <w:hideMark/>
          </w:tcPr>
          <w:p w:rsidR="00A376C7" w:rsidRPr="00A376C7" w:rsidRDefault="00A376C7" w:rsidP="00A376C7">
            <w:pPr>
              <w:spacing w:after="0" w:line="240" w:lineRule="auto"/>
              <w:rPr>
                <w:rFonts w:ascii="Times New Roman" w:eastAsia="Calibri" w:hAnsi="Times New Roman" w:cs="Times New Roman"/>
              </w:rPr>
            </w:pPr>
            <w:r w:rsidRPr="00A376C7">
              <w:rPr>
                <w:rFonts w:ascii="Times New Roman" w:eastAsia="Calibri" w:hAnsi="Times New Roman" w:cs="Times New Roman"/>
              </w:rPr>
              <w:t>575 000</w:t>
            </w:r>
          </w:p>
        </w:tc>
      </w:tr>
    </w:tbl>
    <w:p w:rsidR="009A78BF" w:rsidRDefault="009A78BF" w:rsidP="009A78BF">
      <w:pPr>
        <w:spacing w:after="0" w:line="240" w:lineRule="auto"/>
        <w:ind w:right="-425"/>
        <w:jc w:val="both"/>
        <w:rPr>
          <w:rFonts w:ascii="Times New Roman" w:eastAsia="Times New Roman" w:hAnsi="Times New Roman" w:cs="Times New Roman"/>
          <w:color w:val="000000" w:themeColor="text1"/>
          <w:sz w:val="20"/>
          <w:szCs w:val="20"/>
          <w:lang w:val="kk-KZ"/>
        </w:rPr>
      </w:pPr>
    </w:p>
    <w:p w:rsidR="006A05FD" w:rsidRDefault="006A05FD" w:rsidP="009A78BF">
      <w:pPr>
        <w:spacing w:after="0" w:line="240" w:lineRule="auto"/>
        <w:ind w:right="-425"/>
        <w:jc w:val="both"/>
        <w:rPr>
          <w:rFonts w:ascii="Times New Roman" w:eastAsia="Times New Roman" w:hAnsi="Times New Roman" w:cs="Times New Roman"/>
          <w:color w:val="000000" w:themeColor="text1"/>
          <w:sz w:val="20"/>
          <w:szCs w:val="20"/>
          <w:lang w:val="kk-KZ"/>
        </w:rPr>
      </w:pPr>
    </w:p>
    <w:p w:rsidR="006A05FD" w:rsidRDefault="006A05FD" w:rsidP="009A78BF">
      <w:pPr>
        <w:spacing w:after="0" w:line="240" w:lineRule="auto"/>
        <w:ind w:right="-425"/>
        <w:jc w:val="both"/>
        <w:rPr>
          <w:rFonts w:ascii="Times New Roman" w:eastAsia="Times New Roman" w:hAnsi="Times New Roman" w:cs="Times New Roman"/>
          <w:color w:val="000000" w:themeColor="text1"/>
          <w:sz w:val="20"/>
          <w:szCs w:val="20"/>
          <w:lang w:val="kk-KZ"/>
        </w:rPr>
      </w:pPr>
    </w:p>
    <w:p w:rsidR="006A05FD" w:rsidRDefault="006A05FD" w:rsidP="009A78BF">
      <w:pPr>
        <w:spacing w:after="0" w:line="240" w:lineRule="auto"/>
        <w:ind w:right="-425"/>
        <w:jc w:val="both"/>
        <w:rPr>
          <w:rFonts w:ascii="Times New Roman" w:eastAsia="Times New Roman" w:hAnsi="Times New Roman" w:cs="Times New Roman"/>
          <w:color w:val="000000" w:themeColor="text1"/>
          <w:sz w:val="20"/>
          <w:szCs w:val="20"/>
          <w:lang w:val="kk-KZ"/>
        </w:rPr>
      </w:pPr>
    </w:p>
    <w:p w:rsidR="006A05FD" w:rsidRDefault="006A05FD" w:rsidP="009A78BF">
      <w:pPr>
        <w:spacing w:after="0" w:line="240" w:lineRule="auto"/>
        <w:ind w:right="-425"/>
        <w:jc w:val="both"/>
        <w:rPr>
          <w:rFonts w:ascii="Times New Roman" w:eastAsia="Times New Roman" w:hAnsi="Times New Roman" w:cs="Times New Roman"/>
          <w:color w:val="000000" w:themeColor="text1"/>
          <w:sz w:val="20"/>
          <w:szCs w:val="20"/>
          <w:lang w:val="kk-KZ"/>
        </w:rPr>
      </w:pPr>
    </w:p>
    <w:p w:rsidR="006A05FD" w:rsidRDefault="006A05FD" w:rsidP="009A78BF">
      <w:pPr>
        <w:spacing w:after="0" w:line="240" w:lineRule="auto"/>
        <w:ind w:right="-425"/>
        <w:jc w:val="both"/>
        <w:rPr>
          <w:rFonts w:ascii="Times New Roman" w:eastAsia="Times New Roman" w:hAnsi="Times New Roman" w:cs="Times New Roman"/>
          <w:color w:val="000000" w:themeColor="text1"/>
          <w:sz w:val="20"/>
          <w:szCs w:val="20"/>
          <w:lang w:val="kk-KZ"/>
        </w:rPr>
      </w:pPr>
    </w:p>
    <w:p w:rsidR="006A05FD" w:rsidRDefault="006A05FD" w:rsidP="009A78BF">
      <w:pPr>
        <w:spacing w:after="0" w:line="240" w:lineRule="auto"/>
        <w:ind w:right="-425"/>
        <w:jc w:val="both"/>
        <w:rPr>
          <w:rFonts w:ascii="Times New Roman" w:eastAsia="Times New Roman" w:hAnsi="Times New Roman" w:cs="Times New Roman"/>
          <w:color w:val="000000" w:themeColor="text1"/>
          <w:sz w:val="20"/>
          <w:szCs w:val="20"/>
          <w:lang w:val="kk-KZ"/>
        </w:rPr>
      </w:pPr>
    </w:p>
    <w:p w:rsidR="006A05FD" w:rsidRDefault="006A05FD" w:rsidP="009A78BF">
      <w:pPr>
        <w:spacing w:after="0" w:line="240" w:lineRule="auto"/>
        <w:ind w:right="-425"/>
        <w:jc w:val="both"/>
        <w:rPr>
          <w:rFonts w:ascii="Times New Roman" w:eastAsia="Times New Roman" w:hAnsi="Times New Roman" w:cs="Times New Roman"/>
          <w:color w:val="000000" w:themeColor="text1"/>
          <w:sz w:val="20"/>
          <w:szCs w:val="20"/>
          <w:lang w:val="kk-KZ"/>
        </w:rPr>
      </w:pPr>
    </w:p>
    <w:p w:rsidR="006A05FD" w:rsidRPr="00462019" w:rsidRDefault="006A05FD" w:rsidP="009A78BF">
      <w:pPr>
        <w:spacing w:after="0" w:line="240" w:lineRule="auto"/>
        <w:ind w:right="-425"/>
        <w:jc w:val="both"/>
        <w:rPr>
          <w:rFonts w:ascii="Times New Roman" w:eastAsia="Times New Roman" w:hAnsi="Times New Roman" w:cs="Times New Roman"/>
          <w:color w:val="000000" w:themeColor="text1"/>
          <w:sz w:val="20"/>
          <w:szCs w:val="20"/>
          <w:lang w:val="kk-KZ"/>
        </w:rPr>
      </w:pPr>
    </w:p>
    <w:p w:rsidR="009A78BF" w:rsidRPr="00462019" w:rsidRDefault="009A78BF" w:rsidP="00A8007C">
      <w:pPr>
        <w:spacing w:after="0" w:line="240" w:lineRule="auto"/>
        <w:ind w:left="284" w:right="-425" w:firstLine="142"/>
        <w:jc w:val="both"/>
        <w:rPr>
          <w:rFonts w:ascii="Times New Roman" w:eastAsia="Times New Roman" w:hAnsi="Times New Roman" w:cs="Times New Roman"/>
          <w:color w:val="000000" w:themeColor="text1"/>
          <w:sz w:val="20"/>
          <w:szCs w:val="20"/>
          <w:lang w:val="kk-KZ"/>
        </w:rPr>
      </w:pPr>
    </w:p>
    <w:p w:rsidR="009C7A49" w:rsidRPr="00462019" w:rsidRDefault="009C7A49" w:rsidP="00A8007C">
      <w:pPr>
        <w:spacing w:after="0" w:line="240" w:lineRule="auto"/>
        <w:ind w:left="284" w:right="-425" w:firstLine="142"/>
        <w:jc w:val="both"/>
        <w:rPr>
          <w:rFonts w:ascii="Times New Roman" w:eastAsia="Times New Roman" w:hAnsi="Times New Roman" w:cs="Times New Roman"/>
          <w:color w:val="000000" w:themeColor="text1"/>
          <w:sz w:val="20"/>
          <w:szCs w:val="20"/>
          <w:lang w:val="kk-KZ"/>
        </w:rPr>
      </w:pPr>
      <w:r w:rsidRPr="00462019">
        <w:rPr>
          <w:rFonts w:ascii="Times New Roman" w:eastAsia="Times New Roman" w:hAnsi="Times New Roman" w:cs="Times New Roman"/>
          <w:color w:val="000000" w:themeColor="text1"/>
          <w:sz w:val="20"/>
          <w:szCs w:val="20"/>
          <w:lang w:val="kk-KZ"/>
        </w:rPr>
        <w:t xml:space="preserve">Выделенная сумма для государственных закупок: </w:t>
      </w:r>
      <w:r w:rsidR="008931A7" w:rsidRPr="008931A7">
        <w:rPr>
          <w:rFonts w:ascii="Times New Roman" w:eastAsia="Times New Roman" w:hAnsi="Times New Roman" w:cs="Times New Roman"/>
          <w:b/>
          <w:sz w:val="20"/>
          <w:szCs w:val="20"/>
          <w:lang w:eastAsia="ru-RU"/>
        </w:rPr>
        <w:t>182</w:t>
      </w:r>
      <w:r w:rsidR="008931A7">
        <w:rPr>
          <w:rFonts w:ascii="Times New Roman" w:eastAsia="Times New Roman" w:hAnsi="Times New Roman" w:cs="Times New Roman"/>
          <w:b/>
          <w:sz w:val="20"/>
          <w:szCs w:val="20"/>
          <w:lang w:eastAsia="ru-RU"/>
        </w:rPr>
        <w:t> </w:t>
      </w:r>
      <w:r w:rsidR="008931A7" w:rsidRPr="008931A7">
        <w:rPr>
          <w:rFonts w:ascii="Times New Roman" w:eastAsia="Times New Roman" w:hAnsi="Times New Roman" w:cs="Times New Roman"/>
          <w:b/>
          <w:sz w:val="20"/>
          <w:szCs w:val="20"/>
          <w:lang w:eastAsia="ru-RU"/>
        </w:rPr>
        <w:t>898</w:t>
      </w:r>
      <w:r w:rsidR="008931A7">
        <w:rPr>
          <w:rFonts w:ascii="Times New Roman" w:eastAsia="Times New Roman" w:hAnsi="Times New Roman" w:cs="Times New Roman"/>
          <w:b/>
          <w:sz w:val="20"/>
          <w:szCs w:val="20"/>
          <w:lang w:eastAsia="ru-RU"/>
        </w:rPr>
        <w:t> </w:t>
      </w:r>
      <w:r w:rsidR="008931A7" w:rsidRPr="008931A7">
        <w:rPr>
          <w:rFonts w:ascii="Times New Roman" w:eastAsia="Times New Roman" w:hAnsi="Times New Roman" w:cs="Times New Roman"/>
          <w:b/>
          <w:sz w:val="20"/>
          <w:szCs w:val="20"/>
          <w:lang w:eastAsia="ru-RU"/>
        </w:rPr>
        <w:t>465</w:t>
      </w:r>
      <w:r w:rsidR="008931A7">
        <w:rPr>
          <w:rFonts w:ascii="Times New Roman" w:eastAsia="Times New Roman" w:hAnsi="Times New Roman" w:cs="Times New Roman"/>
          <w:b/>
          <w:sz w:val="20"/>
          <w:szCs w:val="20"/>
          <w:lang w:val="kk-KZ" w:eastAsia="ru-RU"/>
        </w:rPr>
        <w:t>,</w:t>
      </w:r>
      <w:r w:rsidR="008931A7" w:rsidRPr="008931A7">
        <w:rPr>
          <w:rFonts w:ascii="Times New Roman" w:eastAsia="Times New Roman" w:hAnsi="Times New Roman" w:cs="Times New Roman"/>
          <w:b/>
          <w:sz w:val="20"/>
          <w:szCs w:val="20"/>
          <w:lang w:eastAsia="ru-RU"/>
        </w:rPr>
        <w:t>00</w:t>
      </w:r>
      <w:r w:rsidR="007331D2" w:rsidRPr="00462019">
        <w:rPr>
          <w:rFonts w:ascii="Times New Roman" w:eastAsia="Times New Roman" w:hAnsi="Times New Roman" w:cs="Times New Roman"/>
          <w:b/>
          <w:sz w:val="20"/>
          <w:szCs w:val="20"/>
          <w:lang w:eastAsia="ru-RU"/>
        </w:rPr>
        <w:t xml:space="preserve">  </w:t>
      </w:r>
      <w:r w:rsidRPr="00462019">
        <w:rPr>
          <w:rFonts w:ascii="Times New Roman" w:eastAsia="Times New Roman" w:hAnsi="Times New Roman" w:cs="Times New Roman"/>
          <w:color w:val="000000" w:themeColor="text1"/>
          <w:sz w:val="20"/>
          <w:szCs w:val="20"/>
          <w:lang w:val="kk-KZ"/>
        </w:rPr>
        <w:t>(</w:t>
      </w:r>
      <w:r w:rsidR="008931A7">
        <w:rPr>
          <w:rFonts w:ascii="Times New Roman" w:eastAsia="Times New Roman" w:hAnsi="Times New Roman" w:cs="Times New Roman"/>
          <w:b/>
          <w:color w:val="000000" w:themeColor="text1"/>
          <w:sz w:val="20"/>
          <w:szCs w:val="20"/>
          <w:lang w:val="kk-KZ"/>
        </w:rPr>
        <w:t xml:space="preserve">сто восемьдесят два миллиона восемьсот девяноста восемь тысяч четыреста шестьдесят пять </w:t>
      </w:r>
      <w:r w:rsidRPr="00462019">
        <w:rPr>
          <w:rFonts w:ascii="Times New Roman" w:eastAsia="Times New Roman" w:hAnsi="Times New Roman" w:cs="Times New Roman"/>
          <w:color w:val="000000" w:themeColor="text1"/>
          <w:sz w:val="20"/>
          <w:szCs w:val="20"/>
          <w:lang w:val="kk-KZ"/>
        </w:rPr>
        <w:t>) тенге</w:t>
      </w:r>
      <w:r w:rsidR="00FB000C" w:rsidRPr="00462019">
        <w:rPr>
          <w:rFonts w:ascii="Times New Roman" w:eastAsia="Times New Roman" w:hAnsi="Times New Roman" w:cs="Times New Roman"/>
          <w:color w:val="000000" w:themeColor="text1"/>
          <w:sz w:val="20"/>
          <w:szCs w:val="20"/>
          <w:lang w:val="kk-KZ"/>
        </w:rPr>
        <w:t xml:space="preserve"> </w:t>
      </w:r>
      <w:r w:rsidR="008931A7">
        <w:rPr>
          <w:rFonts w:ascii="Times New Roman" w:eastAsia="Times New Roman" w:hAnsi="Times New Roman" w:cs="Times New Roman"/>
          <w:color w:val="000000" w:themeColor="text1"/>
          <w:sz w:val="20"/>
          <w:szCs w:val="20"/>
          <w:lang w:val="kk-KZ"/>
        </w:rPr>
        <w:t>0</w:t>
      </w:r>
      <w:r w:rsidR="00823B19" w:rsidRPr="00462019">
        <w:rPr>
          <w:rFonts w:ascii="Times New Roman" w:eastAsia="Times New Roman" w:hAnsi="Times New Roman" w:cs="Times New Roman"/>
          <w:color w:val="000000" w:themeColor="text1"/>
          <w:sz w:val="20"/>
          <w:szCs w:val="20"/>
          <w:lang w:val="kk-KZ"/>
        </w:rPr>
        <w:t>0</w:t>
      </w:r>
      <w:r w:rsidR="00FB000C" w:rsidRPr="00462019">
        <w:rPr>
          <w:rFonts w:ascii="Times New Roman" w:eastAsia="Times New Roman" w:hAnsi="Times New Roman" w:cs="Times New Roman"/>
          <w:b/>
          <w:color w:val="000000" w:themeColor="text1"/>
          <w:sz w:val="20"/>
          <w:szCs w:val="20"/>
          <w:lang w:val="kk-KZ"/>
        </w:rPr>
        <w:t xml:space="preserve"> </w:t>
      </w:r>
      <w:r w:rsidR="00FB000C" w:rsidRPr="00462019">
        <w:rPr>
          <w:rFonts w:ascii="Times New Roman" w:eastAsia="Times New Roman" w:hAnsi="Times New Roman" w:cs="Times New Roman"/>
          <w:color w:val="000000" w:themeColor="text1"/>
          <w:sz w:val="20"/>
          <w:szCs w:val="20"/>
          <w:lang w:val="kk-KZ"/>
        </w:rPr>
        <w:t>тиын</w:t>
      </w:r>
      <w:r w:rsidR="001753A8" w:rsidRPr="00462019">
        <w:rPr>
          <w:rFonts w:ascii="Times New Roman" w:eastAsia="Times New Roman" w:hAnsi="Times New Roman" w:cs="Times New Roman"/>
          <w:color w:val="000000" w:themeColor="text1"/>
          <w:sz w:val="20"/>
          <w:szCs w:val="20"/>
          <w:lang w:val="kk-KZ"/>
        </w:rPr>
        <w:t>.</w:t>
      </w:r>
      <w:r w:rsidR="006B2CA2" w:rsidRPr="00462019">
        <w:rPr>
          <w:rFonts w:ascii="Times New Roman" w:eastAsia="Times New Roman" w:hAnsi="Times New Roman" w:cs="Times New Roman"/>
          <w:color w:val="000000" w:themeColor="text1"/>
          <w:sz w:val="20"/>
          <w:szCs w:val="20"/>
          <w:lang w:val="kk-KZ"/>
        </w:rPr>
        <w:t xml:space="preserve"> </w:t>
      </w:r>
    </w:p>
    <w:p w:rsidR="00DC2628" w:rsidRPr="00462019" w:rsidRDefault="00DC2628" w:rsidP="00A8007C">
      <w:pPr>
        <w:spacing w:after="0" w:line="240" w:lineRule="auto"/>
        <w:ind w:left="284" w:right="-425" w:firstLine="142"/>
        <w:jc w:val="both"/>
        <w:rPr>
          <w:rFonts w:ascii="Times New Roman" w:eastAsia="Times New Roman" w:hAnsi="Times New Roman" w:cs="Times New Roman"/>
          <w:sz w:val="18"/>
          <w:szCs w:val="18"/>
          <w:lang w:val="kk-KZ" w:eastAsia="ru-RU"/>
        </w:rPr>
      </w:pPr>
    </w:p>
    <w:p w:rsidR="00D3139C" w:rsidRPr="00462019" w:rsidRDefault="00D3139C" w:rsidP="00241BA9">
      <w:pPr>
        <w:spacing w:after="0" w:line="240" w:lineRule="auto"/>
        <w:jc w:val="both"/>
        <w:rPr>
          <w:rFonts w:ascii="Times New Roman" w:eastAsia="Times New Roman" w:hAnsi="Times New Roman" w:cs="Times New Roman"/>
          <w:color w:val="000000"/>
          <w:sz w:val="20"/>
          <w:szCs w:val="20"/>
          <w:lang w:eastAsia="ru-RU"/>
        </w:rPr>
      </w:pPr>
    </w:p>
    <w:p w:rsidR="001A7E7C" w:rsidRPr="00462019" w:rsidRDefault="00A94A28" w:rsidP="001A7E7C">
      <w:pPr>
        <w:pStyle w:val="a5"/>
        <w:numPr>
          <w:ilvl w:val="0"/>
          <w:numId w:val="10"/>
        </w:numPr>
        <w:spacing w:after="0" w:line="240" w:lineRule="auto"/>
        <w:ind w:left="851"/>
        <w:jc w:val="both"/>
        <w:rPr>
          <w:rFonts w:ascii="Times New Roman" w:eastAsia="Times New Roman" w:hAnsi="Times New Roman" w:cs="Times New Roman"/>
          <w:color w:val="000000" w:themeColor="text1"/>
          <w:sz w:val="20"/>
          <w:szCs w:val="20"/>
          <w:lang w:val="kk-KZ"/>
        </w:rPr>
      </w:pPr>
      <w:r w:rsidRPr="00462019">
        <w:rPr>
          <w:rFonts w:ascii="Times New Roman" w:eastAsia="Times New Roman" w:hAnsi="Times New Roman" w:cs="Times New Roman"/>
          <w:color w:val="000000" w:themeColor="text1"/>
          <w:sz w:val="20"/>
          <w:szCs w:val="20"/>
        </w:rPr>
        <w:t xml:space="preserve"> </w:t>
      </w:r>
      <w:r w:rsidRPr="00462019">
        <w:rPr>
          <w:rFonts w:ascii="Times New Roman" w:eastAsia="Times New Roman" w:hAnsi="Times New Roman" w:cs="Times New Roman"/>
          <w:color w:val="000000" w:themeColor="text1"/>
          <w:sz w:val="20"/>
          <w:szCs w:val="20"/>
          <w:lang w:val="kk-KZ"/>
        </w:rPr>
        <w:t>Ц</w:t>
      </w:r>
      <w:r w:rsidRPr="00462019">
        <w:rPr>
          <w:rFonts w:ascii="Times New Roman" w:eastAsia="Times New Roman" w:hAnsi="Times New Roman" w:cs="Times New Roman"/>
          <w:color w:val="000000" w:themeColor="text1"/>
          <w:sz w:val="20"/>
          <w:szCs w:val="20"/>
        </w:rPr>
        <w:t>енов</w:t>
      </w:r>
      <w:r w:rsidRPr="00462019">
        <w:rPr>
          <w:rFonts w:ascii="Times New Roman" w:eastAsia="Times New Roman" w:hAnsi="Times New Roman" w:cs="Times New Roman"/>
          <w:color w:val="000000" w:themeColor="text1"/>
          <w:sz w:val="20"/>
          <w:szCs w:val="20"/>
          <w:lang w:val="kk-KZ"/>
        </w:rPr>
        <w:t>ые</w:t>
      </w:r>
      <w:r w:rsidRPr="00462019">
        <w:rPr>
          <w:rFonts w:ascii="Times New Roman" w:eastAsia="Times New Roman" w:hAnsi="Times New Roman" w:cs="Times New Roman"/>
          <w:color w:val="000000" w:themeColor="text1"/>
          <w:sz w:val="20"/>
          <w:szCs w:val="20"/>
        </w:rPr>
        <w:t xml:space="preserve"> </w:t>
      </w:r>
      <w:r w:rsidR="00AE5B55" w:rsidRPr="00462019">
        <w:rPr>
          <w:rFonts w:ascii="Times New Roman" w:eastAsia="Times New Roman" w:hAnsi="Times New Roman" w:cs="Times New Roman"/>
          <w:color w:val="000000" w:themeColor="text1"/>
          <w:sz w:val="20"/>
          <w:szCs w:val="20"/>
        </w:rPr>
        <w:t>предложения</w:t>
      </w:r>
      <w:r w:rsidRPr="00462019">
        <w:rPr>
          <w:rFonts w:ascii="Times New Roman" w:eastAsia="Times New Roman" w:hAnsi="Times New Roman" w:cs="Times New Roman"/>
          <w:color w:val="000000" w:themeColor="text1"/>
          <w:sz w:val="20"/>
          <w:szCs w:val="20"/>
        </w:rPr>
        <w:t xml:space="preserve"> </w:t>
      </w:r>
      <w:r w:rsidRPr="00462019">
        <w:rPr>
          <w:rFonts w:ascii="Times New Roman" w:eastAsia="Times New Roman" w:hAnsi="Times New Roman" w:cs="Times New Roman"/>
          <w:color w:val="000000" w:themeColor="text1"/>
          <w:sz w:val="20"/>
          <w:szCs w:val="20"/>
          <w:lang w:val="kk-KZ"/>
        </w:rPr>
        <w:t xml:space="preserve">предоставили </w:t>
      </w:r>
      <w:r w:rsidRPr="00462019">
        <w:rPr>
          <w:rFonts w:ascii="Times New Roman" w:eastAsia="Times New Roman" w:hAnsi="Times New Roman" w:cs="Times New Roman"/>
          <w:color w:val="000000" w:themeColor="text1"/>
          <w:sz w:val="20"/>
          <w:szCs w:val="20"/>
        </w:rPr>
        <w:t>следующие потенциальные поставщики:</w:t>
      </w:r>
    </w:p>
    <w:p w:rsidR="00F95DB3" w:rsidRPr="00462019" w:rsidRDefault="00A91744" w:rsidP="00387CEA">
      <w:pPr>
        <w:pStyle w:val="a5"/>
        <w:spacing w:after="0" w:line="240" w:lineRule="auto"/>
        <w:ind w:left="851"/>
        <w:jc w:val="both"/>
        <w:rPr>
          <w:rFonts w:ascii="Times New Roman" w:eastAsia="Times New Roman" w:hAnsi="Times New Roman" w:cs="Times New Roman"/>
          <w:color w:val="000000"/>
          <w:sz w:val="20"/>
          <w:szCs w:val="20"/>
          <w:lang w:val="kk-KZ" w:eastAsia="ru-RU"/>
        </w:rPr>
      </w:pPr>
      <w:r w:rsidRPr="00462019">
        <w:rPr>
          <w:rFonts w:ascii="Times New Roman" w:eastAsia="Times New Roman" w:hAnsi="Times New Roman" w:cs="Times New Roman"/>
          <w:color w:val="000000"/>
          <w:sz w:val="20"/>
          <w:szCs w:val="20"/>
          <w:lang w:val="kk-KZ" w:eastAsia="ru-RU"/>
        </w:rPr>
        <w:t>Цены потенциальных поставщиков, предоставленные на закуп указаны в Приложение №</w:t>
      </w:r>
      <w:r w:rsidR="00CB2B5E" w:rsidRPr="00462019">
        <w:rPr>
          <w:rFonts w:ascii="Times New Roman" w:eastAsia="Times New Roman" w:hAnsi="Times New Roman" w:cs="Times New Roman"/>
          <w:color w:val="000000"/>
          <w:sz w:val="20"/>
          <w:szCs w:val="20"/>
          <w:lang w:val="kk-KZ" w:eastAsia="ru-RU"/>
        </w:rPr>
        <w:t>2</w:t>
      </w:r>
      <w:r w:rsidRPr="00462019">
        <w:rPr>
          <w:rFonts w:ascii="Times New Roman" w:eastAsia="Times New Roman" w:hAnsi="Times New Roman" w:cs="Times New Roman"/>
          <w:color w:val="000000"/>
          <w:sz w:val="20"/>
          <w:szCs w:val="20"/>
          <w:lang w:val="kk-KZ" w:eastAsia="ru-RU"/>
        </w:rPr>
        <w:t>.</w:t>
      </w:r>
    </w:p>
    <w:p w:rsidR="00387CEA" w:rsidRPr="00462019" w:rsidRDefault="00387CEA" w:rsidP="004F0015">
      <w:pPr>
        <w:pStyle w:val="a5"/>
        <w:keepNext/>
        <w:spacing w:after="0" w:line="240" w:lineRule="auto"/>
        <w:ind w:left="990" w:hanging="564"/>
        <w:jc w:val="right"/>
        <w:outlineLvl w:val="0"/>
        <w:rPr>
          <w:rFonts w:ascii="Times New Roman" w:eastAsia="Times New Roman" w:hAnsi="Times New Roman" w:cs="Times New Roman"/>
          <w:b/>
          <w:color w:val="000000"/>
          <w:sz w:val="20"/>
          <w:szCs w:val="20"/>
          <w:lang w:val="kk-KZ" w:eastAsia="ru-RU"/>
        </w:rPr>
      </w:pPr>
    </w:p>
    <w:p w:rsidR="004F0015" w:rsidRPr="00462019" w:rsidRDefault="004F0015" w:rsidP="004F0015">
      <w:pPr>
        <w:pStyle w:val="a5"/>
        <w:keepNext/>
        <w:spacing w:after="0" w:line="240" w:lineRule="auto"/>
        <w:ind w:left="990" w:hanging="564"/>
        <w:jc w:val="right"/>
        <w:outlineLvl w:val="0"/>
        <w:rPr>
          <w:rFonts w:ascii="Times New Roman" w:eastAsia="Times New Roman" w:hAnsi="Times New Roman" w:cs="Times New Roman"/>
          <w:b/>
          <w:color w:val="000000"/>
          <w:sz w:val="20"/>
          <w:szCs w:val="20"/>
          <w:lang w:val="kk-KZ" w:eastAsia="ru-RU"/>
        </w:rPr>
      </w:pPr>
      <w:r w:rsidRPr="00462019">
        <w:rPr>
          <w:rFonts w:ascii="Times New Roman" w:eastAsia="Times New Roman" w:hAnsi="Times New Roman" w:cs="Times New Roman"/>
          <w:b/>
          <w:color w:val="000000"/>
          <w:sz w:val="20"/>
          <w:szCs w:val="20"/>
          <w:lang w:val="kk-KZ" w:eastAsia="ru-RU"/>
        </w:rPr>
        <w:t>Приложение №2</w:t>
      </w:r>
    </w:p>
    <w:p w:rsidR="00214EF6" w:rsidRDefault="00214EF6" w:rsidP="00A0689D">
      <w:pPr>
        <w:keepNext/>
        <w:spacing w:after="0" w:line="240" w:lineRule="auto"/>
        <w:jc w:val="both"/>
        <w:outlineLvl w:val="0"/>
        <w:rPr>
          <w:rFonts w:ascii="Times New Roman" w:eastAsia="Times New Roman" w:hAnsi="Times New Roman" w:cs="Times New Roman"/>
          <w:color w:val="000000"/>
          <w:sz w:val="20"/>
          <w:szCs w:val="20"/>
          <w:lang w:val="kk-KZ" w:eastAsia="ru-RU"/>
        </w:rPr>
      </w:pPr>
    </w:p>
    <w:p w:rsidR="008931A7" w:rsidRDefault="008931A7" w:rsidP="00A0689D">
      <w:pPr>
        <w:keepNext/>
        <w:spacing w:after="0" w:line="240" w:lineRule="auto"/>
        <w:jc w:val="both"/>
        <w:outlineLvl w:val="0"/>
        <w:rPr>
          <w:rFonts w:ascii="Times New Roman" w:eastAsia="Times New Roman" w:hAnsi="Times New Roman" w:cs="Times New Roman"/>
          <w:color w:val="000000"/>
          <w:sz w:val="20"/>
          <w:szCs w:val="20"/>
          <w:lang w:val="kk-KZ" w:eastAsia="ru-RU"/>
        </w:rPr>
      </w:pPr>
    </w:p>
    <w:p w:rsidR="008931A7" w:rsidRDefault="008931A7" w:rsidP="00A0689D">
      <w:pPr>
        <w:keepNext/>
        <w:spacing w:after="0" w:line="240" w:lineRule="auto"/>
        <w:jc w:val="both"/>
        <w:outlineLvl w:val="0"/>
        <w:rPr>
          <w:rFonts w:ascii="Times New Roman" w:eastAsia="Times New Roman" w:hAnsi="Times New Roman" w:cs="Times New Roman"/>
          <w:color w:val="000000"/>
          <w:sz w:val="20"/>
          <w:szCs w:val="20"/>
          <w:lang w:val="kk-KZ" w:eastAsia="ru-RU"/>
        </w:rPr>
      </w:pPr>
    </w:p>
    <w:tbl>
      <w:tblPr>
        <w:tblW w:w="9005" w:type="dxa"/>
        <w:jc w:val="center"/>
        <w:tblLook w:val="04A0" w:firstRow="1" w:lastRow="0" w:firstColumn="1" w:lastColumn="0" w:noHBand="0" w:noVBand="1"/>
      </w:tblPr>
      <w:tblGrid>
        <w:gridCol w:w="908"/>
        <w:gridCol w:w="4446"/>
        <w:gridCol w:w="3651"/>
      </w:tblGrid>
      <w:tr w:rsidR="008931A7" w:rsidRPr="00C54833" w:rsidTr="008931A7">
        <w:trPr>
          <w:trHeight w:val="654"/>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1A7" w:rsidRPr="00C54833" w:rsidRDefault="008931A7" w:rsidP="008931A7">
            <w:pPr>
              <w:spacing w:after="0" w:line="240" w:lineRule="auto"/>
              <w:jc w:val="center"/>
              <w:rPr>
                <w:rFonts w:ascii="Times New Roman" w:eastAsia="Times New Roman" w:hAnsi="Times New Roman" w:cs="Times New Roman"/>
                <w:b/>
                <w:bCs/>
                <w:color w:val="000000"/>
                <w:sz w:val="20"/>
                <w:szCs w:val="20"/>
                <w:lang w:eastAsia="ru-RU"/>
              </w:rPr>
            </w:pPr>
            <w:r w:rsidRPr="00C54833">
              <w:rPr>
                <w:rFonts w:ascii="Times New Roman" w:eastAsia="Times New Roman" w:hAnsi="Times New Roman" w:cs="Times New Roman"/>
                <w:b/>
                <w:bCs/>
                <w:color w:val="000000"/>
                <w:sz w:val="20"/>
                <w:szCs w:val="20"/>
                <w:lang w:eastAsia="ru-RU"/>
              </w:rPr>
              <w:t>№ п/п</w:t>
            </w:r>
          </w:p>
        </w:tc>
        <w:tc>
          <w:tcPr>
            <w:tcW w:w="4446" w:type="dxa"/>
            <w:tcBorders>
              <w:top w:val="single" w:sz="4" w:space="0" w:color="auto"/>
              <w:left w:val="nil"/>
              <w:bottom w:val="single" w:sz="4" w:space="0" w:color="auto"/>
              <w:right w:val="single" w:sz="4" w:space="0" w:color="auto"/>
            </w:tcBorders>
            <w:shd w:val="clear" w:color="auto" w:fill="auto"/>
            <w:noWrap/>
            <w:vAlign w:val="center"/>
            <w:hideMark/>
          </w:tcPr>
          <w:p w:rsidR="008931A7" w:rsidRDefault="008931A7" w:rsidP="008931A7">
            <w:pPr>
              <w:spacing w:after="0" w:line="240" w:lineRule="auto"/>
              <w:jc w:val="center"/>
              <w:rPr>
                <w:rFonts w:ascii="Times New Roman" w:eastAsia="Times New Roman" w:hAnsi="Times New Roman" w:cs="Times New Roman"/>
                <w:b/>
                <w:bCs/>
                <w:color w:val="000000"/>
                <w:sz w:val="20"/>
                <w:szCs w:val="20"/>
                <w:lang w:eastAsia="ru-RU"/>
              </w:rPr>
            </w:pPr>
            <w:r w:rsidRPr="00C54833">
              <w:rPr>
                <w:rFonts w:ascii="Times New Roman" w:eastAsia="Times New Roman" w:hAnsi="Times New Roman" w:cs="Times New Roman"/>
                <w:b/>
                <w:bCs/>
                <w:color w:val="000000"/>
                <w:sz w:val="20"/>
                <w:szCs w:val="20"/>
                <w:lang w:eastAsia="ru-RU"/>
              </w:rPr>
              <w:t xml:space="preserve">Наименование </w:t>
            </w:r>
          </w:p>
          <w:p w:rsidR="008931A7" w:rsidRPr="00C54833" w:rsidRDefault="008931A7" w:rsidP="008931A7">
            <w:pPr>
              <w:spacing w:after="0" w:line="240" w:lineRule="auto"/>
              <w:jc w:val="center"/>
              <w:rPr>
                <w:rFonts w:ascii="Times New Roman" w:eastAsia="Times New Roman" w:hAnsi="Times New Roman" w:cs="Times New Roman"/>
                <w:b/>
                <w:bCs/>
                <w:color w:val="000000"/>
                <w:sz w:val="20"/>
                <w:szCs w:val="20"/>
                <w:lang w:eastAsia="ru-RU"/>
              </w:rPr>
            </w:pPr>
            <w:r w:rsidRPr="00C54833">
              <w:rPr>
                <w:rFonts w:ascii="Times New Roman" w:eastAsia="Times New Roman" w:hAnsi="Times New Roman" w:cs="Times New Roman"/>
                <w:b/>
                <w:bCs/>
                <w:color w:val="000000"/>
                <w:sz w:val="20"/>
                <w:szCs w:val="20"/>
                <w:lang w:eastAsia="ru-RU"/>
              </w:rPr>
              <w:t>потенциального поставщика</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8931A7" w:rsidRPr="00C54833" w:rsidRDefault="008931A7" w:rsidP="008931A7">
            <w:pPr>
              <w:spacing w:after="0" w:line="240" w:lineRule="auto"/>
              <w:jc w:val="center"/>
              <w:rPr>
                <w:rFonts w:ascii="Times New Roman" w:eastAsia="Times New Roman" w:hAnsi="Times New Roman" w:cs="Times New Roman"/>
                <w:b/>
                <w:bCs/>
                <w:color w:val="000000"/>
                <w:sz w:val="20"/>
                <w:szCs w:val="20"/>
                <w:lang w:val="kk-KZ" w:eastAsia="ru-RU"/>
              </w:rPr>
            </w:pPr>
            <w:r w:rsidRPr="00C54833">
              <w:rPr>
                <w:rFonts w:ascii="Times New Roman" w:eastAsia="Times New Roman" w:hAnsi="Times New Roman" w:cs="Times New Roman"/>
                <w:b/>
                <w:bCs/>
                <w:color w:val="000000"/>
                <w:sz w:val="20"/>
                <w:szCs w:val="20"/>
                <w:lang w:val="kk-KZ" w:eastAsia="ru-RU"/>
              </w:rPr>
              <w:t xml:space="preserve">Дата и время предоставления </w:t>
            </w:r>
          </w:p>
          <w:p w:rsidR="008931A7" w:rsidRPr="00C54833" w:rsidRDefault="008931A7" w:rsidP="008931A7">
            <w:pPr>
              <w:spacing w:after="0" w:line="240" w:lineRule="auto"/>
              <w:jc w:val="center"/>
              <w:rPr>
                <w:rFonts w:ascii="Times New Roman" w:eastAsia="Times New Roman" w:hAnsi="Times New Roman" w:cs="Times New Roman"/>
                <w:b/>
                <w:bCs/>
                <w:color w:val="000000"/>
                <w:sz w:val="20"/>
                <w:szCs w:val="20"/>
                <w:lang w:eastAsia="ru-RU"/>
              </w:rPr>
            </w:pPr>
            <w:r w:rsidRPr="00C54833">
              <w:rPr>
                <w:rFonts w:ascii="Times New Roman" w:eastAsia="Times New Roman" w:hAnsi="Times New Roman" w:cs="Times New Roman"/>
                <w:b/>
                <w:bCs/>
                <w:color w:val="000000"/>
                <w:sz w:val="20"/>
                <w:szCs w:val="20"/>
                <w:lang w:val="kk-KZ" w:eastAsia="ru-RU"/>
              </w:rPr>
              <w:t>ценового предложения</w:t>
            </w:r>
          </w:p>
        </w:tc>
      </w:tr>
      <w:tr w:rsidR="008931A7" w:rsidRPr="00C54833"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C54833"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rPr>
            </w:pPr>
            <w:r>
              <w:rPr>
                <w:rFonts w:ascii="Times New Roman" w:hAnsi="Times New Roman" w:cs="Times New Roman"/>
                <w:sz w:val="20"/>
                <w:szCs w:val="20"/>
              </w:rPr>
              <w:t>ТОО "</w:t>
            </w:r>
            <w:r>
              <w:rPr>
                <w:rFonts w:ascii="Times New Roman" w:hAnsi="Times New Roman" w:cs="Times New Roman"/>
                <w:sz w:val="20"/>
                <w:szCs w:val="20"/>
                <w:lang w:val="en-US"/>
              </w:rPr>
              <w:t>Clever Medical</w:t>
            </w:r>
            <w:r w:rsidRPr="00642B0B">
              <w:rPr>
                <w:rFonts w:ascii="Times New Roman" w:hAnsi="Times New Roman" w:cs="Times New Roman"/>
                <w:sz w:val="20"/>
                <w:szCs w:val="20"/>
              </w:rPr>
              <w:t>"</w:t>
            </w:r>
          </w:p>
        </w:tc>
        <w:tc>
          <w:tcPr>
            <w:tcW w:w="3651" w:type="dxa"/>
            <w:tcBorders>
              <w:top w:val="single" w:sz="4" w:space="0" w:color="auto"/>
              <w:left w:val="nil"/>
              <w:bottom w:val="single" w:sz="4" w:space="0" w:color="auto"/>
              <w:right w:val="single" w:sz="4" w:space="0" w:color="auto"/>
            </w:tcBorders>
            <w:shd w:val="clear" w:color="auto" w:fill="auto"/>
            <w:vAlign w:val="center"/>
          </w:tcPr>
          <w:p w:rsidR="008931A7" w:rsidRPr="00C54833" w:rsidRDefault="008931A7" w:rsidP="008931A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20.02.202</w:t>
            </w:r>
            <w:r>
              <w:rPr>
                <w:rFonts w:ascii="Times New Roman" w:eastAsia="Times New Roman" w:hAnsi="Times New Roman" w:cs="Times New Roman"/>
                <w:color w:val="000000"/>
                <w:sz w:val="20"/>
                <w:szCs w:val="20"/>
                <w:lang w:val="en-US" w:eastAsia="ru-RU"/>
              </w:rPr>
              <w:t>4</w:t>
            </w:r>
            <w:r>
              <w:rPr>
                <w:rFonts w:ascii="Times New Roman" w:eastAsia="Times New Roman" w:hAnsi="Times New Roman" w:cs="Times New Roman"/>
                <w:color w:val="000000"/>
                <w:sz w:val="20"/>
                <w:szCs w:val="20"/>
                <w:lang w:eastAsia="ru-RU"/>
              </w:rPr>
              <w:t>г. 12ч. 20 мин</w:t>
            </w:r>
          </w:p>
        </w:tc>
      </w:tr>
      <w:tr w:rsidR="008931A7" w:rsidRPr="00142601"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C54833"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r>
              <w:rPr>
                <w:rFonts w:ascii="Times New Roman" w:hAnsi="Times New Roman" w:cs="Times New Roman"/>
                <w:sz w:val="20"/>
                <w:szCs w:val="20"/>
                <w:lang w:val="en-US"/>
              </w:rPr>
              <w:t>INNOVO</w:t>
            </w:r>
            <w:r w:rsidRPr="00B25D18">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165754" w:rsidRDefault="008931A7" w:rsidP="008931A7">
            <w:pPr>
              <w:spacing w:after="0" w:line="240" w:lineRule="auto"/>
              <w:jc w:val="center"/>
              <w:rPr>
                <w:lang w:val="en-US"/>
              </w:rPr>
            </w:pPr>
            <w:r>
              <w:rPr>
                <w:rFonts w:ascii="Times New Roman" w:eastAsia="Times New Roman" w:hAnsi="Times New Roman" w:cs="Times New Roman"/>
                <w:color w:val="000000"/>
                <w:sz w:val="20"/>
                <w:szCs w:val="20"/>
                <w:lang w:eastAsia="ru-RU"/>
              </w:rPr>
              <w:t>20.02</w:t>
            </w:r>
            <w:r w:rsidRPr="00C52FDA">
              <w:rPr>
                <w:rFonts w:ascii="Times New Roman" w:eastAsia="Times New Roman" w:hAnsi="Times New Roman" w:cs="Times New Roman"/>
                <w:color w:val="000000"/>
                <w:sz w:val="20"/>
                <w:szCs w:val="20"/>
                <w:lang w:eastAsia="ru-RU"/>
              </w:rPr>
              <w:t xml:space="preserve">.2023г. </w:t>
            </w:r>
            <w:r>
              <w:rPr>
                <w:rFonts w:ascii="Times New Roman" w:eastAsia="Times New Roman" w:hAnsi="Times New Roman" w:cs="Times New Roman"/>
                <w:color w:val="000000"/>
                <w:sz w:val="20"/>
                <w:szCs w:val="20"/>
                <w:lang w:eastAsia="ru-RU"/>
              </w:rPr>
              <w:t>15</w:t>
            </w:r>
            <w:r w:rsidRPr="00C52FDA">
              <w:rPr>
                <w:rFonts w:ascii="Times New Roman" w:eastAsia="Times New Roman" w:hAnsi="Times New Roman" w:cs="Times New Roman"/>
                <w:color w:val="000000"/>
                <w:sz w:val="20"/>
                <w:szCs w:val="20"/>
                <w:lang w:eastAsia="ru-RU"/>
              </w:rPr>
              <w:t xml:space="preserve">ч. </w:t>
            </w:r>
            <w:r>
              <w:rPr>
                <w:rFonts w:ascii="Times New Roman" w:eastAsia="Times New Roman" w:hAnsi="Times New Roman" w:cs="Times New Roman"/>
                <w:color w:val="000000"/>
                <w:sz w:val="20"/>
                <w:szCs w:val="20"/>
                <w:lang w:eastAsia="ru-RU"/>
              </w:rPr>
              <w:t>07</w:t>
            </w:r>
            <w:r w:rsidRPr="00C52FDA">
              <w:rPr>
                <w:rFonts w:ascii="Times New Roman" w:eastAsia="Times New Roman" w:hAnsi="Times New Roman" w:cs="Times New Roman"/>
                <w:color w:val="000000"/>
                <w:sz w:val="20"/>
                <w:szCs w:val="20"/>
                <w:lang w:eastAsia="ru-RU"/>
              </w:rPr>
              <w:t xml:space="preserve"> мин</w:t>
            </w:r>
          </w:p>
        </w:tc>
      </w:tr>
      <w:tr w:rsidR="008931A7" w:rsidRPr="00142601"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142601"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ТОО "Мед Сервис </w:t>
            </w:r>
            <w:r>
              <w:rPr>
                <w:rFonts w:ascii="Times New Roman" w:hAnsi="Times New Roman" w:cs="Times New Roman"/>
                <w:sz w:val="20"/>
                <w:szCs w:val="20"/>
                <w:lang w:val="en-US"/>
              </w:rPr>
              <w:t>OPEON</w:t>
            </w:r>
            <w:r w:rsidRPr="00642B0B">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Default="008931A7" w:rsidP="008931A7">
            <w:pPr>
              <w:spacing w:after="0" w:line="240" w:lineRule="auto"/>
              <w:jc w:val="center"/>
            </w:pPr>
            <w:r>
              <w:rPr>
                <w:rFonts w:ascii="Times New Roman" w:eastAsia="Times New Roman" w:hAnsi="Times New Roman" w:cs="Times New Roman"/>
                <w:color w:val="000000"/>
                <w:sz w:val="20"/>
                <w:szCs w:val="20"/>
                <w:lang w:eastAsia="ru-RU"/>
              </w:rPr>
              <w:t>20.02.202</w:t>
            </w:r>
            <w:r>
              <w:rPr>
                <w:rFonts w:ascii="Times New Roman" w:eastAsia="Times New Roman" w:hAnsi="Times New Roman" w:cs="Times New Roman"/>
                <w:color w:val="000000"/>
                <w:sz w:val="20"/>
                <w:szCs w:val="20"/>
                <w:lang w:val="en-US" w:eastAsia="ru-RU"/>
              </w:rPr>
              <w:t>4</w:t>
            </w:r>
            <w:r>
              <w:rPr>
                <w:rFonts w:ascii="Times New Roman" w:eastAsia="Times New Roman" w:hAnsi="Times New Roman" w:cs="Times New Roman"/>
                <w:color w:val="000000"/>
                <w:sz w:val="20"/>
                <w:szCs w:val="20"/>
                <w:lang w:eastAsia="ru-RU"/>
              </w:rPr>
              <w:t>г</w:t>
            </w:r>
            <w:r w:rsidRPr="00C52FD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15</w:t>
            </w:r>
            <w:r w:rsidRPr="00C52FDA">
              <w:rPr>
                <w:rFonts w:ascii="Times New Roman" w:eastAsia="Times New Roman" w:hAnsi="Times New Roman" w:cs="Times New Roman"/>
                <w:color w:val="000000"/>
                <w:sz w:val="20"/>
                <w:szCs w:val="20"/>
                <w:lang w:eastAsia="ru-RU"/>
              </w:rPr>
              <w:t xml:space="preserve">ч. </w:t>
            </w:r>
            <w:r>
              <w:rPr>
                <w:rFonts w:ascii="Times New Roman" w:eastAsia="Times New Roman" w:hAnsi="Times New Roman" w:cs="Times New Roman"/>
                <w:color w:val="000000"/>
                <w:sz w:val="20"/>
                <w:szCs w:val="20"/>
                <w:lang w:eastAsia="ru-RU"/>
              </w:rPr>
              <w:t>08</w:t>
            </w:r>
            <w:r w:rsidRPr="00C52FDA">
              <w:rPr>
                <w:rFonts w:ascii="Times New Roman" w:eastAsia="Times New Roman" w:hAnsi="Times New Roman" w:cs="Times New Roman"/>
                <w:color w:val="000000"/>
                <w:sz w:val="20"/>
                <w:szCs w:val="20"/>
                <w:lang w:eastAsia="ru-RU"/>
              </w:rPr>
              <w:t xml:space="preserve"> мин</w:t>
            </w:r>
          </w:p>
        </w:tc>
      </w:tr>
      <w:tr w:rsidR="008931A7" w:rsidRPr="00142601"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142601"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lang w:val="kk-KZ"/>
              </w:rPr>
            </w:pPr>
            <w:r w:rsidRPr="00B25D18">
              <w:rPr>
                <w:rFonts w:ascii="Times New Roman" w:hAnsi="Times New Roman" w:cs="Times New Roman"/>
                <w:sz w:val="20"/>
                <w:szCs w:val="20"/>
                <w:lang w:val="kk-KZ"/>
              </w:rPr>
              <w:t>ТОО "ДиАКиТ"</w:t>
            </w:r>
          </w:p>
        </w:tc>
        <w:tc>
          <w:tcPr>
            <w:tcW w:w="3651" w:type="dxa"/>
            <w:tcBorders>
              <w:top w:val="single" w:sz="4" w:space="0" w:color="auto"/>
              <w:left w:val="nil"/>
              <w:bottom w:val="single" w:sz="4" w:space="0" w:color="auto"/>
              <w:right w:val="single" w:sz="4" w:space="0" w:color="auto"/>
            </w:tcBorders>
            <w:shd w:val="clear" w:color="auto" w:fill="auto"/>
          </w:tcPr>
          <w:p w:rsidR="008931A7" w:rsidRDefault="008931A7" w:rsidP="008931A7">
            <w:pPr>
              <w:spacing w:after="0" w:line="240" w:lineRule="auto"/>
              <w:jc w:val="center"/>
            </w:pPr>
            <w:r>
              <w:rPr>
                <w:rFonts w:ascii="Times New Roman" w:eastAsia="Times New Roman" w:hAnsi="Times New Roman" w:cs="Times New Roman"/>
                <w:color w:val="000000"/>
                <w:sz w:val="20"/>
                <w:szCs w:val="20"/>
                <w:lang w:eastAsia="ru-RU"/>
              </w:rPr>
              <w:t>20.02.202</w:t>
            </w:r>
            <w:r>
              <w:rPr>
                <w:rFonts w:ascii="Times New Roman" w:eastAsia="Times New Roman" w:hAnsi="Times New Roman" w:cs="Times New Roman"/>
                <w:color w:val="000000"/>
                <w:sz w:val="20"/>
                <w:szCs w:val="20"/>
                <w:lang w:val="en-US" w:eastAsia="ru-RU"/>
              </w:rPr>
              <w:t>4</w:t>
            </w:r>
            <w:r>
              <w:rPr>
                <w:rFonts w:ascii="Times New Roman" w:eastAsia="Times New Roman" w:hAnsi="Times New Roman" w:cs="Times New Roman"/>
                <w:color w:val="000000"/>
                <w:sz w:val="20"/>
                <w:szCs w:val="20"/>
                <w:lang w:eastAsia="ru-RU"/>
              </w:rPr>
              <w:t>г</w:t>
            </w:r>
            <w:r w:rsidRPr="00C52FD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15</w:t>
            </w:r>
            <w:r w:rsidRPr="00C52FDA">
              <w:rPr>
                <w:rFonts w:ascii="Times New Roman" w:eastAsia="Times New Roman" w:hAnsi="Times New Roman" w:cs="Times New Roman"/>
                <w:color w:val="000000"/>
                <w:sz w:val="20"/>
                <w:szCs w:val="20"/>
                <w:lang w:eastAsia="ru-RU"/>
              </w:rPr>
              <w:t xml:space="preserve">ч. </w:t>
            </w:r>
            <w:r>
              <w:rPr>
                <w:rFonts w:ascii="Times New Roman" w:eastAsia="Times New Roman" w:hAnsi="Times New Roman" w:cs="Times New Roman"/>
                <w:color w:val="000000"/>
                <w:sz w:val="20"/>
                <w:szCs w:val="20"/>
                <w:lang w:eastAsia="ru-RU"/>
              </w:rPr>
              <w:t>19</w:t>
            </w:r>
            <w:r w:rsidRPr="00C52FDA">
              <w:rPr>
                <w:rFonts w:ascii="Times New Roman" w:eastAsia="Times New Roman" w:hAnsi="Times New Roman" w:cs="Times New Roman"/>
                <w:color w:val="000000"/>
                <w:sz w:val="20"/>
                <w:szCs w:val="20"/>
                <w:lang w:eastAsia="ru-RU"/>
              </w:rPr>
              <w:t xml:space="preserve"> мин</w:t>
            </w:r>
          </w:p>
        </w:tc>
      </w:tr>
      <w:tr w:rsidR="008931A7" w:rsidRPr="00142601"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142601"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642B0B"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r>
              <w:rPr>
                <w:rFonts w:ascii="Times New Roman" w:hAnsi="Times New Roman" w:cs="Times New Roman"/>
                <w:sz w:val="20"/>
                <w:szCs w:val="20"/>
                <w:lang w:val="en-US"/>
              </w:rPr>
              <w:t>Vita Pharm</w:t>
            </w:r>
            <w:r w:rsidRPr="00E152A4">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Default="008931A7" w:rsidP="008931A7">
            <w:pPr>
              <w:spacing w:after="0" w:line="240" w:lineRule="auto"/>
              <w:jc w:val="center"/>
            </w:pPr>
            <w:r>
              <w:rPr>
                <w:rFonts w:ascii="Times New Roman" w:eastAsia="Times New Roman" w:hAnsi="Times New Roman" w:cs="Times New Roman"/>
                <w:color w:val="000000"/>
                <w:sz w:val="20"/>
                <w:szCs w:val="20"/>
                <w:lang w:eastAsia="ru-RU"/>
              </w:rPr>
              <w:t>21.02.202</w:t>
            </w:r>
            <w:r>
              <w:rPr>
                <w:rFonts w:ascii="Times New Roman" w:eastAsia="Times New Roman" w:hAnsi="Times New Roman" w:cs="Times New Roman"/>
                <w:color w:val="000000"/>
                <w:sz w:val="20"/>
                <w:szCs w:val="20"/>
                <w:lang w:val="en-US" w:eastAsia="ru-RU"/>
              </w:rPr>
              <w:t>4</w:t>
            </w:r>
            <w:r>
              <w:rPr>
                <w:rFonts w:ascii="Times New Roman" w:eastAsia="Times New Roman" w:hAnsi="Times New Roman" w:cs="Times New Roman"/>
                <w:color w:val="000000"/>
                <w:sz w:val="20"/>
                <w:szCs w:val="20"/>
                <w:lang w:eastAsia="ru-RU"/>
              </w:rPr>
              <w:t>г</w:t>
            </w:r>
            <w:r w:rsidRPr="00C52FD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10</w:t>
            </w:r>
            <w:r w:rsidRPr="00C52FDA">
              <w:rPr>
                <w:rFonts w:ascii="Times New Roman" w:eastAsia="Times New Roman" w:hAnsi="Times New Roman" w:cs="Times New Roman"/>
                <w:color w:val="000000"/>
                <w:sz w:val="20"/>
                <w:szCs w:val="20"/>
                <w:lang w:eastAsia="ru-RU"/>
              </w:rPr>
              <w:t xml:space="preserve">ч. </w:t>
            </w:r>
            <w:r>
              <w:rPr>
                <w:rFonts w:ascii="Times New Roman" w:eastAsia="Times New Roman" w:hAnsi="Times New Roman" w:cs="Times New Roman"/>
                <w:color w:val="000000"/>
                <w:sz w:val="20"/>
                <w:szCs w:val="20"/>
                <w:lang w:eastAsia="ru-RU"/>
              </w:rPr>
              <w:t>50</w:t>
            </w:r>
            <w:r w:rsidRPr="00C52FDA">
              <w:rPr>
                <w:rFonts w:ascii="Times New Roman" w:eastAsia="Times New Roman" w:hAnsi="Times New Roman" w:cs="Times New Roman"/>
                <w:color w:val="000000"/>
                <w:sz w:val="20"/>
                <w:szCs w:val="20"/>
                <w:lang w:eastAsia="ru-RU"/>
              </w:rPr>
              <w:t xml:space="preserve"> мин</w:t>
            </w:r>
          </w:p>
        </w:tc>
      </w:tr>
      <w:tr w:rsidR="008931A7" w:rsidRPr="00F70268"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142601"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r>
              <w:rPr>
                <w:rFonts w:ascii="Times New Roman" w:hAnsi="Times New Roman" w:cs="Times New Roman"/>
                <w:sz w:val="20"/>
                <w:szCs w:val="20"/>
              </w:rPr>
              <w:t>БионМедСервис</w:t>
            </w:r>
            <w:r w:rsidRPr="00B25D18">
              <w:rPr>
                <w:rFonts w:ascii="Times New Roman" w:hAnsi="Times New Roman" w:cs="Times New Roman"/>
                <w:sz w:val="20"/>
                <w:szCs w:val="20"/>
                <w:lang w:val="kk-KZ"/>
              </w:rPr>
              <w:t>"</w:t>
            </w:r>
            <w:r>
              <w:rPr>
                <w:rFonts w:ascii="Times New Roman" w:hAnsi="Times New Roman" w:cs="Times New Roman"/>
                <w:sz w:val="20"/>
                <w:szCs w:val="20"/>
                <w:lang w:val="kk-KZ"/>
              </w:rPr>
              <w:t xml:space="preserve"> </w:t>
            </w:r>
          </w:p>
        </w:tc>
        <w:tc>
          <w:tcPr>
            <w:tcW w:w="3651" w:type="dxa"/>
            <w:tcBorders>
              <w:top w:val="single" w:sz="4" w:space="0" w:color="auto"/>
              <w:left w:val="nil"/>
              <w:bottom w:val="single" w:sz="4" w:space="0" w:color="auto"/>
              <w:right w:val="single" w:sz="4" w:space="0" w:color="auto"/>
            </w:tcBorders>
            <w:shd w:val="clear" w:color="auto" w:fill="auto"/>
          </w:tcPr>
          <w:p w:rsidR="008931A7" w:rsidRDefault="008931A7" w:rsidP="008931A7">
            <w:pPr>
              <w:spacing w:after="0" w:line="240" w:lineRule="auto"/>
              <w:jc w:val="center"/>
            </w:pPr>
            <w:r>
              <w:rPr>
                <w:rFonts w:ascii="Times New Roman" w:eastAsia="Times New Roman" w:hAnsi="Times New Roman" w:cs="Times New Roman"/>
                <w:color w:val="000000"/>
                <w:sz w:val="20"/>
                <w:szCs w:val="20"/>
                <w:lang w:eastAsia="ru-RU"/>
              </w:rPr>
              <w:t>21.02.202</w:t>
            </w:r>
            <w:r>
              <w:rPr>
                <w:rFonts w:ascii="Times New Roman" w:eastAsia="Times New Roman" w:hAnsi="Times New Roman" w:cs="Times New Roman"/>
                <w:color w:val="000000"/>
                <w:sz w:val="20"/>
                <w:szCs w:val="20"/>
                <w:lang w:val="en-US" w:eastAsia="ru-RU"/>
              </w:rPr>
              <w:t>4</w:t>
            </w:r>
            <w:r>
              <w:rPr>
                <w:rFonts w:ascii="Times New Roman" w:eastAsia="Times New Roman" w:hAnsi="Times New Roman" w:cs="Times New Roman"/>
                <w:color w:val="000000"/>
                <w:sz w:val="20"/>
                <w:szCs w:val="20"/>
                <w:lang w:eastAsia="ru-RU"/>
              </w:rPr>
              <w:t>г</w:t>
            </w:r>
            <w:r w:rsidRPr="00C52FD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12</w:t>
            </w:r>
            <w:r w:rsidRPr="00C52FDA">
              <w:rPr>
                <w:rFonts w:ascii="Times New Roman" w:eastAsia="Times New Roman" w:hAnsi="Times New Roman" w:cs="Times New Roman"/>
                <w:color w:val="000000"/>
                <w:sz w:val="20"/>
                <w:szCs w:val="20"/>
                <w:lang w:eastAsia="ru-RU"/>
              </w:rPr>
              <w:t xml:space="preserve">ч. </w:t>
            </w:r>
            <w:r>
              <w:rPr>
                <w:rFonts w:ascii="Times New Roman" w:eastAsia="Times New Roman" w:hAnsi="Times New Roman" w:cs="Times New Roman"/>
                <w:color w:val="000000"/>
                <w:sz w:val="20"/>
                <w:szCs w:val="20"/>
                <w:lang w:eastAsia="ru-RU"/>
              </w:rPr>
              <w:t>15</w:t>
            </w:r>
            <w:r w:rsidRPr="00C52FDA">
              <w:rPr>
                <w:rFonts w:ascii="Times New Roman" w:eastAsia="Times New Roman" w:hAnsi="Times New Roman" w:cs="Times New Roman"/>
                <w:color w:val="000000"/>
                <w:sz w:val="20"/>
                <w:szCs w:val="20"/>
                <w:lang w:eastAsia="ru-RU"/>
              </w:rPr>
              <w:t xml:space="preserve"> мин</w:t>
            </w:r>
          </w:p>
        </w:tc>
      </w:tr>
      <w:tr w:rsidR="008931A7" w:rsidRPr="00F70268"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F70268"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ТОО "</w:t>
            </w:r>
            <w:r>
              <w:rPr>
                <w:rFonts w:ascii="Times New Roman" w:hAnsi="Times New Roman" w:cs="Times New Roman"/>
                <w:sz w:val="20"/>
                <w:szCs w:val="20"/>
                <w:lang w:val="en-US"/>
              </w:rPr>
              <w:t>Dan Med</w:t>
            </w:r>
            <w:r w:rsidRPr="00B25D18">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Default="008931A7" w:rsidP="008931A7">
            <w:pPr>
              <w:spacing w:after="0" w:line="240" w:lineRule="auto"/>
              <w:jc w:val="center"/>
            </w:pPr>
            <w:r>
              <w:rPr>
                <w:rFonts w:ascii="Times New Roman" w:eastAsia="Times New Roman" w:hAnsi="Times New Roman" w:cs="Times New Roman"/>
                <w:color w:val="000000"/>
                <w:sz w:val="20"/>
                <w:szCs w:val="20"/>
                <w:lang w:eastAsia="ru-RU"/>
              </w:rPr>
              <w:t>21.02.202</w:t>
            </w:r>
            <w:r>
              <w:rPr>
                <w:rFonts w:ascii="Times New Roman" w:eastAsia="Times New Roman" w:hAnsi="Times New Roman" w:cs="Times New Roman"/>
                <w:color w:val="000000"/>
                <w:sz w:val="20"/>
                <w:szCs w:val="20"/>
                <w:lang w:val="en-US" w:eastAsia="ru-RU"/>
              </w:rPr>
              <w:t>4</w:t>
            </w:r>
            <w:r>
              <w:rPr>
                <w:rFonts w:ascii="Times New Roman" w:eastAsia="Times New Roman" w:hAnsi="Times New Roman" w:cs="Times New Roman"/>
                <w:color w:val="000000"/>
                <w:sz w:val="20"/>
                <w:szCs w:val="20"/>
                <w:lang w:eastAsia="ru-RU"/>
              </w:rPr>
              <w:t>г</w:t>
            </w:r>
            <w:r w:rsidRPr="00C52FD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15</w:t>
            </w:r>
            <w:r w:rsidRPr="00C52FDA">
              <w:rPr>
                <w:rFonts w:ascii="Times New Roman" w:eastAsia="Times New Roman" w:hAnsi="Times New Roman" w:cs="Times New Roman"/>
                <w:color w:val="000000"/>
                <w:sz w:val="20"/>
                <w:szCs w:val="20"/>
                <w:lang w:eastAsia="ru-RU"/>
              </w:rPr>
              <w:t xml:space="preserve">ч. </w:t>
            </w:r>
            <w:r>
              <w:rPr>
                <w:rFonts w:ascii="Times New Roman" w:eastAsia="Times New Roman" w:hAnsi="Times New Roman" w:cs="Times New Roman"/>
                <w:color w:val="000000"/>
                <w:sz w:val="20"/>
                <w:szCs w:val="20"/>
                <w:lang w:eastAsia="ru-RU"/>
              </w:rPr>
              <w:t>30</w:t>
            </w:r>
            <w:r w:rsidRPr="00C52FDA">
              <w:rPr>
                <w:rFonts w:ascii="Times New Roman" w:eastAsia="Times New Roman" w:hAnsi="Times New Roman" w:cs="Times New Roman"/>
                <w:color w:val="000000"/>
                <w:sz w:val="20"/>
                <w:szCs w:val="20"/>
                <w:lang w:eastAsia="ru-RU"/>
              </w:rPr>
              <w:t xml:space="preserve"> мин</w:t>
            </w:r>
          </w:p>
        </w:tc>
      </w:tr>
      <w:tr w:rsidR="008931A7" w:rsidRPr="00C54833"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F70268"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r>
              <w:rPr>
                <w:rFonts w:ascii="Times New Roman" w:hAnsi="Times New Roman" w:cs="Times New Roman"/>
                <w:sz w:val="20"/>
                <w:szCs w:val="20"/>
                <w:lang w:val="en-US"/>
              </w:rPr>
              <w:t>Pharm Orit</w:t>
            </w:r>
            <w:r w:rsidRPr="00B25D18">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Default="008931A7" w:rsidP="008931A7">
            <w:pPr>
              <w:spacing w:after="0" w:line="240" w:lineRule="auto"/>
              <w:jc w:val="center"/>
            </w:pPr>
            <w:r>
              <w:rPr>
                <w:rFonts w:ascii="Times New Roman" w:eastAsia="Times New Roman" w:hAnsi="Times New Roman" w:cs="Times New Roman"/>
                <w:color w:val="000000"/>
                <w:sz w:val="20"/>
                <w:szCs w:val="20"/>
                <w:lang w:eastAsia="ru-RU"/>
              </w:rPr>
              <w:t>21.02.202</w:t>
            </w:r>
            <w:r>
              <w:rPr>
                <w:rFonts w:ascii="Times New Roman" w:eastAsia="Times New Roman" w:hAnsi="Times New Roman" w:cs="Times New Roman"/>
                <w:color w:val="000000"/>
                <w:sz w:val="20"/>
                <w:szCs w:val="20"/>
                <w:lang w:val="en-US" w:eastAsia="ru-RU"/>
              </w:rPr>
              <w:t>4</w:t>
            </w:r>
            <w:r>
              <w:rPr>
                <w:rFonts w:ascii="Times New Roman" w:eastAsia="Times New Roman" w:hAnsi="Times New Roman" w:cs="Times New Roman"/>
                <w:color w:val="000000"/>
                <w:sz w:val="20"/>
                <w:szCs w:val="20"/>
                <w:lang w:eastAsia="ru-RU"/>
              </w:rPr>
              <w:t>г</w:t>
            </w:r>
            <w:r w:rsidRPr="00C52FD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16</w:t>
            </w:r>
            <w:r w:rsidRPr="00C52FDA">
              <w:rPr>
                <w:rFonts w:ascii="Times New Roman" w:eastAsia="Times New Roman" w:hAnsi="Times New Roman" w:cs="Times New Roman"/>
                <w:color w:val="000000"/>
                <w:sz w:val="20"/>
                <w:szCs w:val="20"/>
                <w:lang w:eastAsia="ru-RU"/>
              </w:rPr>
              <w:t xml:space="preserve">ч. </w:t>
            </w:r>
            <w:r>
              <w:rPr>
                <w:rFonts w:ascii="Times New Roman" w:eastAsia="Times New Roman" w:hAnsi="Times New Roman" w:cs="Times New Roman"/>
                <w:color w:val="000000"/>
                <w:sz w:val="20"/>
                <w:szCs w:val="20"/>
                <w:lang w:eastAsia="ru-RU"/>
              </w:rPr>
              <w:t>30</w:t>
            </w:r>
            <w:r w:rsidRPr="00C52FDA">
              <w:rPr>
                <w:rFonts w:ascii="Times New Roman" w:eastAsia="Times New Roman" w:hAnsi="Times New Roman" w:cs="Times New Roman"/>
                <w:color w:val="000000"/>
                <w:sz w:val="20"/>
                <w:szCs w:val="20"/>
                <w:lang w:eastAsia="ru-RU"/>
              </w:rPr>
              <w:t xml:space="preserve"> мин</w:t>
            </w:r>
          </w:p>
        </w:tc>
      </w:tr>
      <w:tr w:rsidR="008931A7" w:rsidRPr="00A71FCB"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C54833"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r>
              <w:rPr>
                <w:rFonts w:ascii="Times New Roman" w:hAnsi="Times New Roman" w:cs="Times New Roman"/>
                <w:sz w:val="20"/>
                <w:szCs w:val="20"/>
                <w:lang w:val="en-US"/>
              </w:rPr>
              <w:t>Glebus Medical</w:t>
            </w:r>
            <w:r w:rsidRPr="00B25D18">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A71FCB" w:rsidRDefault="008931A7" w:rsidP="008931A7">
            <w:pPr>
              <w:spacing w:after="0" w:line="240" w:lineRule="auto"/>
              <w:jc w:val="center"/>
              <w:rPr>
                <w:lang w:val="kk-KZ"/>
              </w:rPr>
            </w:pPr>
            <w:r w:rsidRPr="00A71FCB">
              <w:rPr>
                <w:rFonts w:ascii="Times New Roman" w:eastAsia="Times New Roman" w:hAnsi="Times New Roman" w:cs="Times New Roman"/>
                <w:color w:val="000000"/>
                <w:sz w:val="20"/>
                <w:szCs w:val="20"/>
                <w:lang w:val="kk-KZ" w:eastAsia="ru-RU"/>
              </w:rPr>
              <w:t xml:space="preserve">22.02.2024г. 9ч. </w:t>
            </w:r>
            <w:r>
              <w:rPr>
                <w:rFonts w:ascii="Times New Roman" w:eastAsia="Times New Roman" w:hAnsi="Times New Roman" w:cs="Times New Roman"/>
                <w:color w:val="000000"/>
                <w:sz w:val="20"/>
                <w:szCs w:val="20"/>
                <w:lang w:val="kk-KZ" w:eastAsia="ru-RU"/>
              </w:rPr>
              <w:t>20</w:t>
            </w:r>
            <w:r w:rsidRPr="00A71FCB">
              <w:rPr>
                <w:rFonts w:ascii="Times New Roman" w:eastAsia="Times New Roman" w:hAnsi="Times New Roman" w:cs="Times New Roman"/>
                <w:color w:val="000000"/>
                <w:sz w:val="20"/>
                <w:szCs w:val="20"/>
                <w:lang w:val="kk-KZ" w:eastAsia="ru-RU"/>
              </w:rPr>
              <w:t xml:space="preserve"> мин</w:t>
            </w:r>
          </w:p>
        </w:tc>
      </w:tr>
      <w:tr w:rsidR="008931A7" w:rsidRPr="00A71FCB"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A71FCB"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A71FCB"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"Аминамед</w:t>
            </w:r>
            <w:r w:rsidRPr="00A71FCB">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A71FCB" w:rsidRDefault="008931A7" w:rsidP="008931A7">
            <w:pPr>
              <w:spacing w:after="0" w:line="240" w:lineRule="auto"/>
              <w:jc w:val="center"/>
              <w:rPr>
                <w:lang w:val="kk-KZ"/>
              </w:rPr>
            </w:pPr>
            <w:r w:rsidRPr="00A71FCB">
              <w:rPr>
                <w:rFonts w:ascii="Times New Roman" w:eastAsia="Times New Roman" w:hAnsi="Times New Roman" w:cs="Times New Roman"/>
                <w:color w:val="000000"/>
                <w:sz w:val="20"/>
                <w:szCs w:val="20"/>
                <w:lang w:val="kk-KZ" w:eastAsia="ru-RU"/>
              </w:rPr>
              <w:t xml:space="preserve">22.02.2024г. </w:t>
            </w:r>
            <w:r>
              <w:rPr>
                <w:rFonts w:ascii="Times New Roman" w:eastAsia="Times New Roman" w:hAnsi="Times New Roman" w:cs="Times New Roman"/>
                <w:color w:val="000000"/>
                <w:sz w:val="20"/>
                <w:szCs w:val="20"/>
                <w:lang w:val="kk-KZ" w:eastAsia="ru-RU"/>
              </w:rPr>
              <w:t>10</w:t>
            </w:r>
            <w:r w:rsidRPr="00A71FCB">
              <w:rPr>
                <w:rFonts w:ascii="Times New Roman" w:eastAsia="Times New Roman" w:hAnsi="Times New Roman" w:cs="Times New Roman"/>
                <w:color w:val="000000"/>
                <w:sz w:val="20"/>
                <w:szCs w:val="20"/>
                <w:lang w:val="kk-KZ" w:eastAsia="ru-RU"/>
              </w:rPr>
              <w:t xml:space="preserve">ч. </w:t>
            </w:r>
            <w:r>
              <w:rPr>
                <w:rFonts w:ascii="Times New Roman" w:eastAsia="Times New Roman" w:hAnsi="Times New Roman" w:cs="Times New Roman"/>
                <w:color w:val="000000"/>
                <w:sz w:val="20"/>
                <w:szCs w:val="20"/>
                <w:lang w:val="kk-KZ" w:eastAsia="ru-RU"/>
              </w:rPr>
              <w:t>50</w:t>
            </w:r>
            <w:r w:rsidRPr="00A71FCB">
              <w:rPr>
                <w:rFonts w:ascii="Times New Roman" w:eastAsia="Times New Roman" w:hAnsi="Times New Roman" w:cs="Times New Roman"/>
                <w:color w:val="000000"/>
                <w:sz w:val="20"/>
                <w:szCs w:val="20"/>
                <w:lang w:val="kk-KZ" w:eastAsia="ru-RU"/>
              </w:rPr>
              <w:t xml:space="preserve"> мин</w:t>
            </w:r>
          </w:p>
        </w:tc>
      </w:tr>
      <w:tr w:rsidR="008931A7" w:rsidRPr="00A71FCB"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EB7F4F"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"СапаМедАстана</w:t>
            </w:r>
            <w:r w:rsidRPr="00E152A4">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A71FCB" w:rsidRDefault="008931A7" w:rsidP="008931A7">
            <w:pPr>
              <w:spacing w:after="0" w:line="240" w:lineRule="auto"/>
              <w:jc w:val="center"/>
              <w:rPr>
                <w:lang w:val="kk-KZ"/>
              </w:rPr>
            </w:pPr>
            <w:r>
              <w:rPr>
                <w:rFonts w:ascii="Times New Roman" w:eastAsia="Times New Roman" w:hAnsi="Times New Roman" w:cs="Times New Roman"/>
                <w:color w:val="000000"/>
                <w:sz w:val="20"/>
                <w:szCs w:val="20"/>
                <w:lang w:val="kk-KZ" w:eastAsia="ru-RU"/>
              </w:rPr>
              <w:t>22.02.2024</w:t>
            </w:r>
            <w:r w:rsidRPr="00A71FCB">
              <w:rPr>
                <w:rFonts w:ascii="Times New Roman" w:eastAsia="Times New Roman" w:hAnsi="Times New Roman" w:cs="Times New Roman"/>
                <w:color w:val="000000"/>
                <w:sz w:val="20"/>
                <w:szCs w:val="20"/>
                <w:lang w:val="kk-KZ" w:eastAsia="ru-RU"/>
              </w:rPr>
              <w:t xml:space="preserve">г. </w:t>
            </w:r>
            <w:r>
              <w:rPr>
                <w:rFonts w:ascii="Times New Roman" w:eastAsia="Times New Roman" w:hAnsi="Times New Roman" w:cs="Times New Roman"/>
                <w:color w:val="000000"/>
                <w:sz w:val="20"/>
                <w:szCs w:val="20"/>
                <w:lang w:val="kk-KZ" w:eastAsia="ru-RU"/>
              </w:rPr>
              <w:t>10</w:t>
            </w:r>
            <w:r w:rsidRPr="00A71FCB">
              <w:rPr>
                <w:rFonts w:ascii="Times New Roman" w:eastAsia="Times New Roman" w:hAnsi="Times New Roman" w:cs="Times New Roman"/>
                <w:color w:val="000000"/>
                <w:sz w:val="20"/>
                <w:szCs w:val="20"/>
                <w:lang w:val="kk-KZ" w:eastAsia="ru-RU"/>
              </w:rPr>
              <w:t xml:space="preserve">ч. </w:t>
            </w:r>
            <w:r>
              <w:rPr>
                <w:rFonts w:ascii="Times New Roman" w:eastAsia="Times New Roman" w:hAnsi="Times New Roman" w:cs="Times New Roman"/>
                <w:color w:val="000000"/>
                <w:sz w:val="20"/>
                <w:szCs w:val="20"/>
                <w:lang w:val="kk-KZ" w:eastAsia="ru-RU"/>
              </w:rPr>
              <w:t>58</w:t>
            </w:r>
            <w:r w:rsidRPr="00A71FCB">
              <w:rPr>
                <w:rFonts w:ascii="Times New Roman" w:eastAsia="Times New Roman" w:hAnsi="Times New Roman" w:cs="Times New Roman"/>
                <w:color w:val="000000"/>
                <w:sz w:val="20"/>
                <w:szCs w:val="20"/>
                <w:lang w:val="kk-KZ" w:eastAsia="ru-RU"/>
              </w:rPr>
              <w:t xml:space="preserve"> мин</w:t>
            </w:r>
          </w:p>
        </w:tc>
      </w:tr>
      <w:tr w:rsidR="008931A7" w:rsidRPr="00EB7F4F"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EB7F4F"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"Медицинская фирма спасательный круг</w:t>
            </w:r>
            <w:r w:rsidRPr="00E152A4">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Default="008931A7" w:rsidP="008931A7">
            <w:pPr>
              <w:spacing w:after="0" w:line="240" w:lineRule="auto"/>
              <w:jc w:val="center"/>
            </w:pPr>
            <w:r>
              <w:rPr>
                <w:rFonts w:ascii="Times New Roman" w:eastAsia="Times New Roman" w:hAnsi="Times New Roman" w:cs="Times New Roman"/>
                <w:color w:val="000000"/>
                <w:sz w:val="20"/>
                <w:szCs w:val="20"/>
                <w:lang w:val="kk-KZ" w:eastAsia="ru-RU"/>
              </w:rPr>
              <w:t>22.02.2024</w:t>
            </w:r>
            <w:r w:rsidRPr="00A71FCB">
              <w:rPr>
                <w:rFonts w:ascii="Times New Roman" w:eastAsia="Times New Roman" w:hAnsi="Times New Roman" w:cs="Times New Roman"/>
                <w:color w:val="000000"/>
                <w:sz w:val="20"/>
                <w:szCs w:val="20"/>
                <w:lang w:val="kk-KZ" w:eastAsia="ru-RU"/>
              </w:rPr>
              <w:t>г</w:t>
            </w:r>
            <w:r w:rsidRPr="00C52FDA">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11</w:t>
            </w:r>
            <w:r w:rsidRPr="00C52FDA">
              <w:rPr>
                <w:rFonts w:ascii="Times New Roman" w:eastAsia="Times New Roman" w:hAnsi="Times New Roman" w:cs="Times New Roman"/>
                <w:color w:val="000000"/>
                <w:sz w:val="20"/>
                <w:szCs w:val="20"/>
                <w:lang w:eastAsia="ru-RU"/>
              </w:rPr>
              <w:t xml:space="preserve">ч. </w:t>
            </w:r>
            <w:r>
              <w:rPr>
                <w:rFonts w:ascii="Times New Roman" w:eastAsia="Times New Roman" w:hAnsi="Times New Roman" w:cs="Times New Roman"/>
                <w:color w:val="000000"/>
                <w:sz w:val="20"/>
                <w:szCs w:val="20"/>
                <w:lang w:eastAsia="ru-RU"/>
              </w:rPr>
              <w:t>37</w:t>
            </w:r>
            <w:r w:rsidRPr="00C52FDA">
              <w:rPr>
                <w:rFonts w:ascii="Times New Roman" w:eastAsia="Times New Roman" w:hAnsi="Times New Roman" w:cs="Times New Roman"/>
                <w:color w:val="000000"/>
                <w:sz w:val="20"/>
                <w:szCs w:val="20"/>
                <w:lang w:eastAsia="ru-RU"/>
              </w:rPr>
              <w:t xml:space="preserve"> мин</w:t>
            </w:r>
          </w:p>
        </w:tc>
      </w:tr>
      <w:tr w:rsidR="008931A7" w:rsidRPr="00EB7F4F"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EB7F4F"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"Мерусар и К</w:t>
            </w:r>
            <w:r w:rsidRPr="00B25D18">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Default="008931A7" w:rsidP="008931A7">
            <w:pPr>
              <w:spacing w:after="0" w:line="240" w:lineRule="auto"/>
              <w:jc w:val="center"/>
            </w:pPr>
            <w:r>
              <w:rPr>
                <w:rFonts w:ascii="Times New Roman" w:eastAsia="Times New Roman" w:hAnsi="Times New Roman" w:cs="Times New Roman"/>
                <w:color w:val="000000"/>
                <w:sz w:val="20"/>
                <w:szCs w:val="20"/>
                <w:lang w:eastAsia="ru-RU"/>
              </w:rPr>
              <w:t>22.02.2024</w:t>
            </w:r>
            <w:r w:rsidRPr="00C52FDA">
              <w:rPr>
                <w:rFonts w:ascii="Times New Roman" w:eastAsia="Times New Roman" w:hAnsi="Times New Roman" w:cs="Times New Roman"/>
                <w:color w:val="000000"/>
                <w:sz w:val="20"/>
                <w:szCs w:val="20"/>
                <w:lang w:eastAsia="ru-RU"/>
              </w:rPr>
              <w:t xml:space="preserve">г. </w:t>
            </w:r>
            <w:r>
              <w:rPr>
                <w:rFonts w:ascii="Times New Roman" w:eastAsia="Times New Roman" w:hAnsi="Times New Roman" w:cs="Times New Roman"/>
                <w:color w:val="000000"/>
                <w:sz w:val="20"/>
                <w:szCs w:val="20"/>
                <w:lang w:eastAsia="ru-RU"/>
              </w:rPr>
              <w:t>11</w:t>
            </w:r>
            <w:r w:rsidRPr="00C52FDA">
              <w:rPr>
                <w:rFonts w:ascii="Times New Roman" w:eastAsia="Times New Roman" w:hAnsi="Times New Roman" w:cs="Times New Roman"/>
                <w:color w:val="000000"/>
                <w:sz w:val="20"/>
                <w:szCs w:val="20"/>
                <w:lang w:eastAsia="ru-RU"/>
              </w:rPr>
              <w:t xml:space="preserve">ч. </w:t>
            </w:r>
            <w:r>
              <w:rPr>
                <w:rFonts w:ascii="Times New Roman" w:eastAsia="Times New Roman" w:hAnsi="Times New Roman" w:cs="Times New Roman"/>
                <w:color w:val="000000"/>
                <w:sz w:val="20"/>
                <w:szCs w:val="20"/>
                <w:lang w:eastAsia="ru-RU"/>
              </w:rPr>
              <w:t>51</w:t>
            </w:r>
            <w:r w:rsidRPr="00C52FDA">
              <w:rPr>
                <w:rFonts w:ascii="Times New Roman" w:eastAsia="Times New Roman" w:hAnsi="Times New Roman" w:cs="Times New Roman"/>
                <w:color w:val="000000"/>
                <w:sz w:val="20"/>
                <w:szCs w:val="20"/>
                <w:lang w:eastAsia="ru-RU"/>
              </w:rPr>
              <w:t xml:space="preserve"> мин</w:t>
            </w:r>
          </w:p>
        </w:tc>
      </w:tr>
      <w:tr w:rsidR="008931A7" w:rsidRPr="00A71FCB"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EB7F4F"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r>
              <w:rPr>
                <w:rFonts w:ascii="Times New Roman" w:hAnsi="Times New Roman" w:cs="Times New Roman"/>
                <w:sz w:val="20"/>
                <w:szCs w:val="20"/>
                <w:lang w:val="en-US"/>
              </w:rPr>
              <w:t>MedlifeSciences</w:t>
            </w:r>
            <w:r w:rsidRPr="00E152A4">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BB1DFD" w:rsidRDefault="008931A7" w:rsidP="008931A7">
            <w:pPr>
              <w:spacing w:after="0" w:line="240" w:lineRule="auto"/>
              <w:jc w:val="center"/>
              <w:rPr>
                <w:lang w:val="kk-KZ"/>
              </w:rPr>
            </w:pPr>
            <w:r>
              <w:rPr>
                <w:rFonts w:ascii="Times New Roman" w:eastAsia="Times New Roman" w:hAnsi="Times New Roman" w:cs="Times New Roman"/>
                <w:color w:val="000000"/>
                <w:sz w:val="20"/>
                <w:szCs w:val="20"/>
                <w:lang w:val="kk-KZ" w:eastAsia="ru-RU"/>
              </w:rPr>
              <w:t>22.02.2024г. 1</w:t>
            </w:r>
            <w:r>
              <w:rPr>
                <w:rFonts w:ascii="Times New Roman" w:eastAsia="Times New Roman" w:hAnsi="Times New Roman" w:cs="Times New Roman"/>
                <w:color w:val="000000"/>
                <w:sz w:val="20"/>
                <w:szCs w:val="20"/>
                <w:lang w:val="en-US" w:eastAsia="ru-RU"/>
              </w:rPr>
              <w:t>4</w:t>
            </w:r>
            <w:r w:rsidRPr="00BB1DFD">
              <w:rPr>
                <w:rFonts w:ascii="Times New Roman" w:eastAsia="Times New Roman" w:hAnsi="Times New Roman" w:cs="Times New Roman"/>
                <w:color w:val="000000"/>
                <w:sz w:val="20"/>
                <w:szCs w:val="20"/>
                <w:lang w:val="kk-KZ" w:eastAsia="ru-RU"/>
              </w:rPr>
              <w:t xml:space="preserve">ч. </w:t>
            </w:r>
            <w:r>
              <w:rPr>
                <w:rFonts w:ascii="Times New Roman" w:eastAsia="Times New Roman" w:hAnsi="Times New Roman" w:cs="Times New Roman"/>
                <w:color w:val="000000"/>
                <w:sz w:val="20"/>
                <w:szCs w:val="20"/>
                <w:lang w:val="kk-KZ" w:eastAsia="ru-RU"/>
              </w:rPr>
              <w:t>20</w:t>
            </w:r>
            <w:r w:rsidRPr="00BB1DFD">
              <w:rPr>
                <w:rFonts w:ascii="Times New Roman" w:eastAsia="Times New Roman" w:hAnsi="Times New Roman" w:cs="Times New Roman"/>
                <w:color w:val="000000"/>
                <w:sz w:val="20"/>
                <w:szCs w:val="20"/>
                <w:lang w:val="kk-KZ" w:eastAsia="ru-RU"/>
              </w:rPr>
              <w:t xml:space="preserve"> мин</w:t>
            </w:r>
          </w:p>
        </w:tc>
      </w:tr>
      <w:tr w:rsidR="008931A7" w:rsidRPr="00A71FCB"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A71FCB"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r>
              <w:rPr>
                <w:rFonts w:ascii="Times New Roman" w:hAnsi="Times New Roman" w:cs="Times New Roman"/>
                <w:sz w:val="20"/>
                <w:szCs w:val="20"/>
                <w:lang w:val="en-US"/>
              </w:rPr>
              <w:t>IBF Group</w:t>
            </w:r>
            <w:r w:rsidRPr="00B25D18">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BB1DFD" w:rsidRDefault="008931A7" w:rsidP="008931A7">
            <w:pPr>
              <w:spacing w:after="0" w:line="240" w:lineRule="auto"/>
              <w:jc w:val="center"/>
              <w:rPr>
                <w:lang w:val="kk-KZ"/>
              </w:rPr>
            </w:pPr>
            <w:r>
              <w:rPr>
                <w:rFonts w:ascii="Times New Roman" w:eastAsia="Times New Roman" w:hAnsi="Times New Roman" w:cs="Times New Roman"/>
                <w:color w:val="000000"/>
                <w:sz w:val="20"/>
                <w:szCs w:val="20"/>
                <w:lang w:val="kk-KZ" w:eastAsia="ru-RU"/>
              </w:rPr>
              <w:t>22.02.2024</w:t>
            </w:r>
            <w:r w:rsidRPr="00BB1DFD">
              <w:rPr>
                <w:rFonts w:ascii="Times New Roman" w:eastAsia="Times New Roman" w:hAnsi="Times New Roman" w:cs="Times New Roman"/>
                <w:color w:val="000000"/>
                <w:sz w:val="20"/>
                <w:szCs w:val="20"/>
                <w:lang w:val="kk-KZ" w:eastAsia="ru-RU"/>
              </w:rPr>
              <w:t xml:space="preserve">г. </w:t>
            </w:r>
            <w:r>
              <w:rPr>
                <w:rFonts w:ascii="Times New Roman" w:eastAsia="Times New Roman" w:hAnsi="Times New Roman" w:cs="Times New Roman"/>
                <w:color w:val="000000"/>
                <w:sz w:val="20"/>
                <w:szCs w:val="20"/>
                <w:lang w:val="en-US" w:eastAsia="ru-RU"/>
              </w:rPr>
              <w:t>15</w:t>
            </w:r>
            <w:r w:rsidRPr="00BB1DFD">
              <w:rPr>
                <w:rFonts w:ascii="Times New Roman" w:eastAsia="Times New Roman" w:hAnsi="Times New Roman" w:cs="Times New Roman"/>
                <w:color w:val="000000"/>
                <w:sz w:val="20"/>
                <w:szCs w:val="20"/>
                <w:lang w:val="kk-KZ" w:eastAsia="ru-RU"/>
              </w:rPr>
              <w:t xml:space="preserve">ч. </w:t>
            </w:r>
            <w:r>
              <w:rPr>
                <w:rFonts w:ascii="Times New Roman" w:eastAsia="Times New Roman" w:hAnsi="Times New Roman" w:cs="Times New Roman"/>
                <w:color w:val="000000"/>
                <w:sz w:val="20"/>
                <w:szCs w:val="20"/>
                <w:lang w:val="kk-KZ" w:eastAsia="ru-RU"/>
              </w:rPr>
              <w:t>20</w:t>
            </w:r>
            <w:r w:rsidRPr="00BB1DFD">
              <w:rPr>
                <w:rFonts w:ascii="Times New Roman" w:eastAsia="Times New Roman" w:hAnsi="Times New Roman" w:cs="Times New Roman"/>
                <w:color w:val="000000"/>
                <w:sz w:val="20"/>
                <w:szCs w:val="20"/>
                <w:lang w:val="kk-KZ" w:eastAsia="ru-RU"/>
              </w:rPr>
              <w:t xml:space="preserve"> мин</w:t>
            </w:r>
          </w:p>
        </w:tc>
      </w:tr>
      <w:tr w:rsidR="008931A7" w:rsidRPr="00A71FCB"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A71FCB"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r>
              <w:rPr>
                <w:rFonts w:ascii="Times New Roman" w:hAnsi="Times New Roman" w:cs="Times New Roman"/>
                <w:sz w:val="20"/>
                <w:szCs w:val="20"/>
                <w:lang w:val="en-US"/>
              </w:rPr>
              <w:t>Aelita FC</w:t>
            </w:r>
            <w:r w:rsidRPr="00E152A4">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BB1DFD" w:rsidRDefault="008931A7" w:rsidP="008931A7">
            <w:pPr>
              <w:spacing w:after="0" w:line="240" w:lineRule="auto"/>
              <w:jc w:val="center"/>
              <w:rPr>
                <w:lang w:val="kk-KZ"/>
              </w:rPr>
            </w:pPr>
            <w:r>
              <w:rPr>
                <w:rFonts w:ascii="Times New Roman" w:eastAsia="Times New Roman" w:hAnsi="Times New Roman" w:cs="Times New Roman"/>
                <w:color w:val="000000"/>
                <w:sz w:val="20"/>
                <w:szCs w:val="20"/>
                <w:lang w:val="kk-KZ" w:eastAsia="ru-RU"/>
              </w:rPr>
              <w:t>22.02.2024</w:t>
            </w:r>
            <w:r w:rsidRPr="00BB1DFD">
              <w:rPr>
                <w:rFonts w:ascii="Times New Roman" w:eastAsia="Times New Roman" w:hAnsi="Times New Roman" w:cs="Times New Roman"/>
                <w:color w:val="000000"/>
                <w:sz w:val="20"/>
                <w:szCs w:val="20"/>
                <w:lang w:val="kk-KZ" w:eastAsia="ru-RU"/>
              </w:rPr>
              <w:t xml:space="preserve">г. </w:t>
            </w:r>
            <w:r>
              <w:rPr>
                <w:rFonts w:ascii="Times New Roman" w:eastAsia="Times New Roman" w:hAnsi="Times New Roman" w:cs="Times New Roman"/>
                <w:color w:val="000000"/>
                <w:sz w:val="20"/>
                <w:szCs w:val="20"/>
                <w:lang w:val="kk-KZ" w:eastAsia="ru-RU"/>
              </w:rPr>
              <w:t>1</w:t>
            </w:r>
            <w:r>
              <w:rPr>
                <w:rFonts w:ascii="Times New Roman" w:eastAsia="Times New Roman" w:hAnsi="Times New Roman" w:cs="Times New Roman"/>
                <w:color w:val="000000"/>
                <w:sz w:val="20"/>
                <w:szCs w:val="20"/>
                <w:lang w:val="en-US" w:eastAsia="ru-RU"/>
              </w:rPr>
              <w:t>5</w:t>
            </w:r>
            <w:r w:rsidRPr="00BB1DFD">
              <w:rPr>
                <w:rFonts w:ascii="Times New Roman" w:eastAsia="Times New Roman" w:hAnsi="Times New Roman" w:cs="Times New Roman"/>
                <w:color w:val="000000"/>
                <w:sz w:val="20"/>
                <w:szCs w:val="20"/>
                <w:lang w:val="kk-KZ" w:eastAsia="ru-RU"/>
              </w:rPr>
              <w:t xml:space="preserve">ч. </w:t>
            </w:r>
            <w:r>
              <w:rPr>
                <w:rFonts w:ascii="Times New Roman" w:eastAsia="Times New Roman" w:hAnsi="Times New Roman" w:cs="Times New Roman"/>
                <w:color w:val="000000"/>
                <w:sz w:val="20"/>
                <w:szCs w:val="20"/>
                <w:lang w:val="kk-KZ" w:eastAsia="ru-RU"/>
              </w:rPr>
              <w:t>50</w:t>
            </w:r>
            <w:r w:rsidRPr="00BB1DFD">
              <w:rPr>
                <w:rFonts w:ascii="Times New Roman" w:eastAsia="Times New Roman" w:hAnsi="Times New Roman" w:cs="Times New Roman"/>
                <w:color w:val="000000"/>
                <w:sz w:val="20"/>
                <w:szCs w:val="20"/>
                <w:lang w:val="kk-KZ" w:eastAsia="ru-RU"/>
              </w:rPr>
              <w:t xml:space="preserve"> мин</w:t>
            </w:r>
          </w:p>
        </w:tc>
      </w:tr>
      <w:tr w:rsidR="008931A7" w:rsidRPr="00D81BD0"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A71FCB"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r>
              <w:rPr>
                <w:rFonts w:ascii="Times New Roman" w:hAnsi="Times New Roman" w:cs="Times New Roman"/>
                <w:sz w:val="20"/>
                <w:szCs w:val="20"/>
                <w:lang w:val="en-US"/>
              </w:rPr>
              <w:t>Pharm Group</w:t>
            </w:r>
            <w:r w:rsidRPr="00E152A4">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BB1DFD" w:rsidRDefault="008931A7" w:rsidP="008931A7">
            <w:pPr>
              <w:spacing w:after="0" w:line="240" w:lineRule="auto"/>
              <w:jc w:val="center"/>
              <w:rPr>
                <w:lang w:val="kk-KZ"/>
              </w:rPr>
            </w:pPr>
            <w:r>
              <w:rPr>
                <w:rFonts w:ascii="Times New Roman" w:eastAsia="Times New Roman" w:hAnsi="Times New Roman" w:cs="Times New Roman"/>
                <w:color w:val="000000"/>
                <w:sz w:val="20"/>
                <w:szCs w:val="20"/>
                <w:lang w:val="kk-KZ" w:eastAsia="ru-RU"/>
              </w:rPr>
              <w:t>22.02</w:t>
            </w:r>
            <w:r w:rsidRPr="00BB1DFD">
              <w:rPr>
                <w:rFonts w:ascii="Times New Roman" w:eastAsia="Times New Roman" w:hAnsi="Times New Roman" w:cs="Times New Roman"/>
                <w:color w:val="000000"/>
                <w:sz w:val="20"/>
                <w:szCs w:val="20"/>
                <w:lang w:val="kk-KZ" w:eastAsia="ru-RU"/>
              </w:rPr>
              <w:t xml:space="preserve">.2023г. </w:t>
            </w:r>
            <w:r>
              <w:rPr>
                <w:rFonts w:ascii="Times New Roman" w:eastAsia="Times New Roman" w:hAnsi="Times New Roman" w:cs="Times New Roman"/>
                <w:color w:val="000000"/>
                <w:sz w:val="20"/>
                <w:szCs w:val="20"/>
                <w:lang w:val="kk-KZ" w:eastAsia="ru-RU"/>
              </w:rPr>
              <w:t>1</w:t>
            </w:r>
            <w:r>
              <w:rPr>
                <w:rFonts w:ascii="Times New Roman" w:eastAsia="Times New Roman" w:hAnsi="Times New Roman" w:cs="Times New Roman"/>
                <w:color w:val="000000"/>
                <w:sz w:val="20"/>
                <w:szCs w:val="20"/>
                <w:lang w:val="en-US" w:eastAsia="ru-RU"/>
              </w:rPr>
              <w:t>5</w:t>
            </w:r>
            <w:r w:rsidRPr="00BB1DFD">
              <w:rPr>
                <w:rFonts w:ascii="Times New Roman" w:eastAsia="Times New Roman" w:hAnsi="Times New Roman" w:cs="Times New Roman"/>
                <w:color w:val="000000"/>
                <w:sz w:val="20"/>
                <w:szCs w:val="20"/>
                <w:lang w:val="kk-KZ" w:eastAsia="ru-RU"/>
              </w:rPr>
              <w:t xml:space="preserve">ч. </w:t>
            </w:r>
            <w:r>
              <w:rPr>
                <w:rFonts w:ascii="Times New Roman" w:eastAsia="Times New Roman" w:hAnsi="Times New Roman" w:cs="Times New Roman"/>
                <w:color w:val="000000"/>
                <w:sz w:val="20"/>
                <w:szCs w:val="20"/>
                <w:lang w:val="kk-KZ" w:eastAsia="ru-RU"/>
              </w:rPr>
              <w:t>5</w:t>
            </w:r>
            <w:r w:rsidRPr="00BB1DFD">
              <w:rPr>
                <w:rFonts w:ascii="Times New Roman" w:eastAsia="Times New Roman" w:hAnsi="Times New Roman" w:cs="Times New Roman"/>
                <w:color w:val="000000"/>
                <w:sz w:val="20"/>
                <w:szCs w:val="20"/>
                <w:lang w:val="kk-KZ" w:eastAsia="ru-RU"/>
              </w:rPr>
              <w:t>5 мин</w:t>
            </w:r>
          </w:p>
        </w:tc>
      </w:tr>
      <w:tr w:rsidR="008931A7" w:rsidRPr="00D81BD0"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D81BD0"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ТОО  </w:t>
            </w:r>
            <w:r w:rsidRPr="00AE1B06">
              <w:rPr>
                <w:rFonts w:ascii="Times New Roman" w:hAnsi="Times New Roman" w:cs="Times New Roman"/>
                <w:sz w:val="20"/>
                <w:szCs w:val="20"/>
                <w:lang w:val="kk-KZ"/>
              </w:rPr>
              <w:t>«</w:t>
            </w:r>
            <w:r>
              <w:rPr>
                <w:rFonts w:ascii="Times New Roman" w:hAnsi="Times New Roman" w:cs="Times New Roman"/>
                <w:sz w:val="20"/>
                <w:szCs w:val="20"/>
              </w:rPr>
              <w:t>ШеркомСервис</w:t>
            </w:r>
            <w:r w:rsidRPr="00AE1B06">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BB1DFD" w:rsidRDefault="008931A7" w:rsidP="008931A7">
            <w:pPr>
              <w:spacing w:after="0" w:line="240" w:lineRule="auto"/>
              <w:jc w:val="center"/>
              <w:rPr>
                <w:lang w:val="kk-KZ"/>
              </w:rPr>
            </w:pPr>
            <w:r>
              <w:rPr>
                <w:rFonts w:ascii="Times New Roman" w:eastAsia="Times New Roman" w:hAnsi="Times New Roman" w:cs="Times New Roman"/>
                <w:color w:val="000000"/>
                <w:sz w:val="20"/>
                <w:szCs w:val="20"/>
                <w:lang w:val="kk-KZ" w:eastAsia="ru-RU"/>
              </w:rPr>
              <w:t>22.02</w:t>
            </w:r>
            <w:r w:rsidRPr="00BB1DFD">
              <w:rPr>
                <w:rFonts w:ascii="Times New Roman" w:eastAsia="Times New Roman" w:hAnsi="Times New Roman" w:cs="Times New Roman"/>
                <w:color w:val="000000"/>
                <w:sz w:val="20"/>
                <w:szCs w:val="20"/>
                <w:lang w:val="kk-KZ" w:eastAsia="ru-RU"/>
              </w:rPr>
              <w:t xml:space="preserve">.2023г. </w:t>
            </w:r>
            <w:r>
              <w:rPr>
                <w:rFonts w:ascii="Times New Roman" w:eastAsia="Times New Roman" w:hAnsi="Times New Roman" w:cs="Times New Roman"/>
                <w:color w:val="000000"/>
                <w:sz w:val="20"/>
                <w:szCs w:val="20"/>
                <w:lang w:val="kk-KZ" w:eastAsia="ru-RU"/>
              </w:rPr>
              <w:t>16</w:t>
            </w:r>
            <w:r w:rsidRPr="00BB1DFD">
              <w:rPr>
                <w:rFonts w:ascii="Times New Roman" w:eastAsia="Times New Roman" w:hAnsi="Times New Roman" w:cs="Times New Roman"/>
                <w:color w:val="000000"/>
                <w:sz w:val="20"/>
                <w:szCs w:val="20"/>
                <w:lang w:val="kk-KZ" w:eastAsia="ru-RU"/>
              </w:rPr>
              <w:t xml:space="preserve">ч. </w:t>
            </w:r>
            <w:r>
              <w:rPr>
                <w:rFonts w:ascii="Times New Roman" w:eastAsia="Times New Roman" w:hAnsi="Times New Roman" w:cs="Times New Roman"/>
                <w:color w:val="000000"/>
                <w:sz w:val="20"/>
                <w:szCs w:val="20"/>
                <w:lang w:val="kk-KZ" w:eastAsia="ru-RU"/>
              </w:rPr>
              <w:t>05</w:t>
            </w:r>
            <w:r w:rsidRPr="00BB1DFD">
              <w:rPr>
                <w:rFonts w:ascii="Times New Roman" w:eastAsia="Times New Roman" w:hAnsi="Times New Roman" w:cs="Times New Roman"/>
                <w:color w:val="000000"/>
                <w:sz w:val="20"/>
                <w:szCs w:val="20"/>
                <w:lang w:val="kk-KZ" w:eastAsia="ru-RU"/>
              </w:rPr>
              <w:t xml:space="preserve"> мин</w:t>
            </w:r>
          </w:p>
        </w:tc>
      </w:tr>
      <w:tr w:rsidR="008931A7" w:rsidRPr="00D81BD0"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D81BD0"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r>
              <w:rPr>
                <w:rFonts w:ascii="Times New Roman" w:hAnsi="Times New Roman" w:cs="Times New Roman"/>
                <w:sz w:val="20"/>
                <w:szCs w:val="20"/>
                <w:lang w:val="en-US"/>
              </w:rPr>
              <w:t>ABMG Expert</w:t>
            </w:r>
            <w:r w:rsidRPr="00E152A4">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D81BD0" w:rsidRDefault="008931A7" w:rsidP="008931A7">
            <w:pPr>
              <w:spacing w:after="0" w:line="240" w:lineRule="auto"/>
              <w:jc w:val="center"/>
              <w:rPr>
                <w:lang w:val="kk-KZ"/>
              </w:rPr>
            </w:pPr>
            <w:r>
              <w:rPr>
                <w:rFonts w:ascii="Times New Roman" w:eastAsia="Times New Roman" w:hAnsi="Times New Roman" w:cs="Times New Roman"/>
                <w:color w:val="000000"/>
                <w:sz w:val="20"/>
                <w:szCs w:val="20"/>
                <w:lang w:val="kk-KZ" w:eastAsia="ru-RU"/>
              </w:rPr>
              <w:t>22.02.2024</w:t>
            </w:r>
            <w:r w:rsidRPr="00BB1DFD">
              <w:rPr>
                <w:rFonts w:ascii="Times New Roman" w:eastAsia="Times New Roman" w:hAnsi="Times New Roman" w:cs="Times New Roman"/>
                <w:color w:val="000000"/>
                <w:sz w:val="20"/>
                <w:szCs w:val="20"/>
                <w:lang w:val="kk-KZ" w:eastAsia="ru-RU"/>
              </w:rPr>
              <w:t xml:space="preserve">г. </w:t>
            </w:r>
            <w:r>
              <w:rPr>
                <w:rFonts w:ascii="Times New Roman" w:eastAsia="Times New Roman" w:hAnsi="Times New Roman" w:cs="Times New Roman"/>
                <w:color w:val="000000"/>
                <w:sz w:val="20"/>
                <w:szCs w:val="20"/>
                <w:lang w:val="kk-KZ" w:eastAsia="ru-RU"/>
              </w:rPr>
              <w:t>1</w:t>
            </w:r>
            <w:r>
              <w:rPr>
                <w:rFonts w:ascii="Times New Roman" w:eastAsia="Times New Roman" w:hAnsi="Times New Roman" w:cs="Times New Roman"/>
                <w:color w:val="000000"/>
                <w:sz w:val="20"/>
                <w:szCs w:val="20"/>
                <w:lang w:val="en-US" w:eastAsia="ru-RU"/>
              </w:rPr>
              <w:t>6</w:t>
            </w:r>
            <w:r w:rsidRPr="00BB1DFD">
              <w:rPr>
                <w:rFonts w:ascii="Times New Roman" w:eastAsia="Times New Roman" w:hAnsi="Times New Roman" w:cs="Times New Roman"/>
                <w:color w:val="000000"/>
                <w:sz w:val="20"/>
                <w:szCs w:val="20"/>
                <w:lang w:val="kk-KZ" w:eastAsia="ru-RU"/>
              </w:rPr>
              <w:t xml:space="preserve">ч. </w:t>
            </w:r>
            <w:r>
              <w:rPr>
                <w:rFonts w:ascii="Times New Roman" w:eastAsia="Times New Roman" w:hAnsi="Times New Roman" w:cs="Times New Roman"/>
                <w:color w:val="000000"/>
                <w:sz w:val="20"/>
                <w:szCs w:val="20"/>
                <w:lang w:val="kk-KZ" w:eastAsia="ru-RU"/>
              </w:rPr>
              <w:t>12</w:t>
            </w:r>
            <w:r w:rsidRPr="00D81BD0">
              <w:rPr>
                <w:rFonts w:ascii="Times New Roman" w:eastAsia="Times New Roman" w:hAnsi="Times New Roman" w:cs="Times New Roman"/>
                <w:color w:val="000000"/>
                <w:sz w:val="20"/>
                <w:szCs w:val="20"/>
                <w:lang w:val="kk-KZ" w:eastAsia="ru-RU"/>
              </w:rPr>
              <w:t xml:space="preserve"> мин</w:t>
            </w:r>
          </w:p>
        </w:tc>
      </w:tr>
      <w:tr w:rsidR="008931A7" w:rsidRPr="00D81BD0"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D81BD0"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C54833" w:rsidRDefault="008931A7" w:rsidP="008931A7">
            <w:pPr>
              <w:spacing w:after="0" w:line="240" w:lineRule="auto"/>
              <w:rPr>
                <w:rFonts w:ascii="Times New Roman" w:hAnsi="Times New Roman" w:cs="Times New Roman"/>
                <w:sz w:val="20"/>
                <w:szCs w:val="20"/>
                <w:lang w:val="kk-KZ"/>
              </w:rPr>
            </w:pPr>
            <w:r w:rsidRPr="00B25D18">
              <w:rPr>
                <w:rFonts w:ascii="Times New Roman" w:hAnsi="Times New Roman" w:cs="Times New Roman"/>
                <w:sz w:val="20"/>
                <w:szCs w:val="20"/>
                <w:lang w:val="kk-KZ"/>
              </w:rPr>
              <w:t>ТОО "</w:t>
            </w:r>
            <w:r>
              <w:rPr>
                <w:color w:val="000000" w:themeColor="text1"/>
                <w:sz w:val="20"/>
                <w:szCs w:val="20"/>
              </w:rPr>
              <w:t>Дельрус Казахстан</w:t>
            </w:r>
            <w:r w:rsidRPr="00B25D18">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D81BD0" w:rsidRDefault="008931A7" w:rsidP="008931A7">
            <w:pPr>
              <w:spacing w:after="0" w:line="240" w:lineRule="auto"/>
              <w:jc w:val="center"/>
              <w:rPr>
                <w:lang w:val="kk-KZ"/>
              </w:rPr>
            </w:pPr>
            <w:r>
              <w:rPr>
                <w:rFonts w:ascii="Times New Roman" w:eastAsia="Times New Roman" w:hAnsi="Times New Roman" w:cs="Times New Roman"/>
                <w:color w:val="000000"/>
                <w:sz w:val="20"/>
                <w:szCs w:val="20"/>
                <w:lang w:val="kk-KZ" w:eastAsia="ru-RU"/>
              </w:rPr>
              <w:t>23.02.2024</w:t>
            </w:r>
            <w:r w:rsidRPr="00D81BD0">
              <w:rPr>
                <w:rFonts w:ascii="Times New Roman" w:eastAsia="Times New Roman" w:hAnsi="Times New Roman" w:cs="Times New Roman"/>
                <w:color w:val="000000"/>
                <w:sz w:val="20"/>
                <w:szCs w:val="20"/>
                <w:lang w:val="kk-KZ" w:eastAsia="ru-RU"/>
              </w:rPr>
              <w:t xml:space="preserve">г. 09ч. </w:t>
            </w:r>
            <w:r>
              <w:rPr>
                <w:rFonts w:ascii="Times New Roman" w:eastAsia="Times New Roman" w:hAnsi="Times New Roman" w:cs="Times New Roman"/>
                <w:color w:val="000000"/>
                <w:sz w:val="20"/>
                <w:szCs w:val="20"/>
                <w:lang w:val="kk-KZ" w:eastAsia="ru-RU"/>
              </w:rPr>
              <w:t>09</w:t>
            </w:r>
            <w:r w:rsidRPr="00D81BD0">
              <w:rPr>
                <w:rFonts w:ascii="Times New Roman" w:eastAsia="Times New Roman" w:hAnsi="Times New Roman" w:cs="Times New Roman"/>
                <w:color w:val="000000"/>
                <w:sz w:val="20"/>
                <w:szCs w:val="20"/>
                <w:lang w:val="kk-KZ" w:eastAsia="ru-RU"/>
              </w:rPr>
              <w:t xml:space="preserve"> мин</w:t>
            </w:r>
          </w:p>
        </w:tc>
      </w:tr>
      <w:tr w:rsidR="008931A7" w:rsidRPr="00D81BD0"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D81BD0"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B25D18" w:rsidRDefault="008931A7" w:rsidP="008931A7">
            <w:pPr>
              <w:spacing w:after="0" w:line="240" w:lineRule="auto"/>
              <w:rPr>
                <w:rFonts w:ascii="Times New Roman" w:hAnsi="Times New Roman" w:cs="Times New Roman"/>
                <w:sz w:val="20"/>
                <w:szCs w:val="20"/>
                <w:lang w:val="kk-KZ"/>
              </w:rPr>
            </w:pPr>
            <w:r w:rsidRPr="00B25D18">
              <w:rPr>
                <w:rFonts w:ascii="Times New Roman" w:hAnsi="Times New Roman" w:cs="Times New Roman"/>
                <w:sz w:val="20"/>
                <w:szCs w:val="20"/>
                <w:lang w:val="kk-KZ"/>
              </w:rPr>
              <w:t>ТОО "</w:t>
            </w:r>
            <w:r>
              <w:rPr>
                <w:rFonts w:ascii="Times New Roman" w:hAnsi="Times New Roman" w:cs="Times New Roman"/>
                <w:sz w:val="20"/>
                <w:szCs w:val="20"/>
                <w:lang w:val="en-US"/>
              </w:rPr>
              <w:t>Med Store</w:t>
            </w:r>
            <w:r w:rsidRPr="00B25D18">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D81BD0" w:rsidRDefault="008931A7" w:rsidP="008931A7">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23.02.2024</w:t>
            </w:r>
            <w:r w:rsidRPr="00D81BD0">
              <w:rPr>
                <w:rFonts w:ascii="Times New Roman" w:eastAsia="Times New Roman" w:hAnsi="Times New Roman" w:cs="Times New Roman"/>
                <w:color w:val="000000"/>
                <w:sz w:val="20"/>
                <w:szCs w:val="20"/>
                <w:lang w:val="kk-KZ" w:eastAsia="ru-RU"/>
              </w:rPr>
              <w:t xml:space="preserve">г. 09ч. </w:t>
            </w:r>
            <w:r>
              <w:rPr>
                <w:rFonts w:ascii="Times New Roman" w:eastAsia="Times New Roman" w:hAnsi="Times New Roman" w:cs="Times New Roman"/>
                <w:color w:val="000000"/>
                <w:sz w:val="20"/>
                <w:szCs w:val="20"/>
                <w:lang w:val="kk-KZ" w:eastAsia="ru-RU"/>
              </w:rPr>
              <w:t>12</w:t>
            </w:r>
            <w:r w:rsidRPr="00D81BD0">
              <w:rPr>
                <w:rFonts w:ascii="Times New Roman" w:eastAsia="Times New Roman" w:hAnsi="Times New Roman" w:cs="Times New Roman"/>
                <w:color w:val="000000"/>
                <w:sz w:val="20"/>
                <w:szCs w:val="20"/>
                <w:lang w:val="kk-KZ" w:eastAsia="ru-RU"/>
              </w:rPr>
              <w:t xml:space="preserve"> мин</w:t>
            </w:r>
          </w:p>
        </w:tc>
      </w:tr>
      <w:tr w:rsidR="008931A7" w:rsidRPr="00D81BD0"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D81BD0"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B25D18" w:rsidRDefault="008931A7" w:rsidP="008931A7">
            <w:pPr>
              <w:spacing w:after="0" w:line="240" w:lineRule="auto"/>
              <w:rPr>
                <w:rFonts w:ascii="Times New Roman" w:hAnsi="Times New Roman" w:cs="Times New Roman"/>
                <w:sz w:val="20"/>
                <w:szCs w:val="20"/>
                <w:lang w:val="kk-KZ"/>
              </w:rPr>
            </w:pPr>
            <w:r w:rsidRPr="00B25D18">
              <w:rPr>
                <w:rFonts w:ascii="Times New Roman" w:hAnsi="Times New Roman" w:cs="Times New Roman"/>
                <w:sz w:val="20"/>
                <w:szCs w:val="20"/>
                <w:lang w:val="kk-KZ"/>
              </w:rPr>
              <w:t xml:space="preserve"> </w:t>
            </w:r>
            <w:r>
              <w:rPr>
                <w:rFonts w:ascii="Times New Roman" w:hAnsi="Times New Roman" w:cs="Times New Roman"/>
                <w:sz w:val="20"/>
                <w:szCs w:val="20"/>
                <w:lang w:val="kk-KZ"/>
              </w:rPr>
              <w:t>ИП</w:t>
            </w:r>
            <w:r w:rsidRPr="00B25D18">
              <w:rPr>
                <w:rFonts w:ascii="Times New Roman" w:hAnsi="Times New Roman" w:cs="Times New Roman"/>
                <w:sz w:val="20"/>
                <w:szCs w:val="20"/>
                <w:lang w:val="kk-KZ"/>
              </w:rPr>
              <w:t>"</w:t>
            </w:r>
            <w:r>
              <w:rPr>
                <w:rFonts w:ascii="Times New Roman" w:hAnsi="Times New Roman" w:cs="Times New Roman"/>
                <w:sz w:val="20"/>
                <w:szCs w:val="20"/>
                <w:lang w:val="kk-KZ"/>
              </w:rPr>
              <w:t>Жумагулова</w:t>
            </w:r>
            <w:r w:rsidRPr="00B25D18">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D81BD0" w:rsidRDefault="008931A7" w:rsidP="008931A7">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23.02.2024</w:t>
            </w:r>
            <w:r w:rsidRPr="00D81BD0">
              <w:rPr>
                <w:rFonts w:ascii="Times New Roman" w:eastAsia="Times New Roman" w:hAnsi="Times New Roman" w:cs="Times New Roman"/>
                <w:color w:val="000000"/>
                <w:sz w:val="20"/>
                <w:szCs w:val="20"/>
                <w:lang w:val="kk-KZ" w:eastAsia="ru-RU"/>
              </w:rPr>
              <w:t xml:space="preserve">г. </w:t>
            </w:r>
            <w:r>
              <w:rPr>
                <w:rFonts w:ascii="Times New Roman" w:eastAsia="Times New Roman" w:hAnsi="Times New Roman" w:cs="Times New Roman"/>
                <w:color w:val="000000"/>
                <w:sz w:val="20"/>
                <w:szCs w:val="20"/>
                <w:lang w:val="kk-KZ" w:eastAsia="ru-RU"/>
              </w:rPr>
              <w:t>10</w:t>
            </w:r>
            <w:r w:rsidRPr="00D81BD0">
              <w:rPr>
                <w:rFonts w:ascii="Times New Roman" w:eastAsia="Times New Roman" w:hAnsi="Times New Roman" w:cs="Times New Roman"/>
                <w:color w:val="000000"/>
                <w:sz w:val="20"/>
                <w:szCs w:val="20"/>
                <w:lang w:val="kk-KZ" w:eastAsia="ru-RU"/>
              </w:rPr>
              <w:t xml:space="preserve">ч. </w:t>
            </w:r>
            <w:r>
              <w:rPr>
                <w:rFonts w:ascii="Times New Roman" w:eastAsia="Times New Roman" w:hAnsi="Times New Roman" w:cs="Times New Roman"/>
                <w:color w:val="000000"/>
                <w:sz w:val="20"/>
                <w:szCs w:val="20"/>
                <w:lang w:val="kk-KZ" w:eastAsia="ru-RU"/>
              </w:rPr>
              <w:t>00</w:t>
            </w:r>
            <w:r w:rsidRPr="00D81BD0">
              <w:rPr>
                <w:rFonts w:ascii="Times New Roman" w:eastAsia="Times New Roman" w:hAnsi="Times New Roman" w:cs="Times New Roman"/>
                <w:color w:val="000000"/>
                <w:sz w:val="20"/>
                <w:szCs w:val="20"/>
                <w:lang w:val="kk-KZ" w:eastAsia="ru-RU"/>
              </w:rPr>
              <w:t xml:space="preserve"> мин</w:t>
            </w:r>
          </w:p>
        </w:tc>
      </w:tr>
      <w:tr w:rsidR="008931A7" w:rsidRPr="00D81BD0"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D81BD0"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B25D18" w:rsidRDefault="008931A7" w:rsidP="008931A7">
            <w:pPr>
              <w:spacing w:after="0" w:line="240" w:lineRule="auto"/>
              <w:rPr>
                <w:rFonts w:ascii="Times New Roman" w:hAnsi="Times New Roman" w:cs="Times New Roman"/>
                <w:sz w:val="20"/>
                <w:szCs w:val="20"/>
                <w:lang w:val="kk-KZ"/>
              </w:rPr>
            </w:pPr>
            <w:r w:rsidRPr="00B25D18">
              <w:rPr>
                <w:rFonts w:ascii="Times New Roman" w:hAnsi="Times New Roman" w:cs="Times New Roman"/>
                <w:sz w:val="20"/>
                <w:szCs w:val="20"/>
                <w:lang w:val="kk-KZ"/>
              </w:rPr>
              <w:t>ТОО "</w:t>
            </w:r>
            <w:r>
              <w:rPr>
                <w:rFonts w:ascii="Times New Roman" w:hAnsi="Times New Roman" w:cs="Times New Roman"/>
                <w:sz w:val="20"/>
                <w:szCs w:val="20"/>
                <w:lang w:val="kk-KZ"/>
              </w:rPr>
              <w:t>МПК Кристалл</w:t>
            </w:r>
            <w:r w:rsidRPr="00B25D18">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D81BD0" w:rsidRDefault="008931A7" w:rsidP="008931A7">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23.02.2024</w:t>
            </w:r>
            <w:r w:rsidRPr="00D81BD0">
              <w:rPr>
                <w:rFonts w:ascii="Times New Roman" w:eastAsia="Times New Roman" w:hAnsi="Times New Roman" w:cs="Times New Roman"/>
                <w:color w:val="000000"/>
                <w:sz w:val="20"/>
                <w:szCs w:val="20"/>
                <w:lang w:val="kk-KZ" w:eastAsia="ru-RU"/>
              </w:rPr>
              <w:t xml:space="preserve">г. </w:t>
            </w:r>
            <w:r>
              <w:rPr>
                <w:rFonts w:ascii="Times New Roman" w:eastAsia="Times New Roman" w:hAnsi="Times New Roman" w:cs="Times New Roman"/>
                <w:color w:val="000000"/>
                <w:sz w:val="20"/>
                <w:szCs w:val="20"/>
                <w:lang w:val="kk-KZ" w:eastAsia="ru-RU"/>
              </w:rPr>
              <w:t>10</w:t>
            </w:r>
            <w:r w:rsidRPr="00D81BD0">
              <w:rPr>
                <w:rFonts w:ascii="Times New Roman" w:eastAsia="Times New Roman" w:hAnsi="Times New Roman" w:cs="Times New Roman"/>
                <w:color w:val="000000"/>
                <w:sz w:val="20"/>
                <w:szCs w:val="20"/>
                <w:lang w:val="kk-KZ" w:eastAsia="ru-RU"/>
              </w:rPr>
              <w:t xml:space="preserve">ч. </w:t>
            </w:r>
            <w:r>
              <w:rPr>
                <w:rFonts w:ascii="Times New Roman" w:eastAsia="Times New Roman" w:hAnsi="Times New Roman" w:cs="Times New Roman"/>
                <w:color w:val="000000"/>
                <w:sz w:val="20"/>
                <w:szCs w:val="20"/>
                <w:lang w:val="kk-KZ" w:eastAsia="ru-RU"/>
              </w:rPr>
              <w:t>10</w:t>
            </w:r>
            <w:r w:rsidRPr="00D81BD0">
              <w:rPr>
                <w:rFonts w:ascii="Times New Roman" w:eastAsia="Times New Roman" w:hAnsi="Times New Roman" w:cs="Times New Roman"/>
                <w:color w:val="000000"/>
                <w:sz w:val="20"/>
                <w:szCs w:val="20"/>
                <w:lang w:val="kk-KZ" w:eastAsia="ru-RU"/>
              </w:rPr>
              <w:t xml:space="preserve"> мин</w:t>
            </w:r>
          </w:p>
        </w:tc>
      </w:tr>
      <w:tr w:rsidR="008931A7" w:rsidRPr="00D81BD0"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D81BD0"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B25D18" w:rsidRDefault="008931A7" w:rsidP="008931A7">
            <w:pPr>
              <w:spacing w:after="0" w:line="240" w:lineRule="auto"/>
              <w:rPr>
                <w:rFonts w:ascii="Times New Roman" w:hAnsi="Times New Roman" w:cs="Times New Roman"/>
                <w:sz w:val="20"/>
                <w:szCs w:val="20"/>
                <w:lang w:val="kk-KZ"/>
              </w:rPr>
            </w:pPr>
            <w:r w:rsidRPr="00642B0B">
              <w:rPr>
                <w:rFonts w:ascii="Times New Roman" w:hAnsi="Times New Roman" w:cs="Times New Roman"/>
                <w:sz w:val="20"/>
                <w:szCs w:val="20"/>
                <w:lang w:val="kk-KZ"/>
              </w:rPr>
              <w:t>ТОО "Гелика"</w:t>
            </w:r>
          </w:p>
        </w:tc>
        <w:tc>
          <w:tcPr>
            <w:tcW w:w="3651" w:type="dxa"/>
            <w:tcBorders>
              <w:top w:val="single" w:sz="4" w:space="0" w:color="auto"/>
              <w:left w:val="nil"/>
              <w:bottom w:val="single" w:sz="4" w:space="0" w:color="auto"/>
              <w:right w:val="single" w:sz="4" w:space="0" w:color="auto"/>
            </w:tcBorders>
            <w:shd w:val="clear" w:color="auto" w:fill="auto"/>
          </w:tcPr>
          <w:p w:rsidR="008931A7" w:rsidRPr="00D81BD0" w:rsidRDefault="008931A7" w:rsidP="008931A7">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23.02.2024</w:t>
            </w:r>
            <w:r w:rsidRPr="00D81BD0">
              <w:rPr>
                <w:rFonts w:ascii="Times New Roman" w:eastAsia="Times New Roman" w:hAnsi="Times New Roman" w:cs="Times New Roman"/>
                <w:color w:val="000000"/>
                <w:sz w:val="20"/>
                <w:szCs w:val="20"/>
                <w:lang w:val="kk-KZ" w:eastAsia="ru-RU"/>
              </w:rPr>
              <w:t xml:space="preserve">г. </w:t>
            </w:r>
            <w:r>
              <w:rPr>
                <w:rFonts w:ascii="Times New Roman" w:eastAsia="Times New Roman" w:hAnsi="Times New Roman" w:cs="Times New Roman"/>
                <w:color w:val="000000"/>
                <w:sz w:val="20"/>
                <w:szCs w:val="20"/>
                <w:lang w:val="kk-KZ" w:eastAsia="ru-RU"/>
              </w:rPr>
              <w:t>10</w:t>
            </w:r>
            <w:r w:rsidRPr="00D81BD0">
              <w:rPr>
                <w:rFonts w:ascii="Times New Roman" w:eastAsia="Times New Roman" w:hAnsi="Times New Roman" w:cs="Times New Roman"/>
                <w:color w:val="000000"/>
                <w:sz w:val="20"/>
                <w:szCs w:val="20"/>
                <w:lang w:val="kk-KZ" w:eastAsia="ru-RU"/>
              </w:rPr>
              <w:t xml:space="preserve">ч. </w:t>
            </w:r>
            <w:r>
              <w:rPr>
                <w:rFonts w:ascii="Times New Roman" w:eastAsia="Times New Roman" w:hAnsi="Times New Roman" w:cs="Times New Roman"/>
                <w:color w:val="000000"/>
                <w:sz w:val="20"/>
                <w:szCs w:val="20"/>
                <w:lang w:val="kk-KZ" w:eastAsia="ru-RU"/>
              </w:rPr>
              <w:t>25</w:t>
            </w:r>
            <w:r w:rsidRPr="00D81BD0">
              <w:rPr>
                <w:rFonts w:ascii="Times New Roman" w:eastAsia="Times New Roman" w:hAnsi="Times New Roman" w:cs="Times New Roman"/>
                <w:color w:val="000000"/>
                <w:sz w:val="20"/>
                <w:szCs w:val="20"/>
                <w:lang w:val="kk-KZ" w:eastAsia="ru-RU"/>
              </w:rPr>
              <w:t xml:space="preserve"> мин</w:t>
            </w:r>
          </w:p>
        </w:tc>
      </w:tr>
      <w:tr w:rsidR="008931A7" w:rsidRPr="00D81BD0"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D81BD0"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B25D18" w:rsidRDefault="008931A7" w:rsidP="008931A7">
            <w:pPr>
              <w:spacing w:after="0" w:line="240" w:lineRule="auto"/>
              <w:rPr>
                <w:rFonts w:ascii="Times New Roman" w:hAnsi="Times New Roman" w:cs="Times New Roman"/>
                <w:sz w:val="20"/>
                <w:szCs w:val="20"/>
                <w:lang w:val="kk-KZ"/>
              </w:rPr>
            </w:pPr>
            <w:r w:rsidRPr="00B25D18">
              <w:rPr>
                <w:rFonts w:ascii="Times New Roman" w:hAnsi="Times New Roman" w:cs="Times New Roman"/>
                <w:sz w:val="20"/>
                <w:szCs w:val="20"/>
                <w:lang w:val="kk-KZ"/>
              </w:rPr>
              <w:t>ТОО "</w:t>
            </w:r>
            <w:r>
              <w:rPr>
                <w:rFonts w:ascii="Times New Roman" w:hAnsi="Times New Roman" w:cs="Times New Roman"/>
                <w:sz w:val="20"/>
                <w:szCs w:val="20"/>
                <w:lang w:val="en-US"/>
              </w:rPr>
              <w:t>Medical Supply</w:t>
            </w:r>
            <w:r w:rsidRPr="00B25D18">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D81BD0" w:rsidRDefault="008931A7" w:rsidP="008931A7">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23.02.2024</w:t>
            </w:r>
            <w:r w:rsidRPr="00D81BD0">
              <w:rPr>
                <w:rFonts w:ascii="Times New Roman" w:eastAsia="Times New Roman" w:hAnsi="Times New Roman" w:cs="Times New Roman"/>
                <w:color w:val="000000"/>
                <w:sz w:val="20"/>
                <w:szCs w:val="20"/>
                <w:lang w:val="kk-KZ" w:eastAsia="ru-RU"/>
              </w:rPr>
              <w:t xml:space="preserve">г. </w:t>
            </w:r>
            <w:r>
              <w:rPr>
                <w:rFonts w:ascii="Times New Roman" w:eastAsia="Times New Roman" w:hAnsi="Times New Roman" w:cs="Times New Roman"/>
                <w:color w:val="000000"/>
                <w:sz w:val="20"/>
                <w:szCs w:val="20"/>
                <w:lang w:val="kk-KZ" w:eastAsia="ru-RU"/>
              </w:rPr>
              <w:t>1</w:t>
            </w:r>
            <w:r>
              <w:rPr>
                <w:rFonts w:ascii="Times New Roman" w:eastAsia="Times New Roman" w:hAnsi="Times New Roman" w:cs="Times New Roman"/>
                <w:color w:val="000000"/>
                <w:sz w:val="20"/>
                <w:szCs w:val="20"/>
                <w:lang w:val="en-US" w:eastAsia="ru-RU"/>
              </w:rPr>
              <w:t>0</w:t>
            </w:r>
            <w:r w:rsidRPr="00D81BD0">
              <w:rPr>
                <w:rFonts w:ascii="Times New Roman" w:eastAsia="Times New Roman" w:hAnsi="Times New Roman" w:cs="Times New Roman"/>
                <w:color w:val="000000"/>
                <w:sz w:val="20"/>
                <w:szCs w:val="20"/>
                <w:lang w:val="kk-KZ" w:eastAsia="ru-RU"/>
              </w:rPr>
              <w:t xml:space="preserve">ч. </w:t>
            </w:r>
            <w:r>
              <w:rPr>
                <w:rFonts w:ascii="Times New Roman" w:eastAsia="Times New Roman" w:hAnsi="Times New Roman" w:cs="Times New Roman"/>
                <w:color w:val="000000"/>
                <w:sz w:val="20"/>
                <w:szCs w:val="20"/>
                <w:lang w:val="kk-KZ" w:eastAsia="ru-RU"/>
              </w:rPr>
              <w:t>21</w:t>
            </w:r>
            <w:r w:rsidRPr="00D81BD0">
              <w:rPr>
                <w:rFonts w:ascii="Times New Roman" w:eastAsia="Times New Roman" w:hAnsi="Times New Roman" w:cs="Times New Roman"/>
                <w:color w:val="000000"/>
                <w:sz w:val="20"/>
                <w:szCs w:val="20"/>
                <w:lang w:val="kk-KZ" w:eastAsia="ru-RU"/>
              </w:rPr>
              <w:t xml:space="preserve"> мин</w:t>
            </w:r>
          </w:p>
        </w:tc>
      </w:tr>
      <w:tr w:rsidR="008931A7" w:rsidRPr="00D81BD0"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D81BD0"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B25D18" w:rsidRDefault="008931A7" w:rsidP="008931A7">
            <w:pPr>
              <w:spacing w:after="0" w:line="240" w:lineRule="auto"/>
              <w:rPr>
                <w:rFonts w:ascii="Times New Roman" w:hAnsi="Times New Roman" w:cs="Times New Roman"/>
                <w:sz w:val="20"/>
                <w:szCs w:val="20"/>
                <w:lang w:val="kk-KZ"/>
              </w:rPr>
            </w:pPr>
            <w:r w:rsidRPr="00B25D18">
              <w:rPr>
                <w:rFonts w:ascii="Times New Roman" w:hAnsi="Times New Roman" w:cs="Times New Roman"/>
                <w:sz w:val="20"/>
                <w:szCs w:val="20"/>
                <w:lang w:val="kk-KZ"/>
              </w:rPr>
              <w:t>ТОО "</w:t>
            </w:r>
            <w:r>
              <w:rPr>
                <w:rFonts w:ascii="Times New Roman" w:hAnsi="Times New Roman" w:cs="Times New Roman"/>
                <w:sz w:val="20"/>
                <w:szCs w:val="20"/>
                <w:lang w:val="en-US"/>
              </w:rPr>
              <w:t>Alma Med</w:t>
            </w:r>
            <w:r w:rsidRPr="00B25D18">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D81BD0" w:rsidRDefault="008931A7" w:rsidP="008931A7">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23.02.2024</w:t>
            </w:r>
            <w:r w:rsidRPr="00D81BD0">
              <w:rPr>
                <w:rFonts w:ascii="Times New Roman" w:eastAsia="Times New Roman" w:hAnsi="Times New Roman" w:cs="Times New Roman"/>
                <w:color w:val="000000"/>
                <w:sz w:val="20"/>
                <w:szCs w:val="20"/>
                <w:lang w:val="kk-KZ" w:eastAsia="ru-RU"/>
              </w:rPr>
              <w:t xml:space="preserve">г. </w:t>
            </w:r>
            <w:r>
              <w:rPr>
                <w:rFonts w:ascii="Times New Roman" w:eastAsia="Times New Roman" w:hAnsi="Times New Roman" w:cs="Times New Roman"/>
                <w:color w:val="000000"/>
                <w:sz w:val="20"/>
                <w:szCs w:val="20"/>
                <w:lang w:val="kk-KZ" w:eastAsia="ru-RU"/>
              </w:rPr>
              <w:t>1</w:t>
            </w:r>
            <w:r>
              <w:rPr>
                <w:rFonts w:ascii="Times New Roman" w:eastAsia="Times New Roman" w:hAnsi="Times New Roman" w:cs="Times New Roman"/>
                <w:color w:val="000000"/>
                <w:sz w:val="20"/>
                <w:szCs w:val="20"/>
                <w:lang w:val="en-US" w:eastAsia="ru-RU"/>
              </w:rPr>
              <w:t>0</w:t>
            </w:r>
            <w:r w:rsidRPr="00D81BD0">
              <w:rPr>
                <w:rFonts w:ascii="Times New Roman" w:eastAsia="Times New Roman" w:hAnsi="Times New Roman" w:cs="Times New Roman"/>
                <w:color w:val="000000"/>
                <w:sz w:val="20"/>
                <w:szCs w:val="20"/>
                <w:lang w:val="kk-KZ" w:eastAsia="ru-RU"/>
              </w:rPr>
              <w:t xml:space="preserve">ч. </w:t>
            </w:r>
            <w:r>
              <w:rPr>
                <w:rFonts w:ascii="Times New Roman" w:eastAsia="Times New Roman" w:hAnsi="Times New Roman" w:cs="Times New Roman"/>
                <w:color w:val="000000"/>
                <w:sz w:val="20"/>
                <w:szCs w:val="20"/>
                <w:lang w:val="kk-KZ" w:eastAsia="ru-RU"/>
              </w:rPr>
              <w:t>45</w:t>
            </w:r>
            <w:r w:rsidRPr="00D81BD0">
              <w:rPr>
                <w:rFonts w:ascii="Times New Roman" w:eastAsia="Times New Roman" w:hAnsi="Times New Roman" w:cs="Times New Roman"/>
                <w:color w:val="000000"/>
                <w:sz w:val="20"/>
                <w:szCs w:val="20"/>
                <w:lang w:val="kk-KZ" w:eastAsia="ru-RU"/>
              </w:rPr>
              <w:t xml:space="preserve"> мин</w:t>
            </w:r>
          </w:p>
        </w:tc>
      </w:tr>
      <w:tr w:rsidR="008931A7" w:rsidRPr="00D81BD0"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D81BD0"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B25D18" w:rsidRDefault="008931A7" w:rsidP="008931A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ИП</w:t>
            </w:r>
            <w:r w:rsidRPr="00B25D18">
              <w:rPr>
                <w:rFonts w:ascii="Times New Roman" w:hAnsi="Times New Roman" w:cs="Times New Roman"/>
                <w:sz w:val="20"/>
                <w:szCs w:val="20"/>
                <w:lang w:val="kk-KZ"/>
              </w:rPr>
              <w:t xml:space="preserve"> "</w:t>
            </w:r>
            <w:r>
              <w:rPr>
                <w:rFonts w:ascii="Times New Roman" w:hAnsi="Times New Roman" w:cs="Times New Roman"/>
                <w:sz w:val="20"/>
                <w:szCs w:val="20"/>
                <w:lang w:val="en-US"/>
              </w:rPr>
              <w:t>SPQ</w:t>
            </w:r>
            <w:r w:rsidRPr="00B25D18">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D81BD0" w:rsidRDefault="008931A7" w:rsidP="008931A7">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23.02.2024</w:t>
            </w:r>
            <w:r w:rsidRPr="00D81BD0">
              <w:rPr>
                <w:rFonts w:ascii="Times New Roman" w:eastAsia="Times New Roman" w:hAnsi="Times New Roman" w:cs="Times New Roman"/>
                <w:color w:val="000000"/>
                <w:sz w:val="20"/>
                <w:szCs w:val="20"/>
                <w:lang w:val="kk-KZ" w:eastAsia="ru-RU"/>
              </w:rPr>
              <w:t xml:space="preserve">г. </w:t>
            </w:r>
            <w:r>
              <w:rPr>
                <w:rFonts w:ascii="Times New Roman" w:eastAsia="Times New Roman" w:hAnsi="Times New Roman" w:cs="Times New Roman"/>
                <w:color w:val="000000"/>
                <w:sz w:val="20"/>
                <w:szCs w:val="20"/>
                <w:lang w:val="kk-KZ" w:eastAsia="ru-RU"/>
              </w:rPr>
              <w:t>1</w:t>
            </w:r>
            <w:r>
              <w:rPr>
                <w:rFonts w:ascii="Times New Roman" w:eastAsia="Times New Roman" w:hAnsi="Times New Roman" w:cs="Times New Roman"/>
                <w:color w:val="000000"/>
                <w:sz w:val="20"/>
                <w:szCs w:val="20"/>
                <w:lang w:val="en-US" w:eastAsia="ru-RU"/>
              </w:rPr>
              <w:t>0</w:t>
            </w:r>
            <w:r w:rsidRPr="00D81BD0">
              <w:rPr>
                <w:rFonts w:ascii="Times New Roman" w:eastAsia="Times New Roman" w:hAnsi="Times New Roman" w:cs="Times New Roman"/>
                <w:color w:val="000000"/>
                <w:sz w:val="20"/>
                <w:szCs w:val="20"/>
                <w:lang w:val="kk-KZ" w:eastAsia="ru-RU"/>
              </w:rPr>
              <w:t xml:space="preserve">ч. </w:t>
            </w:r>
            <w:r>
              <w:rPr>
                <w:rFonts w:ascii="Times New Roman" w:eastAsia="Times New Roman" w:hAnsi="Times New Roman" w:cs="Times New Roman"/>
                <w:color w:val="000000"/>
                <w:sz w:val="20"/>
                <w:szCs w:val="20"/>
                <w:lang w:val="kk-KZ" w:eastAsia="ru-RU"/>
              </w:rPr>
              <w:t>46</w:t>
            </w:r>
            <w:r w:rsidRPr="00D81BD0">
              <w:rPr>
                <w:rFonts w:ascii="Times New Roman" w:eastAsia="Times New Roman" w:hAnsi="Times New Roman" w:cs="Times New Roman"/>
                <w:color w:val="000000"/>
                <w:sz w:val="20"/>
                <w:szCs w:val="20"/>
                <w:lang w:val="kk-KZ" w:eastAsia="ru-RU"/>
              </w:rPr>
              <w:t xml:space="preserve"> мин</w:t>
            </w:r>
          </w:p>
        </w:tc>
      </w:tr>
      <w:tr w:rsidR="008931A7" w:rsidRPr="00D81BD0"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D81BD0"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B25D18" w:rsidRDefault="008931A7" w:rsidP="008931A7">
            <w:pPr>
              <w:spacing w:after="0" w:line="240" w:lineRule="auto"/>
              <w:rPr>
                <w:rFonts w:ascii="Times New Roman" w:hAnsi="Times New Roman" w:cs="Times New Roman"/>
                <w:sz w:val="20"/>
                <w:szCs w:val="20"/>
                <w:lang w:val="kk-KZ"/>
              </w:rPr>
            </w:pPr>
            <w:r w:rsidRPr="00B25D18">
              <w:rPr>
                <w:rFonts w:ascii="Times New Roman" w:hAnsi="Times New Roman" w:cs="Times New Roman"/>
                <w:sz w:val="20"/>
                <w:szCs w:val="20"/>
                <w:lang w:val="kk-KZ"/>
              </w:rPr>
              <w:t>ТОО "</w:t>
            </w:r>
            <w:r w:rsidRPr="000B5B24">
              <w:rPr>
                <w:rFonts w:ascii="Times New Roman" w:hAnsi="Times New Roman" w:cs="Times New Roman"/>
                <w:sz w:val="20"/>
                <w:szCs w:val="20"/>
                <w:lang w:val="kk-KZ"/>
              </w:rPr>
              <w:t>Pharmprovide</w:t>
            </w:r>
            <w:r w:rsidRPr="00B25D18">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D81BD0" w:rsidRDefault="008931A7" w:rsidP="008931A7">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23.02.2024</w:t>
            </w:r>
            <w:r w:rsidRPr="00D81BD0">
              <w:rPr>
                <w:rFonts w:ascii="Times New Roman" w:eastAsia="Times New Roman" w:hAnsi="Times New Roman" w:cs="Times New Roman"/>
                <w:color w:val="000000"/>
                <w:sz w:val="20"/>
                <w:szCs w:val="20"/>
                <w:lang w:val="kk-KZ" w:eastAsia="ru-RU"/>
              </w:rPr>
              <w:t xml:space="preserve">г. </w:t>
            </w:r>
            <w:r>
              <w:rPr>
                <w:rFonts w:ascii="Times New Roman" w:eastAsia="Times New Roman" w:hAnsi="Times New Roman" w:cs="Times New Roman"/>
                <w:color w:val="000000"/>
                <w:sz w:val="20"/>
                <w:szCs w:val="20"/>
                <w:lang w:val="kk-KZ" w:eastAsia="ru-RU"/>
              </w:rPr>
              <w:t>11</w:t>
            </w:r>
            <w:r w:rsidRPr="00D81BD0">
              <w:rPr>
                <w:rFonts w:ascii="Times New Roman" w:eastAsia="Times New Roman" w:hAnsi="Times New Roman" w:cs="Times New Roman"/>
                <w:color w:val="000000"/>
                <w:sz w:val="20"/>
                <w:szCs w:val="20"/>
                <w:lang w:val="kk-KZ" w:eastAsia="ru-RU"/>
              </w:rPr>
              <w:t xml:space="preserve">ч. </w:t>
            </w:r>
            <w:r>
              <w:rPr>
                <w:rFonts w:ascii="Times New Roman" w:eastAsia="Times New Roman" w:hAnsi="Times New Roman" w:cs="Times New Roman"/>
                <w:color w:val="000000"/>
                <w:sz w:val="20"/>
                <w:szCs w:val="20"/>
                <w:lang w:val="kk-KZ" w:eastAsia="ru-RU"/>
              </w:rPr>
              <w:t>05</w:t>
            </w:r>
            <w:r w:rsidRPr="00D81BD0">
              <w:rPr>
                <w:rFonts w:ascii="Times New Roman" w:eastAsia="Times New Roman" w:hAnsi="Times New Roman" w:cs="Times New Roman"/>
                <w:color w:val="000000"/>
                <w:sz w:val="20"/>
                <w:szCs w:val="20"/>
                <w:lang w:val="kk-KZ" w:eastAsia="ru-RU"/>
              </w:rPr>
              <w:t xml:space="preserve"> мин</w:t>
            </w:r>
          </w:p>
        </w:tc>
      </w:tr>
      <w:tr w:rsidR="008931A7" w:rsidRPr="00D81BD0"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D81BD0"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B25D18" w:rsidRDefault="008931A7" w:rsidP="008931A7">
            <w:pPr>
              <w:spacing w:after="0" w:line="240" w:lineRule="auto"/>
              <w:rPr>
                <w:rFonts w:ascii="Times New Roman" w:hAnsi="Times New Roman" w:cs="Times New Roman"/>
                <w:sz w:val="20"/>
                <w:szCs w:val="20"/>
                <w:lang w:val="kk-KZ"/>
              </w:rPr>
            </w:pPr>
            <w:r w:rsidRPr="00B25D18">
              <w:rPr>
                <w:rFonts w:ascii="Times New Roman" w:hAnsi="Times New Roman" w:cs="Times New Roman"/>
                <w:sz w:val="20"/>
                <w:szCs w:val="20"/>
                <w:lang w:val="kk-KZ"/>
              </w:rPr>
              <w:t>ТОО "</w:t>
            </w:r>
            <w:r>
              <w:rPr>
                <w:rFonts w:ascii="Times New Roman" w:hAnsi="Times New Roman" w:cs="Times New Roman"/>
                <w:sz w:val="20"/>
                <w:szCs w:val="20"/>
              </w:rPr>
              <w:t>Диоген Системс</w:t>
            </w:r>
            <w:r w:rsidRPr="00B25D18">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D81BD0" w:rsidRDefault="008931A7" w:rsidP="008931A7">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23.02.2024</w:t>
            </w:r>
            <w:r w:rsidRPr="00D81BD0">
              <w:rPr>
                <w:rFonts w:ascii="Times New Roman" w:eastAsia="Times New Roman" w:hAnsi="Times New Roman" w:cs="Times New Roman"/>
                <w:color w:val="000000"/>
                <w:sz w:val="20"/>
                <w:szCs w:val="20"/>
                <w:lang w:val="kk-KZ" w:eastAsia="ru-RU"/>
              </w:rPr>
              <w:t xml:space="preserve">г. </w:t>
            </w:r>
            <w:r>
              <w:rPr>
                <w:rFonts w:ascii="Times New Roman" w:eastAsia="Times New Roman" w:hAnsi="Times New Roman" w:cs="Times New Roman"/>
                <w:color w:val="000000"/>
                <w:sz w:val="20"/>
                <w:szCs w:val="20"/>
                <w:lang w:val="kk-KZ" w:eastAsia="ru-RU"/>
              </w:rPr>
              <w:t>11</w:t>
            </w:r>
            <w:r w:rsidRPr="00D81BD0">
              <w:rPr>
                <w:rFonts w:ascii="Times New Roman" w:eastAsia="Times New Roman" w:hAnsi="Times New Roman" w:cs="Times New Roman"/>
                <w:color w:val="000000"/>
                <w:sz w:val="20"/>
                <w:szCs w:val="20"/>
                <w:lang w:val="kk-KZ" w:eastAsia="ru-RU"/>
              </w:rPr>
              <w:t xml:space="preserve">ч. </w:t>
            </w:r>
            <w:r>
              <w:rPr>
                <w:rFonts w:ascii="Times New Roman" w:eastAsia="Times New Roman" w:hAnsi="Times New Roman" w:cs="Times New Roman"/>
                <w:color w:val="000000"/>
                <w:sz w:val="20"/>
                <w:szCs w:val="20"/>
                <w:lang w:val="kk-KZ" w:eastAsia="ru-RU"/>
              </w:rPr>
              <w:t>45</w:t>
            </w:r>
            <w:r w:rsidRPr="00D81BD0">
              <w:rPr>
                <w:rFonts w:ascii="Times New Roman" w:eastAsia="Times New Roman" w:hAnsi="Times New Roman" w:cs="Times New Roman"/>
                <w:color w:val="000000"/>
                <w:sz w:val="20"/>
                <w:szCs w:val="20"/>
                <w:lang w:val="kk-KZ" w:eastAsia="ru-RU"/>
              </w:rPr>
              <w:t xml:space="preserve"> мин</w:t>
            </w:r>
          </w:p>
        </w:tc>
      </w:tr>
      <w:tr w:rsidR="008931A7" w:rsidRPr="00D81BD0"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D81BD0"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B25D18" w:rsidRDefault="008931A7" w:rsidP="008931A7">
            <w:pPr>
              <w:spacing w:after="0" w:line="240" w:lineRule="auto"/>
              <w:rPr>
                <w:rFonts w:ascii="Times New Roman" w:hAnsi="Times New Roman" w:cs="Times New Roman"/>
                <w:sz w:val="20"/>
                <w:szCs w:val="20"/>
                <w:lang w:val="kk-KZ"/>
              </w:rPr>
            </w:pPr>
            <w:r w:rsidRPr="00B25D18">
              <w:rPr>
                <w:rFonts w:ascii="Times New Roman" w:hAnsi="Times New Roman" w:cs="Times New Roman"/>
                <w:sz w:val="20"/>
                <w:szCs w:val="20"/>
                <w:lang w:val="kk-KZ"/>
              </w:rPr>
              <w:t>ТОО "</w:t>
            </w:r>
            <w:r>
              <w:rPr>
                <w:rFonts w:ascii="Times New Roman" w:hAnsi="Times New Roman" w:cs="Times New Roman"/>
                <w:sz w:val="20"/>
                <w:szCs w:val="20"/>
                <w:lang w:val="en-US"/>
              </w:rPr>
              <w:t>Korgau Group</w:t>
            </w:r>
            <w:r w:rsidRPr="00B25D18">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D81BD0" w:rsidRDefault="008931A7" w:rsidP="008931A7">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23.02.2024</w:t>
            </w:r>
            <w:r w:rsidRPr="00D81BD0">
              <w:rPr>
                <w:rFonts w:ascii="Times New Roman" w:eastAsia="Times New Roman" w:hAnsi="Times New Roman" w:cs="Times New Roman"/>
                <w:color w:val="000000"/>
                <w:sz w:val="20"/>
                <w:szCs w:val="20"/>
                <w:lang w:val="kk-KZ" w:eastAsia="ru-RU"/>
              </w:rPr>
              <w:t xml:space="preserve">г. </w:t>
            </w:r>
            <w:r>
              <w:rPr>
                <w:rFonts w:ascii="Times New Roman" w:eastAsia="Times New Roman" w:hAnsi="Times New Roman" w:cs="Times New Roman"/>
                <w:color w:val="000000"/>
                <w:sz w:val="20"/>
                <w:szCs w:val="20"/>
                <w:lang w:val="kk-KZ" w:eastAsia="ru-RU"/>
              </w:rPr>
              <w:t>1</w:t>
            </w:r>
            <w:r>
              <w:rPr>
                <w:rFonts w:ascii="Times New Roman" w:eastAsia="Times New Roman" w:hAnsi="Times New Roman" w:cs="Times New Roman"/>
                <w:color w:val="000000"/>
                <w:sz w:val="20"/>
                <w:szCs w:val="20"/>
                <w:lang w:val="en-US" w:eastAsia="ru-RU"/>
              </w:rPr>
              <w:t>2</w:t>
            </w:r>
            <w:r w:rsidRPr="00D81BD0">
              <w:rPr>
                <w:rFonts w:ascii="Times New Roman" w:eastAsia="Times New Roman" w:hAnsi="Times New Roman" w:cs="Times New Roman"/>
                <w:color w:val="000000"/>
                <w:sz w:val="20"/>
                <w:szCs w:val="20"/>
                <w:lang w:val="kk-KZ" w:eastAsia="ru-RU"/>
              </w:rPr>
              <w:t xml:space="preserve">ч. </w:t>
            </w:r>
            <w:r>
              <w:rPr>
                <w:rFonts w:ascii="Times New Roman" w:eastAsia="Times New Roman" w:hAnsi="Times New Roman" w:cs="Times New Roman"/>
                <w:color w:val="000000"/>
                <w:sz w:val="20"/>
                <w:szCs w:val="20"/>
                <w:lang w:val="kk-KZ" w:eastAsia="ru-RU"/>
              </w:rPr>
              <w:t>45</w:t>
            </w:r>
            <w:r w:rsidRPr="00D81BD0">
              <w:rPr>
                <w:rFonts w:ascii="Times New Roman" w:eastAsia="Times New Roman" w:hAnsi="Times New Roman" w:cs="Times New Roman"/>
                <w:color w:val="000000"/>
                <w:sz w:val="20"/>
                <w:szCs w:val="20"/>
                <w:lang w:val="kk-KZ" w:eastAsia="ru-RU"/>
              </w:rPr>
              <w:t xml:space="preserve"> мин</w:t>
            </w:r>
          </w:p>
        </w:tc>
      </w:tr>
      <w:tr w:rsidR="008931A7" w:rsidRPr="00D81BD0" w:rsidTr="008931A7">
        <w:trPr>
          <w:trHeight w:val="25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1A7" w:rsidRPr="00D81BD0" w:rsidRDefault="008931A7" w:rsidP="008931A7">
            <w:pPr>
              <w:pStyle w:val="a5"/>
              <w:numPr>
                <w:ilvl w:val="0"/>
                <w:numId w:val="19"/>
              </w:numPr>
              <w:spacing w:after="0" w:line="240" w:lineRule="auto"/>
              <w:jc w:val="center"/>
              <w:rPr>
                <w:rFonts w:ascii="Times New Roman" w:eastAsia="Times New Roman" w:hAnsi="Times New Roman" w:cs="Times New Roman"/>
                <w:color w:val="000000"/>
                <w:sz w:val="20"/>
                <w:szCs w:val="20"/>
                <w:lang w:val="kk-KZ" w:eastAsia="ru-RU"/>
              </w:rPr>
            </w:pPr>
          </w:p>
        </w:tc>
        <w:tc>
          <w:tcPr>
            <w:tcW w:w="4446" w:type="dxa"/>
            <w:tcBorders>
              <w:top w:val="single" w:sz="4" w:space="0" w:color="auto"/>
              <w:left w:val="nil"/>
              <w:bottom w:val="single" w:sz="4" w:space="0" w:color="auto"/>
              <w:right w:val="single" w:sz="4" w:space="0" w:color="auto"/>
            </w:tcBorders>
            <w:shd w:val="clear" w:color="auto" w:fill="auto"/>
            <w:noWrap/>
          </w:tcPr>
          <w:p w:rsidR="008931A7" w:rsidRPr="00B25D18" w:rsidRDefault="008931A7" w:rsidP="008931A7">
            <w:pPr>
              <w:spacing w:after="0" w:line="240" w:lineRule="auto"/>
              <w:rPr>
                <w:rFonts w:ascii="Times New Roman" w:hAnsi="Times New Roman" w:cs="Times New Roman"/>
                <w:sz w:val="20"/>
                <w:szCs w:val="20"/>
                <w:lang w:val="kk-KZ"/>
              </w:rPr>
            </w:pPr>
            <w:r w:rsidRPr="00B25D18">
              <w:rPr>
                <w:rFonts w:ascii="Times New Roman" w:hAnsi="Times New Roman" w:cs="Times New Roman"/>
                <w:sz w:val="20"/>
                <w:szCs w:val="20"/>
                <w:lang w:val="kk-KZ"/>
              </w:rPr>
              <w:t>ТОО "</w:t>
            </w:r>
            <w:r w:rsidRPr="000B5B24">
              <w:rPr>
                <w:rFonts w:ascii="Times New Roman" w:hAnsi="Times New Roman" w:cs="Times New Roman"/>
                <w:sz w:val="20"/>
                <w:szCs w:val="20"/>
                <w:lang w:val="kk-KZ"/>
              </w:rPr>
              <w:t>Steri Med</w:t>
            </w:r>
            <w:r w:rsidRPr="00B25D18">
              <w:rPr>
                <w:rFonts w:ascii="Times New Roman" w:hAnsi="Times New Roman" w:cs="Times New Roman"/>
                <w:sz w:val="20"/>
                <w:szCs w:val="20"/>
                <w:lang w:val="kk-KZ"/>
              </w:rPr>
              <w:t>"</w:t>
            </w:r>
          </w:p>
        </w:tc>
        <w:tc>
          <w:tcPr>
            <w:tcW w:w="3651" w:type="dxa"/>
            <w:tcBorders>
              <w:top w:val="single" w:sz="4" w:space="0" w:color="auto"/>
              <w:left w:val="nil"/>
              <w:bottom w:val="single" w:sz="4" w:space="0" w:color="auto"/>
              <w:right w:val="single" w:sz="4" w:space="0" w:color="auto"/>
            </w:tcBorders>
            <w:shd w:val="clear" w:color="auto" w:fill="auto"/>
          </w:tcPr>
          <w:p w:rsidR="008931A7" w:rsidRPr="00D81BD0" w:rsidRDefault="008931A7" w:rsidP="008931A7">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23.02.2024</w:t>
            </w:r>
            <w:r w:rsidRPr="00D81BD0">
              <w:rPr>
                <w:rFonts w:ascii="Times New Roman" w:eastAsia="Times New Roman" w:hAnsi="Times New Roman" w:cs="Times New Roman"/>
                <w:color w:val="000000"/>
                <w:sz w:val="20"/>
                <w:szCs w:val="20"/>
                <w:lang w:val="kk-KZ" w:eastAsia="ru-RU"/>
              </w:rPr>
              <w:t xml:space="preserve">г. </w:t>
            </w:r>
            <w:r>
              <w:rPr>
                <w:rFonts w:ascii="Times New Roman" w:eastAsia="Times New Roman" w:hAnsi="Times New Roman" w:cs="Times New Roman"/>
                <w:color w:val="000000"/>
                <w:sz w:val="20"/>
                <w:szCs w:val="20"/>
                <w:lang w:val="kk-KZ" w:eastAsia="ru-RU"/>
              </w:rPr>
              <w:t>13</w:t>
            </w:r>
            <w:r w:rsidRPr="00D81BD0">
              <w:rPr>
                <w:rFonts w:ascii="Times New Roman" w:eastAsia="Times New Roman" w:hAnsi="Times New Roman" w:cs="Times New Roman"/>
                <w:color w:val="000000"/>
                <w:sz w:val="20"/>
                <w:szCs w:val="20"/>
                <w:lang w:val="kk-KZ" w:eastAsia="ru-RU"/>
              </w:rPr>
              <w:t xml:space="preserve">ч. </w:t>
            </w:r>
            <w:r>
              <w:rPr>
                <w:rFonts w:ascii="Times New Roman" w:eastAsia="Times New Roman" w:hAnsi="Times New Roman" w:cs="Times New Roman"/>
                <w:color w:val="000000"/>
                <w:sz w:val="20"/>
                <w:szCs w:val="20"/>
                <w:lang w:val="kk-KZ" w:eastAsia="ru-RU"/>
              </w:rPr>
              <w:t>50</w:t>
            </w:r>
            <w:r w:rsidRPr="00D81BD0">
              <w:rPr>
                <w:rFonts w:ascii="Times New Roman" w:eastAsia="Times New Roman" w:hAnsi="Times New Roman" w:cs="Times New Roman"/>
                <w:color w:val="000000"/>
                <w:sz w:val="20"/>
                <w:szCs w:val="20"/>
                <w:lang w:val="kk-KZ" w:eastAsia="ru-RU"/>
              </w:rPr>
              <w:t xml:space="preserve"> мин</w:t>
            </w:r>
          </w:p>
        </w:tc>
      </w:tr>
    </w:tbl>
    <w:p w:rsidR="008931A7" w:rsidRPr="00462019" w:rsidRDefault="008931A7" w:rsidP="00A0689D">
      <w:pPr>
        <w:keepNext/>
        <w:spacing w:after="0" w:line="240" w:lineRule="auto"/>
        <w:jc w:val="both"/>
        <w:outlineLvl w:val="0"/>
        <w:rPr>
          <w:rFonts w:ascii="Times New Roman" w:eastAsia="Times New Roman" w:hAnsi="Times New Roman" w:cs="Times New Roman"/>
          <w:color w:val="000000"/>
          <w:sz w:val="20"/>
          <w:szCs w:val="20"/>
          <w:lang w:val="kk-KZ" w:eastAsia="ru-RU"/>
        </w:rPr>
      </w:pPr>
    </w:p>
    <w:p w:rsidR="00DC2628" w:rsidRPr="00462019" w:rsidRDefault="00DC2628" w:rsidP="00A0689D">
      <w:pPr>
        <w:keepNext/>
        <w:spacing w:after="0" w:line="240" w:lineRule="auto"/>
        <w:jc w:val="both"/>
        <w:outlineLvl w:val="0"/>
        <w:rPr>
          <w:rFonts w:ascii="Times New Roman" w:eastAsia="Times New Roman" w:hAnsi="Times New Roman" w:cs="Times New Roman"/>
          <w:color w:val="000000"/>
          <w:sz w:val="20"/>
          <w:szCs w:val="20"/>
          <w:lang w:val="kk-KZ" w:eastAsia="ru-RU"/>
        </w:rPr>
      </w:pPr>
    </w:p>
    <w:p w:rsidR="00C17053" w:rsidRPr="00462019" w:rsidRDefault="00F12217" w:rsidP="0040095C">
      <w:pPr>
        <w:pStyle w:val="a5"/>
        <w:keepNext/>
        <w:numPr>
          <w:ilvl w:val="0"/>
          <w:numId w:val="10"/>
        </w:numPr>
        <w:spacing w:after="0" w:line="240" w:lineRule="auto"/>
        <w:ind w:left="851"/>
        <w:jc w:val="both"/>
        <w:outlineLvl w:val="0"/>
        <w:rPr>
          <w:rFonts w:ascii="Times New Roman" w:hAnsi="Times New Roman" w:cs="Times New Roman"/>
          <w:bCs/>
          <w:sz w:val="20"/>
          <w:szCs w:val="20"/>
          <w:lang w:val="kk-KZ"/>
        </w:rPr>
      </w:pPr>
      <w:r w:rsidRPr="00462019">
        <w:rPr>
          <w:rFonts w:ascii="Times New Roman" w:eastAsia="Times New Roman" w:hAnsi="Times New Roman" w:cs="Times New Roman"/>
          <w:color w:val="000000" w:themeColor="text1"/>
          <w:sz w:val="20"/>
          <w:szCs w:val="20"/>
          <w:lang w:val="kk-KZ"/>
        </w:rPr>
        <w:t>Наименование и местонахождение потенциальных</w:t>
      </w:r>
      <w:r w:rsidR="00430D46" w:rsidRPr="00462019">
        <w:rPr>
          <w:rFonts w:ascii="Times New Roman" w:eastAsia="Times New Roman" w:hAnsi="Times New Roman" w:cs="Times New Roman"/>
          <w:color w:val="000000" w:themeColor="text1"/>
          <w:sz w:val="20"/>
          <w:szCs w:val="20"/>
        </w:rPr>
        <w:t xml:space="preserve"> поставщик</w:t>
      </w:r>
      <w:r w:rsidRPr="00462019">
        <w:rPr>
          <w:rFonts w:ascii="Times New Roman" w:eastAsia="Times New Roman" w:hAnsi="Times New Roman" w:cs="Times New Roman"/>
          <w:color w:val="000000" w:themeColor="text1"/>
          <w:sz w:val="20"/>
          <w:szCs w:val="20"/>
          <w:lang w:val="kk-KZ"/>
        </w:rPr>
        <w:t>ов,</w:t>
      </w:r>
      <w:r w:rsidR="00430D46" w:rsidRPr="00462019">
        <w:rPr>
          <w:rFonts w:ascii="Times New Roman" w:eastAsia="Times New Roman" w:hAnsi="Times New Roman" w:cs="Times New Roman"/>
          <w:color w:val="000000" w:themeColor="text1"/>
          <w:sz w:val="20"/>
          <w:szCs w:val="20"/>
        </w:rPr>
        <w:t xml:space="preserve"> </w:t>
      </w:r>
      <w:r w:rsidRPr="00462019">
        <w:rPr>
          <w:rFonts w:ascii="Times New Roman" w:eastAsia="Times New Roman" w:hAnsi="Times New Roman" w:cs="Times New Roman"/>
          <w:color w:val="000000" w:themeColor="text1"/>
          <w:sz w:val="20"/>
          <w:szCs w:val="20"/>
          <w:lang w:val="kk-KZ"/>
        </w:rPr>
        <w:t xml:space="preserve">с которыми </w:t>
      </w:r>
      <w:r w:rsidRPr="00462019">
        <w:rPr>
          <w:rFonts w:ascii="Times New Roman" w:eastAsia="Times New Roman" w:hAnsi="Times New Roman" w:cs="Times New Roman"/>
          <w:color w:val="000000"/>
          <w:sz w:val="20"/>
          <w:szCs w:val="20"/>
          <w:lang w:val="kk-KZ" w:eastAsia="ru-RU"/>
        </w:rPr>
        <w:t>предполагается заключить договор закупа</w:t>
      </w:r>
      <w:r w:rsidRPr="00462019">
        <w:rPr>
          <w:rFonts w:ascii="Times New Roman" w:eastAsia="Times New Roman" w:hAnsi="Times New Roman" w:cs="Times New Roman"/>
          <w:color w:val="000000" w:themeColor="text1"/>
          <w:sz w:val="20"/>
          <w:szCs w:val="20"/>
        </w:rPr>
        <w:t xml:space="preserve"> </w:t>
      </w:r>
      <w:r w:rsidRPr="00462019">
        <w:rPr>
          <w:rFonts w:ascii="Times New Roman" w:eastAsia="Times New Roman" w:hAnsi="Times New Roman" w:cs="Times New Roman"/>
          <w:color w:val="000000" w:themeColor="text1"/>
          <w:sz w:val="20"/>
          <w:szCs w:val="20"/>
          <w:lang w:val="kk-KZ"/>
        </w:rPr>
        <w:t>(</w:t>
      </w:r>
      <w:r w:rsidR="00E761E2" w:rsidRPr="00462019">
        <w:rPr>
          <w:rFonts w:ascii="Times New Roman" w:eastAsia="Times New Roman" w:hAnsi="Times New Roman" w:cs="Times New Roman"/>
          <w:color w:val="000000" w:themeColor="text1"/>
          <w:sz w:val="20"/>
          <w:szCs w:val="20"/>
        </w:rPr>
        <w:t>ценовые предложения</w:t>
      </w:r>
      <w:r w:rsidR="00430D46" w:rsidRPr="00462019">
        <w:rPr>
          <w:rFonts w:ascii="Times New Roman" w:eastAsia="Times New Roman" w:hAnsi="Times New Roman" w:cs="Times New Roman"/>
          <w:color w:val="000000" w:themeColor="text1"/>
          <w:sz w:val="20"/>
          <w:szCs w:val="20"/>
        </w:rPr>
        <w:t xml:space="preserve"> </w:t>
      </w:r>
      <w:r w:rsidR="00272FD3" w:rsidRPr="00462019">
        <w:rPr>
          <w:rFonts w:ascii="Times New Roman" w:eastAsia="Times New Roman" w:hAnsi="Times New Roman" w:cs="Times New Roman"/>
          <w:color w:val="000000" w:themeColor="text1"/>
          <w:sz w:val="20"/>
          <w:szCs w:val="20"/>
        </w:rPr>
        <w:t xml:space="preserve">которых </w:t>
      </w:r>
      <w:r w:rsidRPr="00462019">
        <w:rPr>
          <w:rFonts w:ascii="Times New Roman" w:eastAsia="Times New Roman" w:hAnsi="Times New Roman" w:cs="Times New Roman"/>
          <w:color w:val="000000" w:themeColor="text1"/>
          <w:sz w:val="20"/>
          <w:szCs w:val="20"/>
          <w:lang w:val="kk-KZ"/>
        </w:rPr>
        <w:t xml:space="preserve">являются наименьшими и </w:t>
      </w:r>
      <w:r w:rsidRPr="00462019">
        <w:rPr>
          <w:rFonts w:ascii="Times New Roman" w:eastAsia="Times New Roman" w:hAnsi="Times New Roman" w:cs="Times New Roman"/>
          <w:color w:val="000000" w:themeColor="text1"/>
          <w:sz w:val="20"/>
          <w:szCs w:val="20"/>
        </w:rPr>
        <w:t>соответствую</w:t>
      </w:r>
      <w:r w:rsidR="00430D46" w:rsidRPr="00462019">
        <w:rPr>
          <w:rFonts w:ascii="Times New Roman" w:eastAsia="Times New Roman" w:hAnsi="Times New Roman" w:cs="Times New Roman"/>
          <w:color w:val="000000" w:themeColor="text1"/>
          <w:sz w:val="20"/>
          <w:szCs w:val="20"/>
        </w:rPr>
        <w:t xml:space="preserve">т требуемым </w:t>
      </w:r>
      <w:r w:rsidR="00430D46" w:rsidRPr="00462019">
        <w:rPr>
          <w:rFonts w:ascii="Times New Roman" w:eastAsia="Times New Roman" w:hAnsi="Times New Roman" w:cs="Times New Roman"/>
          <w:color w:val="000000"/>
          <w:sz w:val="20"/>
          <w:szCs w:val="20"/>
          <w:lang w:eastAsia="ru-RU"/>
        </w:rPr>
        <w:t>техническим характеристикам</w:t>
      </w:r>
      <w:r w:rsidRPr="00462019">
        <w:rPr>
          <w:rFonts w:ascii="Times New Roman" w:eastAsia="Times New Roman" w:hAnsi="Times New Roman" w:cs="Times New Roman"/>
          <w:color w:val="000000"/>
          <w:sz w:val="20"/>
          <w:szCs w:val="20"/>
          <w:lang w:val="kk-KZ" w:eastAsia="ru-RU"/>
        </w:rPr>
        <w:t>), а также цена (сумма) договора:</w:t>
      </w:r>
    </w:p>
    <w:p w:rsidR="00DC2628" w:rsidRPr="00462019" w:rsidRDefault="00DC2628" w:rsidP="00DC2628">
      <w:pPr>
        <w:pStyle w:val="a5"/>
        <w:keepNext/>
        <w:spacing w:after="0" w:line="240" w:lineRule="auto"/>
        <w:ind w:left="851"/>
        <w:jc w:val="both"/>
        <w:outlineLvl w:val="0"/>
        <w:rPr>
          <w:rFonts w:ascii="Times New Roman" w:hAnsi="Times New Roman" w:cs="Times New Roman"/>
          <w:bCs/>
          <w:sz w:val="20"/>
          <w:szCs w:val="20"/>
          <w:lang w:val="kk-KZ"/>
        </w:rPr>
      </w:pPr>
    </w:p>
    <w:p w:rsidR="00C17053" w:rsidRPr="00462019" w:rsidRDefault="00C17053" w:rsidP="00C17053">
      <w:pPr>
        <w:pStyle w:val="a5"/>
        <w:keepNext/>
        <w:spacing w:after="0" w:line="240" w:lineRule="auto"/>
        <w:ind w:left="1644"/>
        <w:jc w:val="right"/>
        <w:outlineLvl w:val="0"/>
        <w:rPr>
          <w:rFonts w:ascii="Times New Roman" w:hAnsi="Times New Roman" w:cs="Times New Roman"/>
          <w:b/>
          <w:bCs/>
          <w:sz w:val="20"/>
          <w:szCs w:val="20"/>
          <w:lang w:val="kk-KZ"/>
        </w:rPr>
      </w:pPr>
      <w:r w:rsidRPr="00462019">
        <w:rPr>
          <w:rFonts w:ascii="Times New Roman" w:hAnsi="Times New Roman" w:cs="Times New Roman"/>
          <w:b/>
          <w:bCs/>
          <w:sz w:val="20"/>
          <w:szCs w:val="20"/>
          <w:lang w:val="kk-KZ"/>
        </w:rPr>
        <w:t>Приложение №3</w:t>
      </w:r>
    </w:p>
    <w:p w:rsidR="00AE7F6C" w:rsidRPr="00462019" w:rsidRDefault="00AE7F6C" w:rsidP="00C17053">
      <w:pPr>
        <w:pStyle w:val="a5"/>
        <w:keepNext/>
        <w:spacing w:after="0" w:line="240" w:lineRule="auto"/>
        <w:ind w:left="1644"/>
        <w:jc w:val="right"/>
        <w:outlineLvl w:val="0"/>
        <w:rPr>
          <w:rFonts w:ascii="Times New Roman" w:hAnsi="Times New Roman" w:cs="Times New Roman"/>
          <w:b/>
          <w:bCs/>
          <w:sz w:val="20"/>
          <w:szCs w:val="20"/>
          <w:lang w:val="kk-KZ"/>
        </w:rPr>
      </w:pPr>
    </w:p>
    <w:p w:rsidR="00AE7F6C" w:rsidRPr="00462019" w:rsidRDefault="00AE7F6C" w:rsidP="00C17053">
      <w:pPr>
        <w:pStyle w:val="a5"/>
        <w:keepNext/>
        <w:spacing w:after="0" w:line="240" w:lineRule="auto"/>
        <w:ind w:left="1644"/>
        <w:jc w:val="right"/>
        <w:outlineLvl w:val="0"/>
        <w:rPr>
          <w:rFonts w:ascii="Times New Roman" w:hAnsi="Times New Roman" w:cs="Times New Roman"/>
          <w:b/>
          <w:bCs/>
          <w:sz w:val="20"/>
          <w:szCs w:val="20"/>
          <w:lang w:val="kk-KZ"/>
        </w:rPr>
      </w:pPr>
    </w:p>
    <w:p w:rsidR="00AE7F6C" w:rsidRPr="00462019" w:rsidRDefault="00AE7F6C" w:rsidP="00C17053">
      <w:pPr>
        <w:pStyle w:val="a5"/>
        <w:keepNext/>
        <w:spacing w:after="0" w:line="240" w:lineRule="auto"/>
        <w:ind w:left="1644"/>
        <w:jc w:val="right"/>
        <w:outlineLvl w:val="0"/>
        <w:rPr>
          <w:rFonts w:ascii="Times New Roman" w:hAnsi="Times New Roman" w:cs="Times New Roman"/>
          <w:b/>
          <w:bCs/>
          <w:sz w:val="20"/>
          <w:szCs w:val="20"/>
          <w:lang w:val="kk-KZ"/>
        </w:rPr>
      </w:pPr>
    </w:p>
    <w:p w:rsidR="0082389F" w:rsidRDefault="0082389F" w:rsidP="00C17053">
      <w:pPr>
        <w:keepNext/>
        <w:spacing w:after="0" w:line="240" w:lineRule="auto"/>
        <w:jc w:val="both"/>
        <w:outlineLvl w:val="0"/>
        <w:rPr>
          <w:rFonts w:ascii="Times New Roman" w:hAnsi="Times New Roman" w:cs="Times New Roman"/>
          <w:bCs/>
          <w:sz w:val="20"/>
          <w:szCs w:val="20"/>
          <w:lang w:val="kk-KZ"/>
        </w:rPr>
      </w:pPr>
    </w:p>
    <w:p w:rsidR="00713758" w:rsidRDefault="00713758" w:rsidP="00C17053">
      <w:pPr>
        <w:keepNext/>
        <w:spacing w:after="0" w:line="240" w:lineRule="auto"/>
        <w:jc w:val="both"/>
        <w:outlineLvl w:val="0"/>
        <w:rPr>
          <w:rFonts w:ascii="Times New Roman" w:hAnsi="Times New Roman" w:cs="Times New Roman"/>
          <w:bCs/>
          <w:sz w:val="20"/>
          <w:szCs w:val="20"/>
          <w:lang w:val="kk-KZ"/>
        </w:rPr>
      </w:pPr>
    </w:p>
    <w:tbl>
      <w:tblPr>
        <w:tblpPr w:leftFromText="180" w:rightFromText="180" w:vertAnchor="text" w:horzAnchor="margin" w:tblpY="186"/>
        <w:tblW w:w="10225" w:type="dxa"/>
        <w:tblLook w:val="04A0" w:firstRow="1" w:lastRow="0" w:firstColumn="1" w:lastColumn="0" w:noHBand="0" w:noVBand="1"/>
      </w:tblPr>
      <w:tblGrid>
        <w:gridCol w:w="1054"/>
        <w:gridCol w:w="2829"/>
        <w:gridCol w:w="3171"/>
        <w:gridCol w:w="3171"/>
      </w:tblGrid>
      <w:tr w:rsidR="00713758" w:rsidRPr="00462019" w:rsidTr="00713758">
        <w:trPr>
          <w:trHeight w:val="654"/>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758" w:rsidRPr="00462019" w:rsidRDefault="00713758" w:rsidP="00713758">
            <w:pPr>
              <w:spacing w:after="0" w:line="240" w:lineRule="auto"/>
              <w:jc w:val="center"/>
              <w:rPr>
                <w:rFonts w:ascii="Times New Roman" w:eastAsia="Times New Roman" w:hAnsi="Times New Roman" w:cs="Times New Roman"/>
                <w:b/>
                <w:bCs/>
                <w:color w:val="000000"/>
                <w:sz w:val="24"/>
                <w:szCs w:val="24"/>
                <w:lang w:eastAsia="ru-RU"/>
              </w:rPr>
            </w:pPr>
            <w:r w:rsidRPr="00462019">
              <w:rPr>
                <w:rFonts w:ascii="Times New Roman" w:eastAsia="Times New Roman" w:hAnsi="Times New Roman" w:cs="Times New Roman"/>
                <w:b/>
                <w:bCs/>
                <w:color w:val="000000"/>
                <w:sz w:val="24"/>
                <w:szCs w:val="24"/>
                <w:lang w:eastAsia="ru-RU"/>
              </w:rPr>
              <w:t>№ п/п</w:t>
            </w:r>
          </w:p>
        </w:tc>
        <w:tc>
          <w:tcPr>
            <w:tcW w:w="2829" w:type="dxa"/>
            <w:tcBorders>
              <w:top w:val="single" w:sz="4" w:space="0" w:color="auto"/>
              <w:left w:val="nil"/>
              <w:bottom w:val="single" w:sz="4" w:space="0" w:color="auto"/>
              <w:right w:val="single" w:sz="4" w:space="0" w:color="auto"/>
            </w:tcBorders>
            <w:shd w:val="clear" w:color="auto" w:fill="auto"/>
            <w:noWrap/>
            <w:vAlign w:val="center"/>
            <w:hideMark/>
          </w:tcPr>
          <w:p w:rsidR="00713758" w:rsidRPr="00462019" w:rsidRDefault="00713758" w:rsidP="00713758">
            <w:pPr>
              <w:spacing w:after="0" w:line="240" w:lineRule="auto"/>
              <w:jc w:val="center"/>
              <w:rPr>
                <w:rFonts w:ascii="Times New Roman" w:eastAsia="Times New Roman" w:hAnsi="Times New Roman" w:cs="Times New Roman"/>
                <w:b/>
                <w:bCs/>
                <w:color w:val="000000"/>
                <w:sz w:val="24"/>
                <w:szCs w:val="24"/>
                <w:lang w:eastAsia="ru-RU"/>
              </w:rPr>
            </w:pPr>
            <w:r w:rsidRPr="00462019">
              <w:rPr>
                <w:rFonts w:ascii="Times New Roman" w:eastAsia="Times New Roman" w:hAnsi="Times New Roman" w:cs="Times New Roman"/>
                <w:b/>
                <w:bCs/>
                <w:color w:val="000000"/>
                <w:sz w:val="24"/>
                <w:szCs w:val="24"/>
                <w:lang w:eastAsia="ru-RU"/>
              </w:rPr>
              <w:t xml:space="preserve">Наименование </w:t>
            </w:r>
          </w:p>
          <w:p w:rsidR="00713758" w:rsidRPr="00462019" w:rsidRDefault="00713758" w:rsidP="00713758">
            <w:pPr>
              <w:spacing w:after="0" w:line="240" w:lineRule="auto"/>
              <w:jc w:val="center"/>
              <w:rPr>
                <w:rFonts w:ascii="Times New Roman" w:eastAsia="Times New Roman" w:hAnsi="Times New Roman" w:cs="Times New Roman"/>
                <w:b/>
                <w:bCs/>
                <w:color w:val="000000"/>
                <w:sz w:val="24"/>
                <w:szCs w:val="24"/>
                <w:lang w:eastAsia="ru-RU"/>
              </w:rPr>
            </w:pPr>
            <w:r w:rsidRPr="00462019">
              <w:rPr>
                <w:rFonts w:ascii="Times New Roman" w:eastAsia="Times New Roman" w:hAnsi="Times New Roman" w:cs="Times New Roman"/>
                <w:b/>
                <w:bCs/>
                <w:color w:val="000000"/>
                <w:sz w:val="24"/>
                <w:szCs w:val="24"/>
                <w:lang w:eastAsia="ru-RU"/>
              </w:rPr>
              <w:t>потенциального поставщика</w:t>
            </w:r>
          </w:p>
        </w:tc>
        <w:tc>
          <w:tcPr>
            <w:tcW w:w="3171" w:type="dxa"/>
            <w:tcBorders>
              <w:top w:val="single" w:sz="4" w:space="0" w:color="auto"/>
              <w:left w:val="nil"/>
              <w:bottom w:val="single" w:sz="4" w:space="0" w:color="auto"/>
              <w:right w:val="single" w:sz="4" w:space="0" w:color="auto"/>
            </w:tcBorders>
            <w:shd w:val="clear" w:color="auto" w:fill="auto"/>
            <w:vAlign w:val="center"/>
            <w:hideMark/>
          </w:tcPr>
          <w:p w:rsidR="00713758" w:rsidRPr="00462019" w:rsidRDefault="00713758" w:rsidP="00713758">
            <w:pPr>
              <w:spacing w:after="0" w:line="240" w:lineRule="auto"/>
              <w:jc w:val="center"/>
              <w:rPr>
                <w:rFonts w:ascii="Times New Roman" w:eastAsia="Times New Roman" w:hAnsi="Times New Roman" w:cs="Times New Roman"/>
                <w:b/>
                <w:bCs/>
                <w:color w:val="000000"/>
                <w:sz w:val="24"/>
                <w:szCs w:val="24"/>
                <w:lang w:val="kk-KZ" w:eastAsia="ru-RU"/>
              </w:rPr>
            </w:pPr>
            <w:r w:rsidRPr="00462019">
              <w:rPr>
                <w:rFonts w:ascii="Times New Roman" w:eastAsia="Times New Roman" w:hAnsi="Times New Roman" w:cs="Times New Roman"/>
                <w:b/>
                <w:bCs/>
                <w:color w:val="000000"/>
                <w:sz w:val="24"/>
                <w:szCs w:val="24"/>
                <w:lang w:val="kk-KZ" w:eastAsia="ru-RU"/>
              </w:rPr>
              <w:t>Местонахождение</w:t>
            </w:r>
          </w:p>
          <w:p w:rsidR="00713758" w:rsidRPr="00462019" w:rsidRDefault="00713758" w:rsidP="00713758">
            <w:pPr>
              <w:spacing w:after="0" w:line="240" w:lineRule="auto"/>
              <w:jc w:val="center"/>
              <w:rPr>
                <w:rFonts w:ascii="Times New Roman" w:eastAsia="Times New Roman" w:hAnsi="Times New Roman" w:cs="Times New Roman"/>
                <w:b/>
                <w:bCs/>
                <w:color w:val="000000"/>
                <w:sz w:val="24"/>
                <w:szCs w:val="24"/>
                <w:lang w:eastAsia="ru-RU"/>
              </w:rPr>
            </w:pPr>
            <w:r w:rsidRPr="00462019">
              <w:rPr>
                <w:rFonts w:ascii="Times New Roman" w:eastAsia="Times New Roman" w:hAnsi="Times New Roman" w:cs="Times New Roman"/>
                <w:b/>
                <w:bCs/>
                <w:color w:val="000000"/>
                <w:sz w:val="24"/>
                <w:szCs w:val="24"/>
                <w:lang w:val="kk-KZ" w:eastAsia="ru-RU"/>
              </w:rPr>
              <w:t xml:space="preserve"> потенциального поставщика</w:t>
            </w:r>
          </w:p>
        </w:tc>
        <w:tc>
          <w:tcPr>
            <w:tcW w:w="3171" w:type="dxa"/>
            <w:tcBorders>
              <w:top w:val="single" w:sz="4" w:space="0" w:color="auto"/>
              <w:left w:val="nil"/>
              <w:bottom w:val="single" w:sz="4" w:space="0" w:color="auto"/>
              <w:right w:val="single" w:sz="4" w:space="0" w:color="auto"/>
            </w:tcBorders>
          </w:tcPr>
          <w:p w:rsidR="00713758" w:rsidRPr="00462019" w:rsidRDefault="00713758" w:rsidP="00713758">
            <w:pPr>
              <w:spacing w:after="0" w:line="240" w:lineRule="auto"/>
              <w:jc w:val="center"/>
              <w:rPr>
                <w:rFonts w:ascii="Times New Roman" w:eastAsia="Times New Roman" w:hAnsi="Times New Roman" w:cs="Times New Roman"/>
                <w:b/>
                <w:bCs/>
                <w:color w:val="000000"/>
                <w:sz w:val="24"/>
                <w:szCs w:val="24"/>
                <w:lang w:val="kk-KZ" w:eastAsia="ru-RU"/>
              </w:rPr>
            </w:pPr>
            <w:r w:rsidRPr="00462019">
              <w:rPr>
                <w:rFonts w:ascii="Times New Roman" w:eastAsia="Times New Roman" w:hAnsi="Times New Roman" w:cs="Times New Roman"/>
                <w:b/>
                <w:bCs/>
                <w:color w:val="000000"/>
                <w:sz w:val="24"/>
                <w:szCs w:val="24"/>
                <w:lang w:val="kk-KZ" w:eastAsia="ru-RU"/>
              </w:rPr>
              <w:t>Сумма договора (тенге)</w:t>
            </w:r>
          </w:p>
        </w:tc>
      </w:tr>
      <w:tr w:rsidR="00713758" w:rsidRPr="00462019" w:rsidTr="00713758">
        <w:trPr>
          <w:trHeight w:val="257"/>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462019"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Pr="00462019" w:rsidRDefault="00713758" w:rsidP="00713758">
            <w:pPr>
              <w:spacing w:after="0" w:line="240" w:lineRule="auto"/>
              <w:rPr>
                <w:rFonts w:ascii="Times New Roman" w:hAnsi="Times New Roman" w:cs="Times New Roman"/>
                <w:sz w:val="24"/>
                <w:szCs w:val="24"/>
                <w:lang w:val="kk-KZ"/>
              </w:rPr>
            </w:pPr>
            <w:r>
              <w:rPr>
                <w:rFonts w:ascii="Times New Roman" w:hAnsi="Times New Roman" w:cs="Times New Roman"/>
                <w:sz w:val="20"/>
                <w:szCs w:val="20"/>
              </w:rPr>
              <w:t>ТОО "</w:t>
            </w:r>
            <w:r>
              <w:rPr>
                <w:rFonts w:ascii="Times New Roman" w:hAnsi="Times New Roman" w:cs="Times New Roman"/>
                <w:sz w:val="20"/>
                <w:szCs w:val="20"/>
                <w:lang w:val="en-US"/>
              </w:rPr>
              <w:t>Clever Medical</w:t>
            </w:r>
            <w:r>
              <w:rPr>
                <w:rFonts w:ascii="Times New Roman" w:hAnsi="Times New Roman" w:cs="Times New Roman"/>
                <w:sz w:val="20"/>
                <w:szCs w:val="20"/>
              </w:rPr>
              <w:t>"</w:t>
            </w:r>
          </w:p>
        </w:tc>
        <w:tc>
          <w:tcPr>
            <w:tcW w:w="3171" w:type="dxa"/>
            <w:tcBorders>
              <w:top w:val="single" w:sz="4" w:space="0" w:color="auto"/>
              <w:left w:val="nil"/>
              <w:bottom w:val="single" w:sz="4" w:space="0" w:color="auto"/>
              <w:right w:val="single" w:sz="4" w:space="0" w:color="auto"/>
            </w:tcBorders>
            <w:shd w:val="clear" w:color="auto" w:fill="auto"/>
          </w:tcPr>
          <w:p w:rsidR="00713758" w:rsidRPr="007451BD" w:rsidRDefault="00713758" w:rsidP="00713758">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val="kk-KZ"/>
              </w:rPr>
              <w:t xml:space="preserve">Алм.обл. с. </w:t>
            </w:r>
            <w:r>
              <w:rPr>
                <w:rFonts w:ascii="Times New Roman" w:hAnsi="Times New Roman" w:cs="Times New Roman"/>
                <w:sz w:val="24"/>
                <w:szCs w:val="24"/>
              </w:rPr>
              <w:t>Карайский р-н Кокузек строение 433</w:t>
            </w:r>
          </w:p>
        </w:tc>
        <w:tc>
          <w:tcPr>
            <w:tcW w:w="3171" w:type="dxa"/>
            <w:tcBorders>
              <w:top w:val="single" w:sz="4" w:space="0" w:color="auto"/>
              <w:left w:val="nil"/>
              <w:bottom w:val="single" w:sz="4" w:space="0" w:color="auto"/>
              <w:right w:val="single" w:sz="4" w:space="0" w:color="auto"/>
            </w:tcBorders>
          </w:tcPr>
          <w:p w:rsidR="00713758" w:rsidRPr="00462019" w:rsidRDefault="00713758"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4 575 000</w:t>
            </w:r>
            <w:r w:rsidRPr="00462019">
              <w:rPr>
                <w:rFonts w:ascii="Times New Roman" w:hAnsi="Times New Roman" w:cs="Times New Roman"/>
                <w:sz w:val="24"/>
                <w:szCs w:val="24"/>
                <w:lang w:val="kk-KZ"/>
              </w:rPr>
              <w:t>,00</w:t>
            </w:r>
          </w:p>
        </w:tc>
      </w:tr>
      <w:tr w:rsidR="00713758" w:rsidRPr="00462019" w:rsidTr="00713758">
        <w:trPr>
          <w:trHeight w:val="257"/>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462019"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Pr="00462019" w:rsidRDefault="00713758" w:rsidP="00713758">
            <w:pPr>
              <w:spacing w:after="0" w:line="240" w:lineRule="auto"/>
              <w:rPr>
                <w:rFonts w:ascii="Times New Roman" w:hAnsi="Times New Roman" w:cs="Times New Roman"/>
                <w:sz w:val="24"/>
                <w:szCs w:val="24"/>
                <w:lang w:val="kk-KZ"/>
              </w:rPr>
            </w:pPr>
            <w:r>
              <w:rPr>
                <w:rFonts w:ascii="Times New Roman" w:hAnsi="Times New Roman" w:cs="Times New Roman"/>
                <w:sz w:val="20"/>
                <w:szCs w:val="20"/>
                <w:lang w:val="kk-KZ"/>
              </w:rPr>
              <w:t>ТОО "</w:t>
            </w:r>
            <w:r>
              <w:rPr>
                <w:rFonts w:ascii="Times New Roman" w:hAnsi="Times New Roman" w:cs="Times New Roman"/>
                <w:sz w:val="20"/>
                <w:szCs w:val="20"/>
                <w:lang w:val="en-US"/>
              </w:rPr>
              <w:t>INNOVO</w:t>
            </w:r>
            <w:r>
              <w:rPr>
                <w:rFonts w:ascii="Times New Roman" w:hAnsi="Times New Roman" w:cs="Times New Roman"/>
                <w:sz w:val="20"/>
                <w:szCs w:val="20"/>
                <w:lang w:val="kk-KZ"/>
              </w:rPr>
              <w:t>"</w:t>
            </w:r>
          </w:p>
        </w:tc>
        <w:tc>
          <w:tcPr>
            <w:tcW w:w="3171" w:type="dxa"/>
            <w:tcBorders>
              <w:top w:val="single" w:sz="4" w:space="0" w:color="auto"/>
              <w:left w:val="nil"/>
              <w:bottom w:val="single" w:sz="4" w:space="0" w:color="auto"/>
              <w:right w:val="single" w:sz="4" w:space="0" w:color="auto"/>
            </w:tcBorders>
            <w:shd w:val="clear" w:color="auto" w:fill="auto"/>
          </w:tcPr>
          <w:p w:rsidR="00713758" w:rsidRPr="00462019" w:rsidRDefault="00713758" w:rsidP="00713758">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г.Алматы ул.Докучаева 12</w:t>
            </w:r>
          </w:p>
        </w:tc>
        <w:tc>
          <w:tcPr>
            <w:tcW w:w="3171" w:type="dxa"/>
            <w:tcBorders>
              <w:top w:val="single" w:sz="4" w:space="0" w:color="auto"/>
              <w:left w:val="nil"/>
              <w:bottom w:val="single" w:sz="4" w:space="0" w:color="auto"/>
              <w:right w:val="single" w:sz="4" w:space="0" w:color="auto"/>
            </w:tcBorders>
          </w:tcPr>
          <w:p w:rsidR="00713758" w:rsidRPr="00462019" w:rsidRDefault="00713758" w:rsidP="00713758">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493 100</w:t>
            </w:r>
            <w:r w:rsidRPr="00462019">
              <w:rPr>
                <w:rFonts w:ascii="Times New Roman" w:eastAsia="Times New Roman" w:hAnsi="Times New Roman" w:cs="Times New Roman"/>
                <w:color w:val="000000"/>
                <w:sz w:val="24"/>
                <w:szCs w:val="24"/>
                <w:lang w:val="kk-KZ" w:eastAsia="ru-RU"/>
              </w:rPr>
              <w:t>,00</w:t>
            </w:r>
          </w:p>
        </w:tc>
      </w:tr>
      <w:tr w:rsidR="00713758" w:rsidRPr="002B59A8" w:rsidTr="00713758">
        <w:trPr>
          <w:trHeight w:val="257"/>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462019"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Pr="00462019" w:rsidRDefault="00713758" w:rsidP="00713758">
            <w:pPr>
              <w:spacing w:after="0" w:line="240" w:lineRule="auto"/>
              <w:rPr>
                <w:rFonts w:ascii="Times New Roman" w:hAnsi="Times New Roman" w:cs="Times New Roman"/>
                <w:sz w:val="24"/>
                <w:szCs w:val="24"/>
                <w:lang w:val="kk-KZ"/>
              </w:rPr>
            </w:pPr>
            <w:r>
              <w:rPr>
                <w:rFonts w:ascii="Times New Roman" w:hAnsi="Times New Roman" w:cs="Times New Roman"/>
                <w:sz w:val="20"/>
                <w:szCs w:val="20"/>
                <w:lang w:val="kk-KZ"/>
              </w:rPr>
              <w:t>ТОО "ДиАКиТ"</w:t>
            </w:r>
          </w:p>
        </w:tc>
        <w:tc>
          <w:tcPr>
            <w:tcW w:w="3171" w:type="dxa"/>
            <w:tcBorders>
              <w:top w:val="single" w:sz="4" w:space="0" w:color="auto"/>
              <w:left w:val="nil"/>
              <w:bottom w:val="single" w:sz="4" w:space="0" w:color="auto"/>
              <w:right w:val="single" w:sz="4" w:space="0" w:color="auto"/>
            </w:tcBorders>
            <w:shd w:val="clear" w:color="auto" w:fill="auto"/>
            <w:vAlign w:val="center"/>
          </w:tcPr>
          <w:p w:rsidR="00713758" w:rsidRPr="00462019" w:rsidRDefault="00713758" w:rsidP="00713758">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Караганды обл. Мкр 19 дом 40а</w:t>
            </w:r>
          </w:p>
        </w:tc>
        <w:tc>
          <w:tcPr>
            <w:tcW w:w="3171" w:type="dxa"/>
            <w:tcBorders>
              <w:top w:val="single" w:sz="4" w:space="0" w:color="auto"/>
              <w:left w:val="nil"/>
              <w:bottom w:val="single" w:sz="4" w:space="0" w:color="auto"/>
              <w:right w:val="single" w:sz="4" w:space="0" w:color="auto"/>
            </w:tcBorders>
          </w:tcPr>
          <w:p w:rsidR="00713758" w:rsidRPr="00462019" w:rsidRDefault="00713758" w:rsidP="00713758">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218 000</w:t>
            </w:r>
            <w:r w:rsidRPr="00462019">
              <w:rPr>
                <w:rFonts w:ascii="Times New Roman" w:eastAsia="Times New Roman" w:hAnsi="Times New Roman" w:cs="Times New Roman"/>
                <w:color w:val="000000"/>
                <w:sz w:val="24"/>
                <w:szCs w:val="24"/>
                <w:lang w:val="kk-KZ" w:eastAsia="ru-RU"/>
              </w:rPr>
              <w:t>,00</w:t>
            </w:r>
          </w:p>
        </w:tc>
      </w:tr>
      <w:tr w:rsidR="00713758" w:rsidRPr="002B59A8" w:rsidTr="00713758">
        <w:trPr>
          <w:trHeight w:val="257"/>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462019"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Pr="00462019" w:rsidRDefault="00713758" w:rsidP="00713758">
            <w:pPr>
              <w:spacing w:after="0" w:line="240" w:lineRule="auto"/>
              <w:rPr>
                <w:rFonts w:ascii="Times New Roman" w:hAnsi="Times New Roman" w:cs="Times New Roman"/>
                <w:sz w:val="24"/>
                <w:szCs w:val="24"/>
                <w:lang w:val="kk-KZ"/>
              </w:rPr>
            </w:pPr>
            <w:r>
              <w:rPr>
                <w:rFonts w:ascii="Times New Roman" w:hAnsi="Times New Roman" w:cs="Times New Roman"/>
                <w:sz w:val="20"/>
                <w:szCs w:val="20"/>
                <w:lang w:val="kk-KZ"/>
              </w:rPr>
              <w:t>ТОО "</w:t>
            </w:r>
            <w:r>
              <w:rPr>
                <w:rFonts w:ascii="Times New Roman" w:hAnsi="Times New Roman" w:cs="Times New Roman"/>
                <w:sz w:val="20"/>
                <w:szCs w:val="20"/>
                <w:lang w:val="en-US"/>
              </w:rPr>
              <w:t>Vita Pharm</w:t>
            </w:r>
            <w:r>
              <w:rPr>
                <w:rFonts w:ascii="Times New Roman" w:hAnsi="Times New Roman" w:cs="Times New Roman"/>
                <w:sz w:val="20"/>
                <w:szCs w:val="20"/>
                <w:lang w:val="kk-KZ"/>
              </w:rPr>
              <w:t>"</w:t>
            </w:r>
          </w:p>
        </w:tc>
        <w:tc>
          <w:tcPr>
            <w:tcW w:w="3171" w:type="dxa"/>
            <w:tcBorders>
              <w:top w:val="single" w:sz="4" w:space="0" w:color="auto"/>
              <w:left w:val="nil"/>
              <w:bottom w:val="single" w:sz="4" w:space="0" w:color="auto"/>
              <w:right w:val="single" w:sz="4" w:space="0" w:color="auto"/>
            </w:tcBorders>
            <w:shd w:val="clear" w:color="auto" w:fill="auto"/>
          </w:tcPr>
          <w:p w:rsidR="00713758" w:rsidRPr="00462019" w:rsidRDefault="00713758"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г.Астана ул ЖюТашенев зд.4</w:t>
            </w:r>
          </w:p>
        </w:tc>
        <w:tc>
          <w:tcPr>
            <w:tcW w:w="3171" w:type="dxa"/>
            <w:tcBorders>
              <w:top w:val="single" w:sz="4" w:space="0" w:color="auto"/>
              <w:left w:val="nil"/>
              <w:bottom w:val="single" w:sz="4" w:space="0" w:color="auto"/>
              <w:right w:val="single" w:sz="4" w:space="0" w:color="auto"/>
            </w:tcBorders>
          </w:tcPr>
          <w:p w:rsidR="00713758" w:rsidRPr="00462019" w:rsidRDefault="00713758"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1 775</w:t>
            </w:r>
            <w:r w:rsidRPr="00462019">
              <w:rPr>
                <w:rFonts w:ascii="Times New Roman" w:hAnsi="Times New Roman" w:cs="Times New Roman"/>
                <w:sz w:val="24"/>
                <w:szCs w:val="24"/>
                <w:lang w:val="kk-KZ"/>
              </w:rPr>
              <w:t> 000,00</w:t>
            </w:r>
          </w:p>
        </w:tc>
      </w:tr>
      <w:tr w:rsidR="00713758" w:rsidRPr="00422DC1" w:rsidTr="00713758">
        <w:trPr>
          <w:trHeight w:val="257"/>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462019"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Pr="00462019" w:rsidRDefault="00713758" w:rsidP="00713758">
            <w:pPr>
              <w:spacing w:after="0" w:line="240" w:lineRule="auto"/>
              <w:rPr>
                <w:rFonts w:ascii="Times New Roman" w:hAnsi="Times New Roman" w:cs="Times New Roman"/>
                <w:sz w:val="24"/>
                <w:szCs w:val="24"/>
                <w:lang w:val="kk-KZ"/>
              </w:rPr>
            </w:pPr>
            <w:r>
              <w:rPr>
                <w:rFonts w:ascii="Times New Roman" w:hAnsi="Times New Roman" w:cs="Times New Roman"/>
                <w:sz w:val="20"/>
                <w:szCs w:val="20"/>
                <w:lang w:val="kk-KZ"/>
              </w:rPr>
              <w:t>ТОО "</w:t>
            </w:r>
            <w:r>
              <w:rPr>
                <w:rFonts w:ascii="Times New Roman" w:hAnsi="Times New Roman" w:cs="Times New Roman"/>
                <w:sz w:val="20"/>
                <w:szCs w:val="20"/>
              </w:rPr>
              <w:t>БионМедСервис</w:t>
            </w:r>
            <w:r>
              <w:rPr>
                <w:rFonts w:ascii="Times New Roman" w:hAnsi="Times New Roman" w:cs="Times New Roman"/>
                <w:sz w:val="20"/>
                <w:szCs w:val="20"/>
                <w:lang w:val="kk-KZ"/>
              </w:rPr>
              <w:t>"</w:t>
            </w:r>
          </w:p>
        </w:tc>
        <w:tc>
          <w:tcPr>
            <w:tcW w:w="3171" w:type="dxa"/>
            <w:tcBorders>
              <w:top w:val="single" w:sz="4" w:space="0" w:color="auto"/>
              <w:left w:val="nil"/>
              <w:bottom w:val="single" w:sz="4" w:space="0" w:color="auto"/>
              <w:right w:val="single" w:sz="4" w:space="0" w:color="auto"/>
            </w:tcBorders>
            <w:shd w:val="clear" w:color="auto" w:fill="auto"/>
          </w:tcPr>
          <w:p w:rsidR="00713758" w:rsidRPr="00462019" w:rsidRDefault="00713758"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г. Караганда пр. строителей строние 6</w:t>
            </w:r>
          </w:p>
        </w:tc>
        <w:tc>
          <w:tcPr>
            <w:tcW w:w="3171" w:type="dxa"/>
            <w:tcBorders>
              <w:top w:val="single" w:sz="4" w:space="0" w:color="auto"/>
              <w:left w:val="nil"/>
              <w:bottom w:val="single" w:sz="4" w:space="0" w:color="auto"/>
              <w:right w:val="single" w:sz="4" w:space="0" w:color="auto"/>
            </w:tcBorders>
          </w:tcPr>
          <w:p w:rsidR="00713758" w:rsidRPr="00462019" w:rsidRDefault="00713758" w:rsidP="00713758">
            <w:pPr>
              <w:spacing w:after="0" w:line="240" w:lineRule="auto"/>
              <w:jc w:val="center"/>
              <w:rPr>
                <w:rFonts w:ascii="Times New Roman" w:hAnsi="Times New Roman" w:cs="Times New Roman"/>
                <w:sz w:val="24"/>
                <w:szCs w:val="24"/>
                <w:lang w:val="kk-KZ"/>
              </w:rPr>
            </w:pPr>
          </w:p>
          <w:p w:rsidR="00713758" w:rsidRPr="00462019" w:rsidRDefault="00713758" w:rsidP="00713758">
            <w:pPr>
              <w:ind w:firstLine="708"/>
              <w:rPr>
                <w:rFonts w:ascii="Times New Roman" w:hAnsi="Times New Roman" w:cs="Times New Roman"/>
                <w:sz w:val="24"/>
                <w:szCs w:val="24"/>
                <w:lang w:val="kk-KZ"/>
              </w:rPr>
            </w:pPr>
            <w:r>
              <w:rPr>
                <w:rFonts w:ascii="Times New Roman" w:hAnsi="Times New Roman" w:cs="Times New Roman"/>
                <w:sz w:val="24"/>
                <w:szCs w:val="24"/>
                <w:lang w:val="kk-KZ"/>
              </w:rPr>
              <w:t xml:space="preserve">   2 823 000</w:t>
            </w:r>
            <w:r w:rsidRPr="00462019">
              <w:rPr>
                <w:rFonts w:ascii="Times New Roman" w:hAnsi="Times New Roman" w:cs="Times New Roman"/>
                <w:sz w:val="24"/>
                <w:szCs w:val="24"/>
                <w:lang w:val="kk-KZ"/>
              </w:rPr>
              <w:t>,00</w:t>
            </w:r>
          </w:p>
        </w:tc>
      </w:tr>
      <w:tr w:rsidR="00713758" w:rsidRPr="00422DC1" w:rsidTr="00713758">
        <w:trPr>
          <w:trHeight w:val="257"/>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462019"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Pr="00462019" w:rsidRDefault="00713758" w:rsidP="00713758">
            <w:pPr>
              <w:spacing w:after="0" w:line="240" w:lineRule="auto"/>
              <w:rPr>
                <w:rFonts w:ascii="Times New Roman" w:hAnsi="Times New Roman" w:cs="Times New Roman"/>
                <w:sz w:val="24"/>
                <w:szCs w:val="24"/>
                <w:lang w:val="kk-KZ"/>
              </w:rPr>
            </w:pPr>
            <w:r>
              <w:rPr>
                <w:rFonts w:ascii="Times New Roman" w:hAnsi="Times New Roman" w:cs="Times New Roman"/>
                <w:sz w:val="20"/>
                <w:szCs w:val="20"/>
                <w:lang w:val="kk-KZ"/>
              </w:rPr>
              <w:t>ТОО "</w:t>
            </w:r>
            <w:r>
              <w:rPr>
                <w:rFonts w:ascii="Times New Roman" w:hAnsi="Times New Roman" w:cs="Times New Roman"/>
                <w:sz w:val="20"/>
                <w:szCs w:val="20"/>
                <w:lang w:val="en-US"/>
              </w:rPr>
              <w:t>Dan Med</w:t>
            </w:r>
            <w:r>
              <w:rPr>
                <w:rFonts w:ascii="Times New Roman" w:hAnsi="Times New Roman" w:cs="Times New Roman"/>
                <w:sz w:val="20"/>
                <w:szCs w:val="20"/>
                <w:lang w:val="kk-KZ"/>
              </w:rPr>
              <w:t>"</w:t>
            </w:r>
          </w:p>
        </w:tc>
        <w:tc>
          <w:tcPr>
            <w:tcW w:w="3171" w:type="dxa"/>
            <w:tcBorders>
              <w:top w:val="single" w:sz="4" w:space="0" w:color="auto"/>
              <w:left w:val="nil"/>
              <w:bottom w:val="single" w:sz="4" w:space="0" w:color="auto"/>
              <w:right w:val="single" w:sz="4" w:space="0" w:color="auto"/>
            </w:tcBorders>
            <w:shd w:val="clear" w:color="auto" w:fill="auto"/>
            <w:vAlign w:val="center"/>
          </w:tcPr>
          <w:p w:rsidR="00713758" w:rsidRPr="00422DC1" w:rsidRDefault="00713758" w:rsidP="0071375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г.Алматы пр-т Раимбека 281</w:t>
            </w:r>
            <w:r w:rsidRPr="00422DC1">
              <w:rPr>
                <w:rFonts w:ascii="Times New Roman" w:hAnsi="Times New Roman" w:cs="Times New Roman"/>
                <w:sz w:val="24"/>
                <w:szCs w:val="24"/>
              </w:rPr>
              <w:t>/4</w:t>
            </w:r>
          </w:p>
        </w:tc>
        <w:tc>
          <w:tcPr>
            <w:tcW w:w="3171" w:type="dxa"/>
            <w:tcBorders>
              <w:top w:val="single" w:sz="4" w:space="0" w:color="auto"/>
              <w:left w:val="nil"/>
              <w:bottom w:val="single" w:sz="4" w:space="0" w:color="auto"/>
              <w:right w:val="single" w:sz="4" w:space="0" w:color="auto"/>
            </w:tcBorders>
          </w:tcPr>
          <w:p w:rsidR="00713758" w:rsidRPr="00462019" w:rsidRDefault="00713758"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1 785</w:t>
            </w:r>
            <w:r w:rsidR="00B46005">
              <w:rPr>
                <w:rFonts w:ascii="Times New Roman" w:hAnsi="Times New Roman" w:cs="Times New Roman"/>
                <w:sz w:val="24"/>
                <w:szCs w:val="24"/>
                <w:lang w:val="kk-KZ"/>
              </w:rPr>
              <w:t xml:space="preserve"> 4</w:t>
            </w:r>
            <w:r w:rsidRPr="00462019">
              <w:rPr>
                <w:rFonts w:ascii="Times New Roman" w:hAnsi="Times New Roman" w:cs="Times New Roman"/>
                <w:sz w:val="24"/>
                <w:szCs w:val="24"/>
                <w:lang w:val="kk-KZ"/>
              </w:rPr>
              <w:t>00,00</w:t>
            </w:r>
          </w:p>
        </w:tc>
      </w:tr>
      <w:tr w:rsidR="00713758" w:rsidRPr="0086021C" w:rsidTr="00713758">
        <w:trPr>
          <w:trHeight w:val="52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462019"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Pr="00422DC1" w:rsidRDefault="00713758" w:rsidP="00713758">
            <w:pPr>
              <w:spacing w:after="0" w:line="240" w:lineRule="auto"/>
              <w:rPr>
                <w:rFonts w:ascii="Times New Roman" w:hAnsi="Times New Roman" w:cs="Times New Roman"/>
                <w:sz w:val="24"/>
                <w:szCs w:val="24"/>
                <w:lang w:val="kk-KZ"/>
              </w:rPr>
            </w:pPr>
            <w:r>
              <w:rPr>
                <w:rFonts w:ascii="Times New Roman" w:hAnsi="Times New Roman" w:cs="Times New Roman"/>
                <w:sz w:val="20"/>
                <w:szCs w:val="20"/>
                <w:lang w:val="kk-KZ"/>
              </w:rPr>
              <w:t>ТОО "</w:t>
            </w:r>
            <w:r>
              <w:rPr>
                <w:rFonts w:ascii="Times New Roman" w:hAnsi="Times New Roman" w:cs="Times New Roman"/>
                <w:sz w:val="20"/>
                <w:szCs w:val="20"/>
                <w:lang w:val="en-US"/>
              </w:rPr>
              <w:t>Pharm Orit</w:t>
            </w:r>
            <w:r>
              <w:rPr>
                <w:rFonts w:ascii="Times New Roman" w:hAnsi="Times New Roman" w:cs="Times New Roman"/>
                <w:sz w:val="20"/>
                <w:szCs w:val="20"/>
                <w:lang w:val="kk-KZ"/>
              </w:rPr>
              <w:t>"</w:t>
            </w:r>
          </w:p>
        </w:tc>
        <w:tc>
          <w:tcPr>
            <w:tcW w:w="3171" w:type="dxa"/>
            <w:tcBorders>
              <w:top w:val="single" w:sz="4" w:space="0" w:color="auto"/>
              <w:left w:val="nil"/>
              <w:bottom w:val="single" w:sz="4" w:space="0" w:color="auto"/>
              <w:right w:val="single" w:sz="4" w:space="0" w:color="auto"/>
            </w:tcBorders>
            <w:shd w:val="clear" w:color="auto" w:fill="auto"/>
          </w:tcPr>
          <w:p w:rsidR="00713758" w:rsidRPr="0086021C" w:rsidRDefault="00713758"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г</w:t>
            </w:r>
            <w:r w:rsidRPr="00422DC1">
              <w:rPr>
                <w:rFonts w:ascii="Times New Roman" w:hAnsi="Times New Roman" w:cs="Times New Roman"/>
                <w:sz w:val="24"/>
                <w:szCs w:val="24"/>
                <w:lang w:val="kk-KZ"/>
              </w:rPr>
              <w:t>.Алмат</w:t>
            </w:r>
            <w:r w:rsidRPr="0086021C">
              <w:rPr>
                <w:rFonts w:ascii="Times New Roman" w:hAnsi="Times New Roman" w:cs="Times New Roman"/>
                <w:sz w:val="24"/>
                <w:szCs w:val="24"/>
                <w:lang w:val="kk-KZ"/>
              </w:rPr>
              <w:t xml:space="preserve">ы, </w:t>
            </w:r>
            <w:r>
              <w:rPr>
                <w:rFonts w:ascii="Times New Roman" w:hAnsi="Times New Roman" w:cs="Times New Roman"/>
                <w:sz w:val="24"/>
                <w:szCs w:val="24"/>
                <w:lang w:val="kk-KZ"/>
              </w:rPr>
              <w:t>ул. Кунаева дом 215</w:t>
            </w:r>
          </w:p>
        </w:tc>
        <w:tc>
          <w:tcPr>
            <w:tcW w:w="3171" w:type="dxa"/>
            <w:tcBorders>
              <w:top w:val="single" w:sz="4" w:space="0" w:color="auto"/>
              <w:left w:val="nil"/>
              <w:bottom w:val="single" w:sz="4" w:space="0" w:color="auto"/>
              <w:right w:val="single" w:sz="4" w:space="0" w:color="auto"/>
            </w:tcBorders>
          </w:tcPr>
          <w:p w:rsidR="00713758" w:rsidRPr="0086021C" w:rsidRDefault="005C39C3"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4 880 9</w:t>
            </w:r>
            <w:r w:rsidR="00713758">
              <w:rPr>
                <w:rFonts w:ascii="Times New Roman" w:hAnsi="Times New Roman" w:cs="Times New Roman"/>
                <w:sz w:val="24"/>
                <w:szCs w:val="24"/>
                <w:lang w:val="kk-KZ"/>
              </w:rPr>
              <w:t>60</w:t>
            </w:r>
            <w:r w:rsidR="00713758" w:rsidRPr="0086021C">
              <w:rPr>
                <w:rFonts w:ascii="Times New Roman" w:hAnsi="Times New Roman" w:cs="Times New Roman"/>
                <w:sz w:val="24"/>
                <w:szCs w:val="24"/>
                <w:lang w:val="kk-KZ"/>
              </w:rPr>
              <w:t>,00</w:t>
            </w:r>
          </w:p>
        </w:tc>
      </w:tr>
      <w:tr w:rsidR="00713758" w:rsidRPr="0086021C" w:rsidTr="00713758">
        <w:trPr>
          <w:trHeight w:val="16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462019"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Default="00713758" w:rsidP="00713758">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r>
              <w:rPr>
                <w:rFonts w:ascii="Times New Roman" w:hAnsi="Times New Roman" w:cs="Times New Roman"/>
                <w:sz w:val="20"/>
                <w:szCs w:val="20"/>
                <w:lang w:val="en-US"/>
              </w:rPr>
              <w:t>Glebus Medical</w:t>
            </w:r>
            <w:r>
              <w:rPr>
                <w:rFonts w:ascii="Times New Roman" w:hAnsi="Times New Roman" w:cs="Times New Roman"/>
                <w:sz w:val="20"/>
                <w:szCs w:val="20"/>
                <w:lang w:val="kk-KZ"/>
              </w:rPr>
              <w:t>"</w:t>
            </w:r>
          </w:p>
        </w:tc>
        <w:tc>
          <w:tcPr>
            <w:tcW w:w="3171" w:type="dxa"/>
            <w:tcBorders>
              <w:top w:val="single" w:sz="4" w:space="0" w:color="auto"/>
              <w:left w:val="nil"/>
              <w:bottom w:val="single" w:sz="4" w:space="0" w:color="auto"/>
              <w:right w:val="single" w:sz="4" w:space="0" w:color="auto"/>
            </w:tcBorders>
            <w:shd w:val="clear" w:color="auto" w:fill="auto"/>
          </w:tcPr>
          <w:p w:rsidR="00713758" w:rsidRPr="00422DC1" w:rsidRDefault="00713758" w:rsidP="00713758">
            <w:pPr>
              <w:spacing w:after="0" w:line="240" w:lineRule="auto"/>
              <w:jc w:val="center"/>
              <w:rPr>
                <w:rFonts w:ascii="Times New Roman" w:hAnsi="Times New Roman" w:cs="Times New Roman"/>
                <w:sz w:val="24"/>
                <w:szCs w:val="24"/>
                <w:lang w:val="kk-KZ"/>
              </w:rPr>
            </w:pPr>
            <w:r w:rsidRPr="006F0EE6">
              <w:rPr>
                <w:rFonts w:ascii="Times New Roman" w:hAnsi="Times New Roman" w:cs="Times New Roman"/>
                <w:sz w:val="24"/>
                <w:szCs w:val="24"/>
                <w:lang w:val="kk-KZ"/>
              </w:rPr>
              <w:t>г. Алматы ул. Айтеке  Би 120/25</w:t>
            </w:r>
          </w:p>
        </w:tc>
        <w:tc>
          <w:tcPr>
            <w:tcW w:w="3171" w:type="dxa"/>
            <w:tcBorders>
              <w:top w:val="single" w:sz="4" w:space="0" w:color="auto"/>
              <w:left w:val="nil"/>
              <w:bottom w:val="single" w:sz="4" w:space="0" w:color="auto"/>
              <w:right w:val="single" w:sz="4" w:space="0" w:color="auto"/>
            </w:tcBorders>
          </w:tcPr>
          <w:p w:rsidR="00713758" w:rsidRDefault="00713758"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10 459 000,00</w:t>
            </w:r>
          </w:p>
        </w:tc>
      </w:tr>
      <w:tr w:rsidR="00713758" w:rsidRPr="00DA20EB" w:rsidTr="00713758">
        <w:trPr>
          <w:trHeight w:val="25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462019"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Default="00713758" w:rsidP="00713758">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r w:rsidRPr="00F23A08">
              <w:rPr>
                <w:rFonts w:ascii="Times New Roman" w:hAnsi="Times New Roman" w:cs="Times New Roman"/>
                <w:sz w:val="20"/>
                <w:szCs w:val="20"/>
                <w:lang w:val="kk-KZ"/>
              </w:rPr>
              <w:t>Аминамед</w:t>
            </w:r>
            <w:r>
              <w:rPr>
                <w:rFonts w:ascii="Times New Roman" w:hAnsi="Times New Roman" w:cs="Times New Roman"/>
                <w:sz w:val="20"/>
                <w:szCs w:val="20"/>
                <w:lang w:val="kk-KZ"/>
              </w:rPr>
              <w:t>»</w:t>
            </w:r>
          </w:p>
        </w:tc>
        <w:tc>
          <w:tcPr>
            <w:tcW w:w="3171" w:type="dxa"/>
            <w:tcBorders>
              <w:top w:val="single" w:sz="4" w:space="0" w:color="auto"/>
              <w:left w:val="nil"/>
              <w:bottom w:val="single" w:sz="4" w:space="0" w:color="auto"/>
              <w:right w:val="single" w:sz="4" w:space="0" w:color="auto"/>
            </w:tcBorders>
            <w:shd w:val="clear" w:color="auto" w:fill="auto"/>
          </w:tcPr>
          <w:p w:rsidR="00713758" w:rsidRPr="00DA20EB" w:rsidRDefault="00713758" w:rsidP="00713758">
            <w:pPr>
              <w:spacing w:after="0" w:line="240" w:lineRule="auto"/>
              <w:jc w:val="center"/>
              <w:rPr>
                <w:rFonts w:ascii="Times New Roman" w:hAnsi="Times New Roman" w:cs="Times New Roman"/>
                <w:sz w:val="24"/>
                <w:szCs w:val="24"/>
                <w:lang w:val="kk-KZ"/>
              </w:rPr>
            </w:pPr>
            <w:r w:rsidRPr="00DA20EB">
              <w:rPr>
                <w:rFonts w:ascii="Times New Roman" w:hAnsi="Times New Roman" w:cs="Times New Roman"/>
                <w:sz w:val="24"/>
                <w:szCs w:val="24"/>
                <w:lang w:val="kk-KZ"/>
              </w:rPr>
              <w:t xml:space="preserve">г. Алматы, пр. </w:t>
            </w:r>
            <w:r>
              <w:rPr>
                <w:rFonts w:ascii="Times New Roman" w:hAnsi="Times New Roman" w:cs="Times New Roman"/>
                <w:sz w:val="24"/>
                <w:szCs w:val="24"/>
                <w:lang w:val="kk-KZ"/>
              </w:rPr>
              <w:t>Гагарина 238Б, нп 40</w:t>
            </w:r>
          </w:p>
        </w:tc>
        <w:tc>
          <w:tcPr>
            <w:tcW w:w="3171" w:type="dxa"/>
            <w:tcBorders>
              <w:top w:val="single" w:sz="4" w:space="0" w:color="auto"/>
              <w:left w:val="nil"/>
              <w:bottom w:val="single" w:sz="4" w:space="0" w:color="auto"/>
              <w:right w:val="single" w:sz="4" w:space="0" w:color="auto"/>
            </w:tcBorders>
          </w:tcPr>
          <w:p w:rsidR="00713758" w:rsidRDefault="00713758"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1 142 750,00</w:t>
            </w:r>
          </w:p>
        </w:tc>
      </w:tr>
      <w:tr w:rsidR="00713758" w:rsidRPr="00DA20EB" w:rsidTr="00713758">
        <w:trPr>
          <w:trHeight w:val="25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462019"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Default="00713758" w:rsidP="00713758">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r w:rsidRPr="00DA20EB">
              <w:rPr>
                <w:rFonts w:ascii="Times New Roman" w:hAnsi="Times New Roman" w:cs="Times New Roman"/>
                <w:sz w:val="20"/>
                <w:szCs w:val="20"/>
                <w:lang w:val="kk-KZ"/>
              </w:rPr>
              <w:t>Медицинская фирма Спасательный круг</w:t>
            </w:r>
            <w:r>
              <w:rPr>
                <w:rFonts w:ascii="Times New Roman" w:hAnsi="Times New Roman" w:cs="Times New Roman"/>
                <w:sz w:val="20"/>
                <w:szCs w:val="20"/>
                <w:lang w:val="kk-KZ"/>
              </w:rPr>
              <w:t>»</w:t>
            </w:r>
          </w:p>
        </w:tc>
        <w:tc>
          <w:tcPr>
            <w:tcW w:w="3171" w:type="dxa"/>
            <w:tcBorders>
              <w:top w:val="single" w:sz="4" w:space="0" w:color="auto"/>
              <w:left w:val="nil"/>
              <w:bottom w:val="single" w:sz="4" w:space="0" w:color="auto"/>
              <w:right w:val="single" w:sz="4" w:space="0" w:color="auto"/>
            </w:tcBorders>
            <w:shd w:val="clear" w:color="auto" w:fill="auto"/>
          </w:tcPr>
          <w:p w:rsidR="00713758" w:rsidRPr="00422DC1" w:rsidRDefault="00713758" w:rsidP="00713758">
            <w:pPr>
              <w:spacing w:after="0" w:line="240" w:lineRule="auto"/>
              <w:jc w:val="center"/>
              <w:rPr>
                <w:rFonts w:ascii="Times New Roman" w:hAnsi="Times New Roman" w:cs="Times New Roman"/>
                <w:sz w:val="24"/>
                <w:szCs w:val="24"/>
                <w:lang w:val="kk-KZ"/>
              </w:rPr>
            </w:pPr>
            <w:r w:rsidRPr="00DA20EB">
              <w:rPr>
                <w:rFonts w:ascii="Times New Roman" w:hAnsi="Times New Roman" w:cs="Times New Roman"/>
                <w:sz w:val="24"/>
                <w:szCs w:val="24"/>
                <w:lang w:val="kk-KZ"/>
              </w:rPr>
              <w:t xml:space="preserve">г. Алматы, </w:t>
            </w:r>
            <w:r>
              <w:rPr>
                <w:rFonts w:ascii="Times New Roman" w:hAnsi="Times New Roman" w:cs="Times New Roman"/>
                <w:sz w:val="24"/>
                <w:szCs w:val="24"/>
                <w:lang w:val="kk-KZ"/>
              </w:rPr>
              <w:t>ул. Наурызбай батыра, 50кв</w:t>
            </w:r>
          </w:p>
        </w:tc>
        <w:tc>
          <w:tcPr>
            <w:tcW w:w="3171" w:type="dxa"/>
            <w:tcBorders>
              <w:top w:val="single" w:sz="4" w:space="0" w:color="auto"/>
              <w:left w:val="nil"/>
              <w:bottom w:val="single" w:sz="4" w:space="0" w:color="auto"/>
              <w:right w:val="single" w:sz="4" w:space="0" w:color="auto"/>
            </w:tcBorders>
          </w:tcPr>
          <w:p w:rsidR="00713758" w:rsidRDefault="00713758"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200 000,00</w:t>
            </w:r>
          </w:p>
        </w:tc>
      </w:tr>
      <w:tr w:rsidR="00713758" w:rsidRPr="00DA20EB" w:rsidTr="00713758">
        <w:trPr>
          <w:trHeight w:val="390"/>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462019"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Pr="009D17DD" w:rsidRDefault="00713758" w:rsidP="00713758">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ТОО </w:t>
            </w:r>
            <w:r>
              <w:rPr>
                <w:rFonts w:ascii="Times New Roman" w:hAnsi="Times New Roman" w:cs="Times New Roman"/>
                <w:sz w:val="20"/>
                <w:szCs w:val="20"/>
              </w:rPr>
              <w:t>«</w:t>
            </w:r>
            <w:r w:rsidRPr="009D17DD">
              <w:rPr>
                <w:rFonts w:ascii="Times New Roman" w:hAnsi="Times New Roman" w:cs="Times New Roman"/>
                <w:sz w:val="20"/>
                <w:szCs w:val="20"/>
                <w:lang w:val="en-US"/>
              </w:rPr>
              <w:t>Med Life Sciences</w:t>
            </w:r>
            <w:r>
              <w:rPr>
                <w:rFonts w:ascii="Times New Roman" w:hAnsi="Times New Roman" w:cs="Times New Roman"/>
                <w:sz w:val="20"/>
                <w:szCs w:val="20"/>
              </w:rPr>
              <w:t>»</w:t>
            </w:r>
          </w:p>
        </w:tc>
        <w:tc>
          <w:tcPr>
            <w:tcW w:w="3171" w:type="dxa"/>
            <w:tcBorders>
              <w:top w:val="single" w:sz="4" w:space="0" w:color="auto"/>
              <w:left w:val="nil"/>
              <w:bottom w:val="single" w:sz="4" w:space="0" w:color="auto"/>
              <w:right w:val="single" w:sz="4" w:space="0" w:color="auto"/>
            </w:tcBorders>
            <w:shd w:val="clear" w:color="auto" w:fill="auto"/>
          </w:tcPr>
          <w:p w:rsidR="00713758" w:rsidRPr="00422DC1" w:rsidRDefault="00713758" w:rsidP="00713758">
            <w:pPr>
              <w:spacing w:after="0" w:line="240" w:lineRule="auto"/>
              <w:jc w:val="center"/>
              <w:rPr>
                <w:rFonts w:ascii="Times New Roman" w:hAnsi="Times New Roman" w:cs="Times New Roman"/>
                <w:sz w:val="24"/>
                <w:szCs w:val="24"/>
                <w:lang w:val="kk-KZ"/>
              </w:rPr>
            </w:pPr>
            <w:r w:rsidRPr="009D17DD">
              <w:rPr>
                <w:rFonts w:ascii="Times New Roman" w:hAnsi="Times New Roman" w:cs="Times New Roman"/>
                <w:sz w:val="24"/>
                <w:szCs w:val="24"/>
                <w:lang w:val="kk-KZ"/>
              </w:rPr>
              <w:t>г. Алматы</w:t>
            </w:r>
            <w:r>
              <w:rPr>
                <w:rFonts w:ascii="Times New Roman" w:hAnsi="Times New Roman" w:cs="Times New Roman"/>
                <w:sz w:val="24"/>
                <w:szCs w:val="24"/>
                <w:lang w:val="kk-KZ"/>
              </w:rPr>
              <w:t>, ул. Шегабутдинова уг. ул. Карасай батыра батыра 103-106 кв.14</w:t>
            </w:r>
          </w:p>
        </w:tc>
        <w:tc>
          <w:tcPr>
            <w:tcW w:w="3171" w:type="dxa"/>
            <w:tcBorders>
              <w:top w:val="single" w:sz="4" w:space="0" w:color="auto"/>
              <w:left w:val="nil"/>
              <w:bottom w:val="single" w:sz="4" w:space="0" w:color="auto"/>
              <w:right w:val="single" w:sz="4" w:space="0" w:color="auto"/>
            </w:tcBorders>
          </w:tcPr>
          <w:p w:rsidR="00713758" w:rsidRDefault="00713758"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2 591 730,00</w:t>
            </w:r>
          </w:p>
        </w:tc>
      </w:tr>
      <w:tr w:rsidR="00713758" w:rsidRPr="00DA20EB" w:rsidTr="00713758">
        <w:trPr>
          <w:trHeight w:val="43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462019"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Default="00713758" w:rsidP="00713758">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r w:rsidRPr="009D17DD">
              <w:rPr>
                <w:rFonts w:ascii="Times New Roman" w:hAnsi="Times New Roman" w:cs="Times New Roman"/>
                <w:sz w:val="20"/>
                <w:szCs w:val="20"/>
                <w:lang w:val="kk-KZ"/>
              </w:rPr>
              <w:t>IBF Group</w:t>
            </w:r>
            <w:r>
              <w:rPr>
                <w:rFonts w:ascii="Times New Roman" w:hAnsi="Times New Roman" w:cs="Times New Roman"/>
                <w:sz w:val="20"/>
                <w:szCs w:val="20"/>
                <w:lang w:val="kk-KZ"/>
              </w:rPr>
              <w:t>»</w:t>
            </w:r>
          </w:p>
        </w:tc>
        <w:tc>
          <w:tcPr>
            <w:tcW w:w="3171" w:type="dxa"/>
            <w:tcBorders>
              <w:top w:val="single" w:sz="4" w:space="0" w:color="auto"/>
              <w:left w:val="nil"/>
              <w:bottom w:val="single" w:sz="4" w:space="0" w:color="auto"/>
              <w:right w:val="single" w:sz="4" w:space="0" w:color="auto"/>
            </w:tcBorders>
            <w:shd w:val="clear" w:color="auto" w:fill="auto"/>
          </w:tcPr>
          <w:p w:rsidR="00713758" w:rsidRPr="00422DC1" w:rsidRDefault="00713758" w:rsidP="00713758">
            <w:pPr>
              <w:spacing w:after="0" w:line="240" w:lineRule="auto"/>
              <w:jc w:val="center"/>
              <w:rPr>
                <w:rFonts w:ascii="Times New Roman" w:hAnsi="Times New Roman" w:cs="Times New Roman"/>
                <w:sz w:val="24"/>
                <w:szCs w:val="24"/>
                <w:lang w:val="kk-KZ"/>
              </w:rPr>
            </w:pPr>
            <w:r w:rsidRPr="009D17DD">
              <w:rPr>
                <w:rFonts w:ascii="Times New Roman" w:hAnsi="Times New Roman" w:cs="Times New Roman"/>
                <w:sz w:val="24"/>
                <w:szCs w:val="24"/>
                <w:lang w:val="kk-KZ"/>
              </w:rPr>
              <w:t>г. Алматы, пр. Аль-Фараби 21, н.п. 18а</w:t>
            </w:r>
          </w:p>
        </w:tc>
        <w:tc>
          <w:tcPr>
            <w:tcW w:w="3171" w:type="dxa"/>
            <w:tcBorders>
              <w:top w:val="single" w:sz="4" w:space="0" w:color="auto"/>
              <w:left w:val="nil"/>
              <w:bottom w:val="single" w:sz="4" w:space="0" w:color="auto"/>
              <w:right w:val="single" w:sz="4" w:space="0" w:color="auto"/>
            </w:tcBorders>
          </w:tcPr>
          <w:p w:rsidR="00713758" w:rsidRDefault="00713758"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240 000,00</w:t>
            </w:r>
          </w:p>
        </w:tc>
      </w:tr>
      <w:tr w:rsidR="00B46005" w:rsidRPr="00A42B4C" w:rsidTr="00713758">
        <w:trPr>
          <w:trHeight w:val="43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005" w:rsidRPr="00462019" w:rsidRDefault="00B46005"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B46005" w:rsidRDefault="00B46005" w:rsidP="00713758">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"Мерусар и К</w:t>
            </w:r>
            <w:r w:rsidRPr="00B25D18">
              <w:rPr>
                <w:rFonts w:ascii="Times New Roman" w:hAnsi="Times New Roman" w:cs="Times New Roman"/>
                <w:sz w:val="20"/>
                <w:szCs w:val="20"/>
                <w:lang w:val="kk-KZ"/>
              </w:rPr>
              <w:t>"</w:t>
            </w:r>
          </w:p>
        </w:tc>
        <w:tc>
          <w:tcPr>
            <w:tcW w:w="3171" w:type="dxa"/>
            <w:tcBorders>
              <w:top w:val="single" w:sz="4" w:space="0" w:color="auto"/>
              <w:left w:val="nil"/>
              <w:bottom w:val="single" w:sz="4" w:space="0" w:color="auto"/>
              <w:right w:val="single" w:sz="4" w:space="0" w:color="auto"/>
            </w:tcBorders>
            <w:shd w:val="clear" w:color="auto" w:fill="auto"/>
          </w:tcPr>
          <w:p w:rsidR="00B46005" w:rsidRPr="00A42B4C" w:rsidRDefault="00A42B4C" w:rsidP="00713758">
            <w:pPr>
              <w:spacing w:after="0" w:line="240" w:lineRule="auto"/>
              <w:jc w:val="center"/>
              <w:rPr>
                <w:rFonts w:ascii="Times New Roman" w:hAnsi="Times New Roman" w:cs="Times New Roman"/>
                <w:sz w:val="24"/>
                <w:szCs w:val="24"/>
                <w:lang w:val="kk-KZ"/>
              </w:rPr>
            </w:pPr>
            <w:r w:rsidRPr="00A42B4C">
              <w:rPr>
                <w:rFonts w:ascii="Times New Roman" w:hAnsi="Times New Roman" w:cs="Times New Roman"/>
                <w:sz w:val="24"/>
                <w:szCs w:val="24"/>
                <w:lang w:val="kk-KZ"/>
              </w:rPr>
              <w:t xml:space="preserve">Г. </w:t>
            </w:r>
            <w:r>
              <w:rPr>
                <w:rFonts w:ascii="Times New Roman" w:hAnsi="Times New Roman" w:cs="Times New Roman"/>
                <w:sz w:val="24"/>
                <w:szCs w:val="24"/>
                <w:lang w:val="kk-KZ"/>
              </w:rPr>
              <w:t>Павлодар ул. Чайковского 5</w:t>
            </w:r>
          </w:p>
        </w:tc>
        <w:tc>
          <w:tcPr>
            <w:tcW w:w="3171" w:type="dxa"/>
            <w:tcBorders>
              <w:top w:val="single" w:sz="4" w:space="0" w:color="auto"/>
              <w:left w:val="nil"/>
              <w:bottom w:val="single" w:sz="4" w:space="0" w:color="auto"/>
              <w:right w:val="single" w:sz="4" w:space="0" w:color="auto"/>
            </w:tcBorders>
          </w:tcPr>
          <w:p w:rsidR="00B46005" w:rsidRPr="00A42B4C" w:rsidRDefault="00B46005" w:rsidP="00713758">
            <w:pPr>
              <w:spacing w:after="0" w:line="240" w:lineRule="auto"/>
              <w:jc w:val="center"/>
              <w:rPr>
                <w:rFonts w:ascii="Times New Roman" w:hAnsi="Times New Roman" w:cs="Times New Roman"/>
                <w:sz w:val="24"/>
                <w:szCs w:val="24"/>
                <w:lang w:val="kk-KZ"/>
              </w:rPr>
            </w:pPr>
            <w:r w:rsidRPr="00A42B4C">
              <w:rPr>
                <w:rFonts w:ascii="Times New Roman" w:hAnsi="Times New Roman" w:cs="Times New Roman"/>
                <w:sz w:val="24"/>
                <w:szCs w:val="24"/>
                <w:lang w:val="kk-KZ"/>
              </w:rPr>
              <w:t>2 539 600</w:t>
            </w:r>
          </w:p>
        </w:tc>
      </w:tr>
      <w:tr w:rsidR="00713758" w:rsidRPr="00A42B4C" w:rsidTr="00713758">
        <w:trPr>
          <w:trHeight w:val="270"/>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462019"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Default="00713758" w:rsidP="00713758">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r w:rsidRPr="00A42B4C">
              <w:rPr>
                <w:lang w:val="kk-KZ"/>
              </w:rPr>
              <w:t xml:space="preserve"> </w:t>
            </w:r>
            <w:r w:rsidRPr="00631BB2">
              <w:rPr>
                <w:rFonts w:ascii="Times New Roman" w:hAnsi="Times New Roman" w:cs="Times New Roman"/>
                <w:sz w:val="20"/>
                <w:szCs w:val="20"/>
                <w:lang w:val="kk-KZ"/>
              </w:rPr>
              <w:t>ШерКомСервис</w:t>
            </w:r>
            <w:r>
              <w:rPr>
                <w:rFonts w:ascii="Times New Roman" w:hAnsi="Times New Roman" w:cs="Times New Roman"/>
                <w:sz w:val="20"/>
                <w:szCs w:val="20"/>
                <w:lang w:val="kk-KZ"/>
              </w:rPr>
              <w:t>»</w:t>
            </w:r>
          </w:p>
        </w:tc>
        <w:tc>
          <w:tcPr>
            <w:tcW w:w="3171" w:type="dxa"/>
            <w:tcBorders>
              <w:top w:val="single" w:sz="4" w:space="0" w:color="auto"/>
              <w:left w:val="nil"/>
              <w:bottom w:val="single" w:sz="4" w:space="0" w:color="auto"/>
              <w:right w:val="single" w:sz="4" w:space="0" w:color="auto"/>
            </w:tcBorders>
            <w:shd w:val="clear" w:color="auto" w:fill="auto"/>
          </w:tcPr>
          <w:p w:rsidR="00713758" w:rsidRPr="00422DC1" w:rsidRDefault="00713758" w:rsidP="00713758">
            <w:pPr>
              <w:spacing w:after="0" w:line="240" w:lineRule="auto"/>
              <w:jc w:val="center"/>
              <w:rPr>
                <w:rFonts w:ascii="Times New Roman" w:hAnsi="Times New Roman" w:cs="Times New Roman"/>
                <w:sz w:val="24"/>
                <w:szCs w:val="24"/>
                <w:lang w:val="kk-KZ"/>
              </w:rPr>
            </w:pPr>
            <w:r w:rsidRPr="00631BB2">
              <w:rPr>
                <w:rFonts w:ascii="Times New Roman" w:hAnsi="Times New Roman" w:cs="Times New Roman"/>
                <w:sz w:val="24"/>
                <w:szCs w:val="24"/>
                <w:lang w:val="kk-KZ"/>
              </w:rPr>
              <w:t>г. Алматы, пр.Райымбек 348/4, офис 513</w:t>
            </w:r>
          </w:p>
        </w:tc>
        <w:tc>
          <w:tcPr>
            <w:tcW w:w="3171" w:type="dxa"/>
            <w:tcBorders>
              <w:top w:val="single" w:sz="4" w:space="0" w:color="auto"/>
              <w:left w:val="nil"/>
              <w:bottom w:val="single" w:sz="4" w:space="0" w:color="auto"/>
              <w:right w:val="single" w:sz="4" w:space="0" w:color="auto"/>
            </w:tcBorders>
          </w:tcPr>
          <w:p w:rsidR="00713758" w:rsidRDefault="00B46005"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4 228 3</w:t>
            </w:r>
            <w:r w:rsidR="00713758">
              <w:rPr>
                <w:rFonts w:ascii="Times New Roman" w:hAnsi="Times New Roman" w:cs="Times New Roman"/>
                <w:sz w:val="24"/>
                <w:szCs w:val="24"/>
                <w:lang w:val="kk-KZ"/>
              </w:rPr>
              <w:t>50,00</w:t>
            </w:r>
          </w:p>
        </w:tc>
      </w:tr>
      <w:tr w:rsidR="00713758" w:rsidRPr="00DA20EB" w:rsidTr="00713758">
        <w:trPr>
          <w:trHeight w:val="270"/>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462019"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Default="00713758" w:rsidP="00713758">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r w:rsidRPr="00A42B4C">
              <w:rPr>
                <w:lang w:val="kk-KZ"/>
              </w:rPr>
              <w:t xml:space="preserve"> </w:t>
            </w:r>
            <w:r w:rsidRPr="00631BB2">
              <w:rPr>
                <w:rFonts w:ascii="Times New Roman" w:hAnsi="Times New Roman" w:cs="Times New Roman"/>
                <w:sz w:val="20"/>
                <w:szCs w:val="20"/>
                <w:lang w:val="kk-KZ"/>
              </w:rPr>
              <w:t>ABMG Expert</w:t>
            </w:r>
            <w:r>
              <w:rPr>
                <w:rFonts w:ascii="Times New Roman" w:hAnsi="Times New Roman" w:cs="Times New Roman"/>
                <w:sz w:val="20"/>
                <w:szCs w:val="20"/>
                <w:lang w:val="kk-KZ"/>
              </w:rPr>
              <w:t>»</w:t>
            </w:r>
          </w:p>
        </w:tc>
        <w:tc>
          <w:tcPr>
            <w:tcW w:w="3171" w:type="dxa"/>
            <w:tcBorders>
              <w:top w:val="single" w:sz="4" w:space="0" w:color="auto"/>
              <w:left w:val="nil"/>
              <w:bottom w:val="single" w:sz="4" w:space="0" w:color="auto"/>
              <w:right w:val="single" w:sz="4" w:space="0" w:color="auto"/>
            </w:tcBorders>
            <w:shd w:val="clear" w:color="auto" w:fill="auto"/>
          </w:tcPr>
          <w:p w:rsidR="00713758" w:rsidRPr="00422DC1" w:rsidRDefault="00713758" w:rsidP="00713758">
            <w:pPr>
              <w:spacing w:after="0" w:line="240" w:lineRule="auto"/>
              <w:jc w:val="center"/>
              <w:rPr>
                <w:rFonts w:ascii="Times New Roman" w:hAnsi="Times New Roman" w:cs="Times New Roman"/>
                <w:sz w:val="24"/>
                <w:szCs w:val="24"/>
                <w:lang w:val="kk-KZ"/>
              </w:rPr>
            </w:pPr>
            <w:r w:rsidRPr="00631BB2">
              <w:rPr>
                <w:rFonts w:ascii="Times New Roman" w:hAnsi="Times New Roman" w:cs="Times New Roman"/>
                <w:sz w:val="24"/>
                <w:szCs w:val="24"/>
                <w:lang w:val="kk-KZ"/>
              </w:rPr>
              <w:t>г.Алматы, Зенкова, 59, оф. 141</w:t>
            </w:r>
          </w:p>
        </w:tc>
        <w:tc>
          <w:tcPr>
            <w:tcW w:w="3171" w:type="dxa"/>
            <w:tcBorders>
              <w:top w:val="single" w:sz="4" w:space="0" w:color="auto"/>
              <w:left w:val="nil"/>
              <w:bottom w:val="single" w:sz="4" w:space="0" w:color="auto"/>
              <w:right w:val="single" w:sz="4" w:space="0" w:color="auto"/>
            </w:tcBorders>
          </w:tcPr>
          <w:p w:rsidR="00713758" w:rsidRDefault="00B46005"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3 410</w:t>
            </w:r>
            <w:r w:rsidR="00713758">
              <w:rPr>
                <w:rFonts w:ascii="Times New Roman" w:hAnsi="Times New Roman" w:cs="Times New Roman"/>
                <w:sz w:val="24"/>
                <w:szCs w:val="24"/>
                <w:lang w:val="kk-KZ"/>
              </w:rPr>
              <w:t> 500,00</w:t>
            </w:r>
          </w:p>
        </w:tc>
      </w:tr>
      <w:tr w:rsidR="00713758" w:rsidRPr="00DA20EB" w:rsidTr="00713758">
        <w:trPr>
          <w:trHeight w:val="46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462019"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Default="00713758" w:rsidP="00713758">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r w:rsidRPr="00BE5EF2">
              <w:rPr>
                <w:rFonts w:ascii="Times New Roman" w:hAnsi="Times New Roman" w:cs="Times New Roman"/>
                <w:sz w:val="20"/>
                <w:szCs w:val="20"/>
                <w:lang w:val="kk-KZ"/>
              </w:rPr>
              <w:t>MedStore</w:t>
            </w:r>
            <w:r>
              <w:rPr>
                <w:rFonts w:ascii="Times New Roman" w:hAnsi="Times New Roman" w:cs="Times New Roman"/>
                <w:sz w:val="20"/>
                <w:szCs w:val="20"/>
                <w:lang w:val="kk-KZ"/>
              </w:rPr>
              <w:t>»</w:t>
            </w:r>
          </w:p>
        </w:tc>
        <w:tc>
          <w:tcPr>
            <w:tcW w:w="3171" w:type="dxa"/>
            <w:tcBorders>
              <w:top w:val="single" w:sz="4" w:space="0" w:color="auto"/>
              <w:left w:val="nil"/>
              <w:bottom w:val="single" w:sz="4" w:space="0" w:color="auto"/>
              <w:right w:val="single" w:sz="4" w:space="0" w:color="auto"/>
            </w:tcBorders>
            <w:shd w:val="clear" w:color="auto" w:fill="auto"/>
          </w:tcPr>
          <w:p w:rsidR="00713758" w:rsidRPr="00422DC1" w:rsidRDefault="00713758"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г. Алматы, мкр-н Айнабулак 166</w:t>
            </w:r>
          </w:p>
        </w:tc>
        <w:tc>
          <w:tcPr>
            <w:tcW w:w="3171" w:type="dxa"/>
            <w:tcBorders>
              <w:top w:val="single" w:sz="4" w:space="0" w:color="auto"/>
              <w:left w:val="nil"/>
              <w:bottom w:val="single" w:sz="4" w:space="0" w:color="auto"/>
              <w:right w:val="single" w:sz="4" w:space="0" w:color="auto"/>
            </w:tcBorders>
          </w:tcPr>
          <w:p w:rsidR="00713758" w:rsidRDefault="00713758"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3 401 000,00</w:t>
            </w:r>
          </w:p>
        </w:tc>
      </w:tr>
      <w:tr w:rsidR="00713758" w:rsidRPr="00DA20EB" w:rsidTr="00713758">
        <w:trPr>
          <w:trHeight w:val="34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462019"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Default="00713758" w:rsidP="00713758">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ТОО «</w:t>
            </w:r>
            <w:r>
              <w:t xml:space="preserve"> </w:t>
            </w:r>
            <w:r w:rsidRPr="003234C2">
              <w:rPr>
                <w:rFonts w:ascii="Times New Roman" w:hAnsi="Times New Roman" w:cs="Times New Roman"/>
                <w:sz w:val="20"/>
                <w:szCs w:val="20"/>
                <w:lang w:val="kk-KZ"/>
              </w:rPr>
              <w:t>МПК КРИСТАЛЛ</w:t>
            </w:r>
            <w:r>
              <w:rPr>
                <w:rFonts w:ascii="Times New Roman" w:hAnsi="Times New Roman" w:cs="Times New Roman"/>
                <w:sz w:val="20"/>
                <w:szCs w:val="20"/>
                <w:lang w:val="kk-KZ"/>
              </w:rPr>
              <w:t>»</w:t>
            </w:r>
          </w:p>
        </w:tc>
        <w:tc>
          <w:tcPr>
            <w:tcW w:w="3171" w:type="dxa"/>
            <w:tcBorders>
              <w:top w:val="single" w:sz="4" w:space="0" w:color="auto"/>
              <w:left w:val="nil"/>
              <w:bottom w:val="single" w:sz="4" w:space="0" w:color="auto"/>
              <w:right w:val="single" w:sz="4" w:space="0" w:color="auto"/>
            </w:tcBorders>
            <w:shd w:val="clear" w:color="auto" w:fill="auto"/>
          </w:tcPr>
          <w:p w:rsidR="00713758" w:rsidRPr="00422DC1" w:rsidRDefault="00713758"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г. Алматы, </w:t>
            </w:r>
            <w:r>
              <w:rPr>
                <w:rFonts w:ascii="Times New Roman" w:hAnsi="Times New Roman" w:cs="Times New Roman"/>
                <w:sz w:val="24"/>
                <w:szCs w:val="24"/>
              </w:rPr>
              <w:t>Байзакова</w:t>
            </w:r>
            <w:r w:rsidRPr="00F224E6">
              <w:rPr>
                <w:rFonts w:ascii="Times New Roman" w:hAnsi="Times New Roman" w:cs="Times New Roman"/>
                <w:sz w:val="24"/>
                <w:szCs w:val="24"/>
                <w:lang w:val="en-US"/>
              </w:rPr>
              <w:t xml:space="preserve"> </w:t>
            </w:r>
            <w:r>
              <w:rPr>
                <w:rFonts w:ascii="Times New Roman" w:hAnsi="Times New Roman" w:cs="Times New Roman"/>
                <w:sz w:val="24"/>
                <w:szCs w:val="24"/>
              </w:rPr>
              <w:t>д</w:t>
            </w:r>
            <w:r w:rsidRPr="00F224E6">
              <w:rPr>
                <w:rFonts w:ascii="Times New Roman" w:hAnsi="Times New Roman" w:cs="Times New Roman"/>
                <w:sz w:val="24"/>
                <w:szCs w:val="24"/>
                <w:lang w:val="en-US"/>
              </w:rPr>
              <w:t>.</w:t>
            </w:r>
            <w:r>
              <w:rPr>
                <w:rFonts w:ascii="Times New Roman" w:hAnsi="Times New Roman" w:cs="Times New Roman"/>
                <w:sz w:val="24"/>
                <w:szCs w:val="24"/>
                <w:lang w:val="kk-KZ"/>
              </w:rPr>
              <w:t xml:space="preserve"> 125</w:t>
            </w:r>
          </w:p>
        </w:tc>
        <w:tc>
          <w:tcPr>
            <w:tcW w:w="3171" w:type="dxa"/>
            <w:tcBorders>
              <w:top w:val="single" w:sz="4" w:space="0" w:color="auto"/>
              <w:left w:val="nil"/>
              <w:bottom w:val="single" w:sz="4" w:space="0" w:color="auto"/>
              <w:right w:val="single" w:sz="4" w:space="0" w:color="auto"/>
            </w:tcBorders>
          </w:tcPr>
          <w:p w:rsidR="00713758" w:rsidRDefault="00713758"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1 219 300,00</w:t>
            </w:r>
          </w:p>
        </w:tc>
      </w:tr>
      <w:tr w:rsidR="00713758" w:rsidRPr="00DA20EB" w:rsidTr="00713758">
        <w:trPr>
          <w:trHeight w:val="37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462019"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Default="00713758" w:rsidP="00713758">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Гелика</w:t>
            </w:r>
          </w:p>
        </w:tc>
        <w:tc>
          <w:tcPr>
            <w:tcW w:w="3171" w:type="dxa"/>
            <w:tcBorders>
              <w:top w:val="single" w:sz="4" w:space="0" w:color="auto"/>
              <w:left w:val="nil"/>
              <w:bottom w:val="single" w:sz="4" w:space="0" w:color="auto"/>
              <w:right w:val="single" w:sz="4" w:space="0" w:color="auto"/>
            </w:tcBorders>
            <w:shd w:val="clear" w:color="auto" w:fill="auto"/>
          </w:tcPr>
          <w:p w:rsidR="00713758" w:rsidRPr="00422DC1" w:rsidRDefault="00713758"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г. Петропавлск, ул. Маяковского 95</w:t>
            </w:r>
          </w:p>
        </w:tc>
        <w:tc>
          <w:tcPr>
            <w:tcW w:w="3171" w:type="dxa"/>
            <w:tcBorders>
              <w:top w:val="single" w:sz="4" w:space="0" w:color="auto"/>
              <w:left w:val="nil"/>
              <w:bottom w:val="single" w:sz="4" w:space="0" w:color="auto"/>
              <w:right w:val="single" w:sz="4" w:space="0" w:color="auto"/>
            </w:tcBorders>
          </w:tcPr>
          <w:p w:rsidR="00713758" w:rsidRDefault="00B46005"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9 326 7</w:t>
            </w:r>
            <w:r w:rsidR="00713758">
              <w:rPr>
                <w:rFonts w:ascii="Times New Roman" w:hAnsi="Times New Roman" w:cs="Times New Roman"/>
                <w:sz w:val="24"/>
                <w:szCs w:val="24"/>
                <w:lang w:val="kk-KZ"/>
              </w:rPr>
              <w:t>62,00</w:t>
            </w:r>
          </w:p>
        </w:tc>
      </w:tr>
      <w:tr w:rsidR="00713758" w:rsidRPr="00DA20EB" w:rsidTr="00713758">
        <w:trPr>
          <w:trHeight w:val="330"/>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462019"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Default="00713758" w:rsidP="00713758">
            <w:pPr>
              <w:spacing w:after="0" w:line="240" w:lineRule="auto"/>
              <w:rPr>
                <w:rFonts w:ascii="Times New Roman" w:hAnsi="Times New Roman" w:cs="Times New Roman"/>
                <w:sz w:val="20"/>
                <w:szCs w:val="20"/>
                <w:lang w:val="kk-KZ"/>
              </w:rPr>
            </w:pPr>
            <w:r w:rsidRPr="003234C2">
              <w:rPr>
                <w:rFonts w:ascii="Times New Roman" w:hAnsi="Times New Roman" w:cs="Times New Roman"/>
                <w:sz w:val="20"/>
                <w:szCs w:val="20"/>
                <w:lang w:val="kk-KZ"/>
              </w:rPr>
              <w:t>Medical Supply Management</w:t>
            </w:r>
          </w:p>
        </w:tc>
        <w:tc>
          <w:tcPr>
            <w:tcW w:w="3171" w:type="dxa"/>
            <w:tcBorders>
              <w:top w:val="single" w:sz="4" w:space="0" w:color="auto"/>
              <w:left w:val="nil"/>
              <w:bottom w:val="single" w:sz="4" w:space="0" w:color="auto"/>
              <w:right w:val="single" w:sz="4" w:space="0" w:color="auto"/>
            </w:tcBorders>
            <w:shd w:val="clear" w:color="auto" w:fill="auto"/>
          </w:tcPr>
          <w:p w:rsidR="00713758" w:rsidRPr="00422DC1" w:rsidRDefault="00713758"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г. Шымкент, ул. Байтулы Баба, 12А</w:t>
            </w:r>
          </w:p>
        </w:tc>
        <w:tc>
          <w:tcPr>
            <w:tcW w:w="3171" w:type="dxa"/>
            <w:tcBorders>
              <w:top w:val="single" w:sz="4" w:space="0" w:color="auto"/>
              <w:left w:val="nil"/>
              <w:bottom w:val="single" w:sz="4" w:space="0" w:color="auto"/>
              <w:right w:val="single" w:sz="4" w:space="0" w:color="auto"/>
            </w:tcBorders>
          </w:tcPr>
          <w:p w:rsidR="00713758" w:rsidRDefault="00713758"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2 700 000,00</w:t>
            </w:r>
          </w:p>
        </w:tc>
      </w:tr>
      <w:tr w:rsidR="00713758" w:rsidRPr="00DA20EB" w:rsidTr="00713758">
        <w:trPr>
          <w:trHeight w:val="270"/>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462019"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Default="00713758" w:rsidP="00713758">
            <w:pPr>
              <w:spacing w:after="0" w:line="240" w:lineRule="auto"/>
              <w:rPr>
                <w:rFonts w:ascii="Times New Roman" w:hAnsi="Times New Roman" w:cs="Times New Roman"/>
                <w:sz w:val="20"/>
                <w:szCs w:val="20"/>
                <w:lang w:val="kk-KZ"/>
              </w:rPr>
            </w:pPr>
            <w:r w:rsidRPr="003234C2">
              <w:rPr>
                <w:rFonts w:ascii="Times New Roman" w:hAnsi="Times New Roman" w:cs="Times New Roman"/>
                <w:sz w:val="20"/>
                <w:szCs w:val="20"/>
                <w:lang w:val="kk-KZ"/>
              </w:rPr>
              <w:t>AlmaMed</w:t>
            </w:r>
          </w:p>
        </w:tc>
        <w:tc>
          <w:tcPr>
            <w:tcW w:w="3171" w:type="dxa"/>
            <w:tcBorders>
              <w:top w:val="single" w:sz="4" w:space="0" w:color="auto"/>
              <w:left w:val="nil"/>
              <w:bottom w:val="single" w:sz="4" w:space="0" w:color="auto"/>
              <w:right w:val="single" w:sz="4" w:space="0" w:color="auto"/>
            </w:tcBorders>
            <w:shd w:val="clear" w:color="auto" w:fill="auto"/>
          </w:tcPr>
          <w:p w:rsidR="00713758" w:rsidRPr="00422DC1" w:rsidRDefault="00713758"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г. Алматы, ул. Пятницкого 52</w:t>
            </w:r>
          </w:p>
        </w:tc>
        <w:tc>
          <w:tcPr>
            <w:tcW w:w="3171" w:type="dxa"/>
            <w:tcBorders>
              <w:top w:val="single" w:sz="4" w:space="0" w:color="auto"/>
              <w:left w:val="nil"/>
              <w:bottom w:val="single" w:sz="4" w:space="0" w:color="auto"/>
              <w:right w:val="single" w:sz="4" w:space="0" w:color="auto"/>
            </w:tcBorders>
          </w:tcPr>
          <w:p w:rsidR="00713758" w:rsidRDefault="00B46005"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5 515 295</w:t>
            </w:r>
            <w:r w:rsidR="00713758">
              <w:rPr>
                <w:rFonts w:ascii="Times New Roman" w:hAnsi="Times New Roman" w:cs="Times New Roman"/>
                <w:sz w:val="24"/>
                <w:szCs w:val="24"/>
                <w:lang w:val="kk-KZ"/>
              </w:rPr>
              <w:t>,00</w:t>
            </w:r>
          </w:p>
        </w:tc>
      </w:tr>
      <w:tr w:rsidR="00713758" w:rsidRPr="00DA20EB" w:rsidTr="00713758">
        <w:trPr>
          <w:trHeight w:val="300"/>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462019"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Default="00713758" w:rsidP="00713758">
            <w:pPr>
              <w:spacing w:after="0" w:line="240" w:lineRule="auto"/>
              <w:rPr>
                <w:rFonts w:ascii="Times New Roman" w:hAnsi="Times New Roman" w:cs="Times New Roman"/>
                <w:sz w:val="20"/>
                <w:szCs w:val="20"/>
                <w:lang w:val="kk-KZ"/>
              </w:rPr>
            </w:pPr>
            <w:r w:rsidRPr="003234C2">
              <w:rPr>
                <w:rFonts w:ascii="Times New Roman" w:hAnsi="Times New Roman" w:cs="Times New Roman"/>
                <w:sz w:val="20"/>
                <w:szCs w:val="20"/>
                <w:lang w:val="kk-KZ"/>
              </w:rPr>
              <w:t>SPQ</w:t>
            </w:r>
          </w:p>
        </w:tc>
        <w:tc>
          <w:tcPr>
            <w:tcW w:w="3171" w:type="dxa"/>
            <w:tcBorders>
              <w:top w:val="single" w:sz="4" w:space="0" w:color="auto"/>
              <w:left w:val="nil"/>
              <w:bottom w:val="single" w:sz="4" w:space="0" w:color="auto"/>
              <w:right w:val="single" w:sz="4" w:space="0" w:color="auto"/>
            </w:tcBorders>
            <w:shd w:val="clear" w:color="auto" w:fill="auto"/>
          </w:tcPr>
          <w:p w:rsidR="00713758" w:rsidRPr="00422DC1" w:rsidRDefault="00713758"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г. Павлодар, ул. Потапова 33</w:t>
            </w:r>
          </w:p>
        </w:tc>
        <w:tc>
          <w:tcPr>
            <w:tcW w:w="3171" w:type="dxa"/>
            <w:tcBorders>
              <w:top w:val="single" w:sz="4" w:space="0" w:color="auto"/>
              <w:left w:val="nil"/>
              <w:bottom w:val="single" w:sz="4" w:space="0" w:color="auto"/>
              <w:right w:val="single" w:sz="4" w:space="0" w:color="auto"/>
            </w:tcBorders>
          </w:tcPr>
          <w:p w:rsidR="00713758" w:rsidRDefault="00B46005"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6 572 8</w:t>
            </w:r>
            <w:r w:rsidR="00713758">
              <w:rPr>
                <w:rFonts w:ascii="Times New Roman" w:hAnsi="Times New Roman" w:cs="Times New Roman"/>
                <w:sz w:val="24"/>
                <w:szCs w:val="24"/>
                <w:lang w:val="kk-KZ"/>
              </w:rPr>
              <w:t>00,00</w:t>
            </w:r>
          </w:p>
        </w:tc>
      </w:tr>
      <w:tr w:rsidR="00713758" w:rsidRPr="00DA20EB" w:rsidTr="00713758">
        <w:trPr>
          <w:trHeight w:val="530"/>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462019"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Default="00713758" w:rsidP="00713758">
            <w:pPr>
              <w:spacing w:after="0" w:line="240" w:lineRule="auto"/>
              <w:rPr>
                <w:rFonts w:ascii="Times New Roman" w:hAnsi="Times New Roman" w:cs="Times New Roman"/>
                <w:sz w:val="20"/>
                <w:szCs w:val="20"/>
                <w:lang w:val="kk-KZ"/>
              </w:rPr>
            </w:pPr>
            <w:r w:rsidRPr="003234C2">
              <w:rPr>
                <w:rFonts w:ascii="Times New Roman" w:hAnsi="Times New Roman" w:cs="Times New Roman"/>
                <w:sz w:val="20"/>
                <w:szCs w:val="20"/>
                <w:lang w:val="kk-KZ"/>
              </w:rPr>
              <w:t>Pharmprovide</w:t>
            </w:r>
          </w:p>
        </w:tc>
        <w:tc>
          <w:tcPr>
            <w:tcW w:w="3171" w:type="dxa"/>
            <w:tcBorders>
              <w:top w:val="single" w:sz="4" w:space="0" w:color="auto"/>
              <w:left w:val="nil"/>
              <w:bottom w:val="single" w:sz="4" w:space="0" w:color="auto"/>
              <w:right w:val="single" w:sz="4" w:space="0" w:color="auto"/>
            </w:tcBorders>
            <w:shd w:val="clear" w:color="auto" w:fill="auto"/>
          </w:tcPr>
          <w:p w:rsidR="00713758" w:rsidRPr="00422DC1" w:rsidRDefault="00713758"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г. Алматы, мкр-н Атырау 157</w:t>
            </w:r>
          </w:p>
        </w:tc>
        <w:tc>
          <w:tcPr>
            <w:tcW w:w="3171" w:type="dxa"/>
            <w:tcBorders>
              <w:top w:val="single" w:sz="4" w:space="0" w:color="auto"/>
              <w:left w:val="nil"/>
              <w:bottom w:val="single" w:sz="4" w:space="0" w:color="auto"/>
              <w:right w:val="single" w:sz="4" w:space="0" w:color="auto"/>
            </w:tcBorders>
          </w:tcPr>
          <w:p w:rsidR="00713758" w:rsidRDefault="00B46005" w:rsidP="0071375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1 732 </w:t>
            </w:r>
            <w:r>
              <w:rPr>
                <w:rFonts w:ascii="Times New Roman" w:hAnsi="Times New Roman" w:cs="Times New Roman"/>
                <w:sz w:val="24"/>
                <w:szCs w:val="24"/>
                <w:lang w:val="en-US"/>
              </w:rPr>
              <w:t>500</w:t>
            </w:r>
            <w:r w:rsidR="00713758">
              <w:rPr>
                <w:rFonts w:ascii="Times New Roman" w:hAnsi="Times New Roman" w:cs="Times New Roman"/>
                <w:sz w:val="24"/>
                <w:szCs w:val="24"/>
                <w:lang w:val="kk-KZ"/>
              </w:rPr>
              <w:t>,00</w:t>
            </w:r>
          </w:p>
        </w:tc>
      </w:tr>
      <w:tr w:rsidR="00713758" w:rsidRPr="00DA20EB" w:rsidTr="00713758">
        <w:trPr>
          <w:trHeight w:val="257"/>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F224E6"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Pr="00F224E6" w:rsidRDefault="00713758" w:rsidP="00713758">
            <w:pPr>
              <w:spacing w:after="0" w:line="240" w:lineRule="auto"/>
              <w:rPr>
                <w:rFonts w:ascii="Times New Roman" w:hAnsi="Times New Roman" w:cs="Times New Roman"/>
                <w:sz w:val="24"/>
                <w:szCs w:val="24"/>
                <w:lang w:val="kk-KZ"/>
              </w:rPr>
            </w:pPr>
            <w:r w:rsidRPr="00F224E6">
              <w:rPr>
                <w:rFonts w:ascii="Times New Roman" w:hAnsi="Times New Roman" w:cs="Times New Roman"/>
                <w:sz w:val="24"/>
                <w:szCs w:val="24"/>
                <w:lang w:val="kk-KZ"/>
              </w:rPr>
              <w:t xml:space="preserve">ТОО  « </w:t>
            </w:r>
            <w:r w:rsidRPr="00F224E6">
              <w:rPr>
                <w:lang w:val="kk-KZ"/>
              </w:rPr>
              <w:t xml:space="preserve"> </w:t>
            </w:r>
            <w:r w:rsidRPr="00F224E6">
              <w:rPr>
                <w:rFonts w:ascii="Times New Roman" w:hAnsi="Times New Roman" w:cs="Times New Roman"/>
                <w:sz w:val="24"/>
                <w:szCs w:val="24"/>
                <w:lang w:val="kk-KZ"/>
              </w:rPr>
              <w:t>ДиогенСистемс»</w:t>
            </w:r>
          </w:p>
        </w:tc>
        <w:tc>
          <w:tcPr>
            <w:tcW w:w="3171" w:type="dxa"/>
            <w:tcBorders>
              <w:top w:val="single" w:sz="4" w:space="0" w:color="auto"/>
              <w:left w:val="nil"/>
              <w:bottom w:val="single" w:sz="4" w:space="0" w:color="auto"/>
              <w:right w:val="single" w:sz="4" w:space="0" w:color="auto"/>
            </w:tcBorders>
            <w:shd w:val="clear" w:color="auto" w:fill="auto"/>
          </w:tcPr>
          <w:p w:rsidR="00713758" w:rsidRPr="00F224E6" w:rsidRDefault="00713758" w:rsidP="00713758">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hAnsi="Times New Roman" w:cs="Times New Roman"/>
                <w:sz w:val="24"/>
                <w:szCs w:val="24"/>
                <w:lang w:val="kk-KZ"/>
              </w:rPr>
              <w:t>г. Алматы, ул Родостовца 158</w:t>
            </w:r>
          </w:p>
        </w:tc>
        <w:tc>
          <w:tcPr>
            <w:tcW w:w="3171" w:type="dxa"/>
            <w:tcBorders>
              <w:top w:val="single" w:sz="4" w:space="0" w:color="auto"/>
              <w:left w:val="nil"/>
              <w:bottom w:val="single" w:sz="4" w:space="0" w:color="auto"/>
              <w:right w:val="single" w:sz="4" w:space="0" w:color="auto"/>
            </w:tcBorders>
          </w:tcPr>
          <w:p w:rsidR="00713758" w:rsidRPr="00F224E6" w:rsidRDefault="00713758" w:rsidP="00713758">
            <w:pPr>
              <w:spacing w:after="0" w:line="240" w:lineRule="auto"/>
              <w:jc w:val="center"/>
              <w:rPr>
                <w:rFonts w:ascii="Times New Roman" w:eastAsia="Times New Roman" w:hAnsi="Times New Roman" w:cs="Times New Roman"/>
                <w:color w:val="000000"/>
                <w:sz w:val="24"/>
                <w:szCs w:val="24"/>
                <w:lang w:val="kk-KZ" w:eastAsia="ru-RU"/>
              </w:rPr>
            </w:pPr>
            <w:r w:rsidRPr="00F224E6">
              <w:rPr>
                <w:rFonts w:ascii="Times New Roman" w:eastAsia="Times New Roman" w:hAnsi="Times New Roman" w:cs="Times New Roman"/>
                <w:color w:val="000000"/>
                <w:sz w:val="24"/>
                <w:szCs w:val="24"/>
                <w:lang w:val="kk-KZ" w:eastAsia="ru-RU"/>
              </w:rPr>
              <w:t xml:space="preserve"> 55 000,00</w:t>
            </w:r>
          </w:p>
        </w:tc>
      </w:tr>
      <w:tr w:rsidR="00713758" w:rsidRPr="00F224E6" w:rsidTr="00713758">
        <w:trPr>
          <w:trHeight w:val="257"/>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F224E6"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Pr="00F224E6" w:rsidRDefault="00713758" w:rsidP="00713758">
            <w:pPr>
              <w:spacing w:after="0" w:line="240" w:lineRule="auto"/>
              <w:rPr>
                <w:rFonts w:ascii="Times New Roman" w:hAnsi="Times New Roman" w:cs="Times New Roman"/>
                <w:sz w:val="24"/>
                <w:szCs w:val="24"/>
                <w:lang w:val="kk-KZ"/>
              </w:rPr>
            </w:pPr>
            <w:r w:rsidRPr="00F224E6">
              <w:rPr>
                <w:rFonts w:ascii="Times New Roman" w:hAnsi="Times New Roman" w:cs="Times New Roman"/>
                <w:sz w:val="24"/>
                <w:szCs w:val="24"/>
                <w:lang w:val="kk-KZ"/>
              </w:rPr>
              <w:t>ТОО  «</w:t>
            </w:r>
            <w:r w:rsidRPr="00F224E6">
              <w:rPr>
                <w:lang w:val="kk-KZ"/>
              </w:rPr>
              <w:t xml:space="preserve"> </w:t>
            </w:r>
            <w:r w:rsidRPr="00F224E6">
              <w:rPr>
                <w:rFonts w:ascii="Times New Roman" w:hAnsi="Times New Roman" w:cs="Times New Roman"/>
                <w:sz w:val="24"/>
                <w:szCs w:val="24"/>
                <w:lang w:val="kk-KZ"/>
              </w:rPr>
              <w:t>Korgau Group»</w:t>
            </w:r>
          </w:p>
        </w:tc>
        <w:tc>
          <w:tcPr>
            <w:tcW w:w="3171" w:type="dxa"/>
            <w:tcBorders>
              <w:top w:val="single" w:sz="4" w:space="0" w:color="auto"/>
              <w:left w:val="nil"/>
              <w:bottom w:val="single" w:sz="4" w:space="0" w:color="auto"/>
              <w:right w:val="single" w:sz="4" w:space="0" w:color="auto"/>
            </w:tcBorders>
            <w:shd w:val="clear" w:color="auto" w:fill="auto"/>
          </w:tcPr>
          <w:p w:rsidR="00713758" w:rsidRPr="00F224E6" w:rsidRDefault="00713758" w:rsidP="00713758">
            <w:pPr>
              <w:spacing w:after="0" w:line="240" w:lineRule="auto"/>
              <w:jc w:val="center"/>
              <w:rPr>
                <w:rFonts w:ascii="Times New Roman" w:eastAsia="Times New Roman" w:hAnsi="Times New Roman" w:cs="Times New Roman"/>
                <w:color w:val="000000"/>
                <w:sz w:val="24"/>
                <w:szCs w:val="24"/>
                <w:lang w:val="kk-KZ" w:eastAsia="ru-RU"/>
              </w:rPr>
            </w:pPr>
            <w:r w:rsidRPr="00F224E6">
              <w:rPr>
                <w:rFonts w:ascii="Times New Roman" w:hAnsi="Times New Roman" w:cs="Times New Roman"/>
                <w:sz w:val="24"/>
                <w:szCs w:val="24"/>
                <w:lang w:val="kk-KZ"/>
              </w:rPr>
              <w:t xml:space="preserve">г.Алматы </w:t>
            </w:r>
            <w:r>
              <w:rPr>
                <w:rFonts w:ascii="Times New Roman" w:hAnsi="Times New Roman" w:cs="Times New Roman"/>
                <w:sz w:val="24"/>
                <w:szCs w:val="24"/>
                <w:lang w:val="kk-KZ"/>
              </w:rPr>
              <w:t xml:space="preserve">ул Макатаева 53 </w:t>
            </w:r>
          </w:p>
        </w:tc>
        <w:tc>
          <w:tcPr>
            <w:tcW w:w="3171" w:type="dxa"/>
            <w:tcBorders>
              <w:top w:val="single" w:sz="4" w:space="0" w:color="auto"/>
              <w:left w:val="nil"/>
              <w:bottom w:val="single" w:sz="4" w:space="0" w:color="auto"/>
              <w:right w:val="single" w:sz="4" w:space="0" w:color="auto"/>
            </w:tcBorders>
          </w:tcPr>
          <w:p w:rsidR="00713758" w:rsidRPr="00F224E6" w:rsidRDefault="00713758" w:rsidP="00713758">
            <w:pPr>
              <w:spacing w:after="0" w:line="240" w:lineRule="auto"/>
              <w:jc w:val="center"/>
              <w:rPr>
                <w:rFonts w:ascii="Times New Roman" w:hAnsi="Times New Roman" w:cs="Times New Roman"/>
                <w:sz w:val="24"/>
                <w:szCs w:val="24"/>
                <w:lang w:val="kk-KZ"/>
              </w:rPr>
            </w:pPr>
            <w:r w:rsidRPr="00F224E6">
              <w:rPr>
                <w:rFonts w:ascii="Times New Roman" w:hAnsi="Times New Roman" w:cs="Times New Roman"/>
                <w:sz w:val="24"/>
                <w:szCs w:val="24"/>
                <w:lang w:val="kk-KZ"/>
              </w:rPr>
              <w:t>548 600,00</w:t>
            </w:r>
          </w:p>
        </w:tc>
      </w:tr>
      <w:tr w:rsidR="00713758" w:rsidRPr="00462019" w:rsidTr="00713758">
        <w:trPr>
          <w:trHeight w:val="257"/>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3758" w:rsidRPr="00F224E6" w:rsidRDefault="00713758" w:rsidP="00713758">
            <w:pPr>
              <w:pStyle w:val="a5"/>
              <w:numPr>
                <w:ilvl w:val="0"/>
                <w:numId w:val="28"/>
              </w:numPr>
              <w:spacing w:after="0" w:line="240" w:lineRule="auto"/>
              <w:jc w:val="center"/>
              <w:rPr>
                <w:rFonts w:ascii="Times New Roman" w:eastAsia="Times New Roman" w:hAnsi="Times New Roman" w:cs="Times New Roman"/>
                <w:color w:val="000000"/>
                <w:sz w:val="24"/>
                <w:szCs w:val="24"/>
                <w:lang w:val="kk-KZ" w:eastAsia="ru-RU"/>
              </w:rPr>
            </w:pPr>
          </w:p>
        </w:tc>
        <w:tc>
          <w:tcPr>
            <w:tcW w:w="2829" w:type="dxa"/>
            <w:tcBorders>
              <w:top w:val="single" w:sz="4" w:space="0" w:color="auto"/>
              <w:left w:val="nil"/>
              <w:bottom w:val="single" w:sz="4" w:space="0" w:color="auto"/>
              <w:right w:val="single" w:sz="4" w:space="0" w:color="auto"/>
            </w:tcBorders>
            <w:shd w:val="clear" w:color="auto" w:fill="auto"/>
            <w:noWrap/>
          </w:tcPr>
          <w:p w:rsidR="00713758" w:rsidRPr="00F224E6" w:rsidRDefault="00713758" w:rsidP="00713758">
            <w:pPr>
              <w:spacing w:after="0" w:line="240" w:lineRule="auto"/>
              <w:rPr>
                <w:rFonts w:ascii="Times New Roman" w:hAnsi="Times New Roman" w:cs="Times New Roman"/>
                <w:sz w:val="24"/>
                <w:szCs w:val="24"/>
                <w:lang w:val="kk-KZ"/>
              </w:rPr>
            </w:pPr>
            <w:r w:rsidRPr="00F224E6">
              <w:rPr>
                <w:rFonts w:ascii="Times New Roman" w:hAnsi="Times New Roman" w:cs="Times New Roman"/>
                <w:sz w:val="24"/>
                <w:szCs w:val="24"/>
                <w:lang w:val="kk-KZ"/>
              </w:rPr>
              <w:t>ТОО "</w:t>
            </w:r>
            <w:r w:rsidRPr="00F224E6">
              <w:rPr>
                <w:rFonts w:ascii="Times New Roman" w:hAnsi="Times New Roman" w:cs="Times New Roman"/>
                <w:color w:val="000000" w:themeColor="text1"/>
                <w:sz w:val="24"/>
                <w:szCs w:val="24"/>
                <w:lang w:val="kk-KZ"/>
              </w:rPr>
              <w:t xml:space="preserve"> </w:t>
            </w:r>
            <w:r w:rsidRPr="00F224E6">
              <w:rPr>
                <w:lang w:val="kk-KZ"/>
              </w:rPr>
              <w:t xml:space="preserve"> </w:t>
            </w:r>
            <w:r w:rsidRPr="00F224E6">
              <w:rPr>
                <w:rStyle w:val="s0"/>
                <w:color w:val="000000" w:themeColor="text1"/>
                <w:sz w:val="24"/>
                <w:szCs w:val="24"/>
                <w:lang w:val="kk-KZ"/>
              </w:rPr>
              <w:t>SteriMed</w:t>
            </w:r>
            <w:r w:rsidRPr="00F224E6">
              <w:rPr>
                <w:rFonts w:ascii="Times New Roman" w:hAnsi="Times New Roman" w:cs="Times New Roman"/>
                <w:sz w:val="24"/>
                <w:szCs w:val="24"/>
                <w:lang w:val="kk-KZ"/>
              </w:rPr>
              <w:t>"</w:t>
            </w:r>
          </w:p>
        </w:tc>
        <w:tc>
          <w:tcPr>
            <w:tcW w:w="3171" w:type="dxa"/>
            <w:tcBorders>
              <w:top w:val="single" w:sz="4" w:space="0" w:color="auto"/>
              <w:left w:val="nil"/>
              <w:bottom w:val="single" w:sz="4" w:space="0" w:color="auto"/>
              <w:right w:val="single" w:sz="4" w:space="0" w:color="auto"/>
            </w:tcBorders>
            <w:shd w:val="clear" w:color="auto" w:fill="auto"/>
          </w:tcPr>
          <w:p w:rsidR="00713758" w:rsidRPr="00F224E6" w:rsidRDefault="00713758" w:rsidP="00713758">
            <w:pPr>
              <w:spacing w:after="0" w:line="240" w:lineRule="auto"/>
              <w:jc w:val="center"/>
              <w:rPr>
                <w:rFonts w:ascii="Times New Roman" w:eastAsia="Times New Roman" w:hAnsi="Times New Roman" w:cs="Times New Roman"/>
                <w:color w:val="000000"/>
                <w:sz w:val="24"/>
                <w:szCs w:val="24"/>
                <w:lang w:val="kk-KZ" w:eastAsia="ru-RU"/>
              </w:rPr>
            </w:pPr>
            <w:r w:rsidRPr="00F224E6">
              <w:rPr>
                <w:rFonts w:ascii="Times New Roman" w:hAnsi="Times New Roman" w:cs="Times New Roman"/>
                <w:sz w:val="24"/>
                <w:szCs w:val="24"/>
                <w:lang w:val="kk-KZ"/>
              </w:rPr>
              <w:t>г. Алматы ул.Наурызбай батыра 65, корп ЛИТЕР В1</w:t>
            </w:r>
          </w:p>
        </w:tc>
        <w:tc>
          <w:tcPr>
            <w:tcW w:w="3171" w:type="dxa"/>
            <w:tcBorders>
              <w:top w:val="single" w:sz="4" w:space="0" w:color="auto"/>
              <w:left w:val="nil"/>
              <w:bottom w:val="single" w:sz="4" w:space="0" w:color="auto"/>
              <w:right w:val="single" w:sz="4" w:space="0" w:color="auto"/>
            </w:tcBorders>
          </w:tcPr>
          <w:p w:rsidR="00713758" w:rsidRPr="00F224E6" w:rsidRDefault="00B46005" w:rsidP="00713758">
            <w:pPr>
              <w:pStyle w:val="a5"/>
              <w:tabs>
                <w:tab w:val="left" w:pos="810"/>
              </w:tabs>
              <w:spacing w:after="0" w:line="240" w:lineRule="auto"/>
              <w:ind w:left="1170"/>
              <w:rPr>
                <w:rFonts w:ascii="Times New Roman" w:hAnsi="Times New Roman" w:cs="Times New Roman"/>
                <w:sz w:val="24"/>
                <w:szCs w:val="24"/>
                <w:lang w:val="en-US"/>
              </w:rPr>
            </w:pPr>
            <w:r>
              <w:rPr>
                <w:rFonts w:ascii="Times New Roman" w:hAnsi="Times New Roman" w:cs="Times New Roman"/>
                <w:sz w:val="24"/>
                <w:szCs w:val="24"/>
                <w:lang w:val="en-US"/>
              </w:rPr>
              <w:t>5 160</w:t>
            </w:r>
            <w:r w:rsidR="00713758">
              <w:rPr>
                <w:rFonts w:ascii="Times New Roman" w:hAnsi="Times New Roman" w:cs="Times New Roman"/>
                <w:sz w:val="24"/>
                <w:szCs w:val="24"/>
                <w:lang w:val="en-US"/>
              </w:rPr>
              <w:t> 500,00</w:t>
            </w:r>
          </w:p>
        </w:tc>
      </w:tr>
    </w:tbl>
    <w:p w:rsidR="00713758" w:rsidRDefault="00713758" w:rsidP="00C17053">
      <w:pPr>
        <w:keepNext/>
        <w:spacing w:after="0" w:line="240" w:lineRule="auto"/>
        <w:jc w:val="both"/>
        <w:outlineLvl w:val="0"/>
        <w:rPr>
          <w:rFonts w:ascii="Times New Roman" w:hAnsi="Times New Roman" w:cs="Times New Roman"/>
          <w:bCs/>
          <w:sz w:val="20"/>
          <w:szCs w:val="20"/>
          <w:lang w:val="kk-KZ"/>
        </w:rPr>
      </w:pPr>
    </w:p>
    <w:p w:rsidR="00274073" w:rsidRPr="00462019" w:rsidRDefault="00274073" w:rsidP="00870E45">
      <w:pPr>
        <w:pStyle w:val="a4"/>
        <w:rPr>
          <w:rFonts w:ascii="Times New Roman" w:eastAsiaTheme="minorEastAsia" w:hAnsi="Times New Roman" w:cs="Times New Roman"/>
          <w:sz w:val="20"/>
          <w:szCs w:val="20"/>
          <w:lang w:eastAsia="ru-RU"/>
        </w:rPr>
      </w:pPr>
    </w:p>
    <w:p w:rsidR="009F7A32" w:rsidRPr="00462019" w:rsidRDefault="009F7A32" w:rsidP="009F7A32">
      <w:pPr>
        <w:spacing w:after="0"/>
        <w:ind w:firstLine="708"/>
        <w:jc w:val="both"/>
        <w:rPr>
          <w:rFonts w:ascii="Times New Roman" w:hAnsi="Times New Roman" w:cs="Times New Roman"/>
          <w:sz w:val="20"/>
          <w:szCs w:val="20"/>
        </w:rPr>
      </w:pPr>
      <w:r w:rsidRPr="00462019">
        <w:rPr>
          <w:rFonts w:ascii="Times New Roman" w:eastAsia="Times New Roman" w:hAnsi="Times New Roman" w:cs="Times New Roman"/>
          <w:color w:val="000000" w:themeColor="text1"/>
          <w:sz w:val="20"/>
          <w:szCs w:val="20"/>
          <w:lang w:val="kk-KZ"/>
        </w:rPr>
        <w:t xml:space="preserve">По результатам оценки, сопоставления представленных ценовых предложений и на основании гавы 3 </w:t>
      </w:r>
      <w:r w:rsidRPr="00462019">
        <w:rPr>
          <w:rFonts w:ascii="Times New Roman" w:eastAsia="Times New Roman" w:hAnsi="Times New Roman" w:cs="Times New Roman"/>
          <w:color w:val="000000" w:themeColor="text1"/>
          <w:sz w:val="20"/>
          <w:szCs w:val="20"/>
        </w:rPr>
        <w:t xml:space="preserve">Приказа Министра здравоохранения Республики Казахстан от 7 июня 2023 года № 110 </w:t>
      </w:r>
      <w:r w:rsidRPr="00462019">
        <w:rPr>
          <w:rFonts w:ascii="Times New Roman" w:eastAsia="Times New Roman" w:hAnsi="Times New Roman" w:cs="Times New Roman"/>
          <w:color w:val="000000" w:themeColor="text1"/>
          <w:sz w:val="20"/>
          <w:szCs w:val="20"/>
          <w:lang w:val="kk-KZ"/>
        </w:rPr>
        <w:t>«</w:t>
      </w:r>
      <w:r w:rsidRPr="00462019">
        <w:rPr>
          <w:rFonts w:ascii="Times New Roman" w:hAnsi="Times New Roman" w:cs="Times New Roman"/>
          <w:color w:val="000000"/>
          <w:sz w:val="20"/>
          <w:szCs w:val="2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462019">
        <w:rPr>
          <w:rFonts w:ascii="Times New Roman" w:hAnsi="Times New Roman" w:cs="Times New Roman"/>
          <w:color w:val="000000"/>
          <w:sz w:val="20"/>
          <w:szCs w:val="20"/>
          <w:lang w:val="kk-KZ"/>
        </w:rPr>
        <w:t>»</w:t>
      </w:r>
      <w:r w:rsidRPr="00462019">
        <w:rPr>
          <w:rFonts w:ascii="Times New Roman" w:hAnsi="Times New Roman" w:cs="Times New Roman"/>
          <w:sz w:val="20"/>
          <w:szCs w:val="20"/>
          <w:lang w:val="kk-KZ"/>
        </w:rPr>
        <w:t xml:space="preserve"> </w:t>
      </w:r>
      <w:r w:rsidRPr="00462019">
        <w:rPr>
          <w:rFonts w:ascii="Times New Roman" w:eastAsia="Times New Roman" w:hAnsi="Times New Roman" w:cs="Times New Roman"/>
          <w:color w:val="000000" w:themeColor="text1"/>
          <w:sz w:val="20"/>
          <w:szCs w:val="20"/>
          <w:lang w:val="kk-KZ"/>
        </w:rPr>
        <w:t xml:space="preserve">(закуп способом запроса ценовых предложений), РЕШИТЬ: признать закуп </w:t>
      </w:r>
      <w:r w:rsidR="002C01AC">
        <w:rPr>
          <w:rFonts w:ascii="Times New Roman" w:eastAsia="Times New Roman" w:hAnsi="Times New Roman" w:cs="Times New Roman"/>
          <w:b/>
          <w:color w:val="000000" w:themeColor="text1"/>
          <w:sz w:val="20"/>
          <w:szCs w:val="20"/>
          <w:lang w:val="kk-KZ"/>
        </w:rPr>
        <w:t>состоявшимся по лотам: 2, 5, 6, 10, 11, 13, 14, 15, 17, 18, 20, 21, 22, 24, 25, 26, 27, 28, 29, 33, 36, 37, 39, 40, 41, 45, 46, 47, 51, 52, 53, 55, 56, 58, 59, 60, 61, 62, 63, 65, 67, 6</w:t>
      </w:r>
      <w:r w:rsidRPr="00462019">
        <w:rPr>
          <w:rFonts w:ascii="Times New Roman" w:eastAsia="Times New Roman" w:hAnsi="Times New Roman" w:cs="Times New Roman"/>
          <w:b/>
          <w:color w:val="000000" w:themeColor="text1"/>
          <w:sz w:val="20"/>
          <w:szCs w:val="20"/>
          <w:lang w:val="kk-KZ"/>
        </w:rPr>
        <w:t>8,</w:t>
      </w:r>
      <w:r w:rsidR="002C01AC">
        <w:rPr>
          <w:rFonts w:ascii="Times New Roman" w:eastAsia="Times New Roman" w:hAnsi="Times New Roman" w:cs="Times New Roman"/>
          <w:b/>
          <w:color w:val="000000" w:themeColor="text1"/>
          <w:sz w:val="20"/>
          <w:szCs w:val="20"/>
          <w:lang w:val="kk-KZ"/>
        </w:rPr>
        <w:t xml:space="preserve"> 69, 70, 71, 72, 75, 83, 84, 85, 88, 89, 90, 91, 92, 93, 94, 95, 96, 97, 98, 99, 100, 101, 102, 103, 105, 106, 108, 109, 110, 111, 112, 113, 115, 116, 117, 119, 120, 122, 125, 128, 129, 130, 131, 133, 134, 135, 136</w:t>
      </w:r>
      <w:r w:rsidR="00895AD0">
        <w:rPr>
          <w:rFonts w:ascii="Times New Roman" w:eastAsia="Times New Roman" w:hAnsi="Times New Roman" w:cs="Times New Roman"/>
          <w:b/>
          <w:color w:val="000000" w:themeColor="text1"/>
          <w:sz w:val="20"/>
          <w:szCs w:val="20"/>
          <w:lang w:val="kk-KZ"/>
        </w:rPr>
        <w:t>, 137, 138, 139, 141, 142, 144, 145, 146, 147, 148, 149, 150, 151, 153, 154, 157, 158, 159, 160, 161, 163, 166, 167, 168, 170, 171, 172, 173, 174, 178, 179, 180, 181, 187, 188, 189, 190, 191, 192, 194, 195, 196, 197, 198, 199, 200, 201, 202, 203, 204, 205, 206, 207, 211, 219, 222, 224, 234, 236, 237, 239, 240, 241</w:t>
      </w:r>
      <w:r w:rsidR="002C01AC">
        <w:rPr>
          <w:rFonts w:ascii="Times New Roman" w:eastAsia="Times New Roman" w:hAnsi="Times New Roman" w:cs="Times New Roman"/>
          <w:b/>
          <w:color w:val="000000" w:themeColor="text1"/>
          <w:sz w:val="20"/>
          <w:szCs w:val="20"/>
          <w:lang w:val="kk-KZ"/>
        </w:rPr>
        <w:t xml:space="preserve"> </w:t>
      </w:r>
      <w:r w:rsidRPr="00462019">
        <w:rPr>
          <w:rFonts w:ascii="Times New Roman" w:hAnsi="Times New Roman" w:cs="Times New Roman"/>
          <w:sz w:val="20"/>
          <w:szCs w:val="20"/>
          <w:lang w:val="kk-KZ"/>
        </w:rPr>
        <w:t xml:space="preserve"> </w:t>
      </w:r>
      <w:r w:rsidRPr="00462019">
        <w:rPr>
          <w:rFonts w:ascii="Times New Roman" w:hAnsi="Times New Roman" w:cs="Times New Roman"/>
          <w:b/>
          <w:sz w:val="20"/>
          <w:szCs w:val="20"/>
        </w:rPr>
        <w:t xml:space="preserve">на сумму </w:t>
      </w:r>
      <w:r w:rsidR="00D36CDB">
        <w:rPr>
          <w:rFonts w:ascii="Times New Roman" w:hAnsi="Times New Roman" w:cs="Times New Roman"/>
          <w:b/>
          <w:color w:val="FF0000"/>
          <w:sz w:val="20"/>
          <w:szCs w:val="20"/>
          <w:lang w:val="kk-KZ"/>
        </w:rPr>
        <w:t>77 376 147,0</w:t>
      </w:r>
      <w:r w:rsidRPr="00462019">
        <w:rPr>
          <w:rFonts w:ascii="Times New Roman" w:hAnsi="Times New Roman" w:cs="Times New Roman"/>
          <w:b/>
          <w:color w:val="FF0000"/>
          <w:sz w:val="20"/>
          <w:szCs w:val="20"/>
          <w:lang w:val="kk-KZ"/>
        </w:rPr>
        <w:t>0</w:t>
      </w:r>
      <w:r w:rsidRPr="00462019">
        <w:rPr>
          <w:rFonts w:ascii="Times New Roman" w:hAnsi="Times New Roman" w:cs="Times New Roman"/>
          <w:color w:val="FF0000"/>
          <w:sz w:val="20"/>
          <w:szCs w:val="20"/>
        </w:rPr>
        <w:t xml:space="preserve"> </w:t>
      </w:r>
      <w:r w:rsidRPr="00462019">
        <w:rPr>
          <w:rFonts w:ascii="Times New Roman" w:hAnsi="Times New Roman" w:cs="Times New Roman"/>
          <w:sz w:val="20"/>
          <w:szCs w:val="20"/>
        </w:rPr>
        <w:t>(</w:t>
      </w:r>
      <w:r w:rsidR="00D36CDB" w:rsidRPr="00D36CDB">
        <w:rPr>
          <w:rFonts w:ascii="Times New Roman" w:hAnsi="Times New Roman" w:cs="Times New Roman"/>
          <w:sz w:val="20"/>
          <w:szCs w:val="20"/>
          <w:lang w:val="kk-KZ"/>
        </w:rPr>
        <w:t>Семьдесят семь миллионов триста семьдесят шесть тысяч сто сорок семь</w:t>
      </w:r>
      <w:r w:rsidRPr="00462019">
        <w:rPr>
          <w:rFonts w:ascii="Times New Roman" w:hAnsi="Times New Roman" w:cs="Times New Roman"/>
          <w:sz w:val="20"/>
          <w:szCs w:val="20"/>
          <w:lang w:val="kk-KZ"/>
        </w:rPr>
        <w:t>) тенге</w:t>
      </w:r>
      <w:r w:rsidRPr="00462019">
        <w:rPr>
          <w:rFonts w:ascii="Times New Roman" w:hAnsi="Times New Roman" w:cs="Times New Roman"/>
          <w:sz w:val="20"/>
          <w:szCs w:val="20"/>
        </w:rPr>
        <w:t xml:space="preserve"> (</w:t>
      </w:r>
      <w:r w:rsidR="00D36CDB">
        <w:rPr>
          <w:rFonts w:ascii="Times New Roman" w:hAnsi="Times New Roman" w:cs="Times New Roman"/>
          <w:sz w:val="20"/>
          <w:szCs w:val="20"/>
          <w:lang w:val="kk-KZ"/>
        </w:rPr>
        <w:t>ноль</w:t>
      </w:r>
      <w:r w:rsidRPr="00462019">
        <w:rPr>
          <w:rFonts w:ascii="Times New Roman" w:hAnsi="Times New Roman" w:cs="Times New Roman"/>
          <w:sz w:val="20"/>
          <w:szCs w:val="20"/>
        </w:rPr>
        <w:t>) тиын.</w:t>
      </w:r>
    </w:p>
    <w:p w:rsidR="009F7A32" w:rsidRPr="00462019" w:rsidRDefault="009F7A32" w:rsidP="009F7A32">
      <w:pPr>
        <w:pStyle w:val="a5"/>
        <w:spacing w:after="0" w:line="240" w:lineRule="auto"/>
        <w:ind w:left="984"/>
        <w:jc w:val="both"/>
        <w:rPr>
          <w:rFonts w:ascii="Times New Roman" w:hAnsi="Times New Roman" w:cs="Times New Roman"/>
          <w:b/>
          <w:sz w:val="20"/>
          <w:szCs w:val="20"/>
          <w:lang w:val="kk-KZ"/>
        </w:rPr>
      </w:pPr>
      <w:r w:rsidRPr="00462019">
        <w:rPr>
          <w:rFonts w:ascii="Times New Roman" w:hAnsi="Times New Roman" w:cs="Times New Roman"/>
          <w:sz w:val="20"/>
          <w:szCs w:val="20"/>
        </w:rPr>
        <w:t xml:space="preserve">Признать </w:t>
      </w:r>
      <w:r w:rsidRPr="00462019">
        <w:rPr>
          <w:rFonts w:ascii="Times New Roman" w:hAnsi="Times New Roman" w:cs="Times New Roman"/>
          <w:b/>
          <w:sz w:val="20"/>
          <w:szCs w:val="20"/>
        </w:rPr>
        <w:t>не состоявшимся</w:t>
      </w:r>
      <w:r w:rsidRPr="00462019">
        <w:rPr>
          <w:rFonts w:ascii="Times New Roman" w:hAnsi="Times New Roman" w:cs="Times New Roman"/>
          <w:sz w:val="20"/>
          <w:szCs w:val="20"/>
        </w:rPr>
        <w:t xml:space="preserve"> </w:t>
      </w:r>
      <w:r w:rsidRPr="00462019">
        <w:rPr>
          <w:rFonts w:ascii="Times New Roman" w:hAnsi="Times New Roman" w:cs="Times New Roman"/>
          <w:b/>
          <w:sz w:val="20"/>
          <w:szCs w:val="20"/>
        </w:rPr>
        <w:t>по лотам</w:t>
      </w:r>
      <w:r w:rsidRPr="00462019">
        <w:rPr>
          <w:rFonts w:ascii="Times New Roman" w:hAnsi="Times New Roman" w:cs="Times New Roman"/>
          <w:b/>
          <w:sz w:val="20"/>
          <w:szCs w:val="20"/>
          <w:lang w:val="kk-KZ"/>
        </w:rPr>
        <w:t>:</w:t>
      </w:r>
      <w:r w:rsidRPr="00462019">
        <w:rPr>
          <w:rFonts w:ascii="Times New Roman" w:hAnsi="Times New Roman" w:cs="Times New Roman"/>
          <w:b/>
          <w:sz w:val="20"/>
          <w:szCs w:val="20"/>
        </w:rPr>
        <w:t xml:space="preserve"> </w:t>
      </w:r>
      <w:r w:rsidR="003E7A11" w:rsidRPr="003E7A11">
        <w:rPr>
          <w:rFonts w:ascii="Times New Roman" w:hAnsi="Times New Roman" w:cs="Times New Roman"/>
          <w:b/>
          <w:sz w:val="20"/>
          <w:szCs w:val="20"/>
          <w:lang w:val="kk-KZ"/>
        </w:rPr>
        <w:t>1, 3, 4, 7, 8, 9, 12, 16, 19, 23, 30, 31, 32, 34, 35, 38, 42, 43, 44, 48, 49, 50, 54, 57, 64, 66, 73, 74, 76, 77, 78, 79, 80, 81, 82, 86, 87, 104, 107, 114, 118, 121, 123, 124, 126, 127, 132, 140, 143, 152, 155, 156, 162, 164, 165, 169, 175, 176, 177, 182, 183, 184, 185, 186, 193, 208, 209, 210, 212, 213, 214, 215, 216, 217, 218, 220, 221, 223, 225, 226, 227, 228, 229, 230, 231, 232, 233, 235, 238</w:t>
      </w:r>
      <w:r w:rsidRPr="00462019">
        <w:rPr>
          <w:rFonts w:ascii="Times New Roman" w:hAnsi="Times New Roman" w:cs="Times New Roman"/>
          <w:b/>
          <w:sz w:val="20"/>
          <w:szCs w:val="20"/>
          <w:lang w:val="kk-KZ"/>
        </w:rPr>
        <w:t>-</w:t>
      </w:r>
      <w:r w:rsidRPr="00462019">
        <w:rPr>
          <w:rFonts w:ascii="Times New Roman" w:hAnsi="Times New Roman" w:cs="Times New Roman"/>
          <w:sz w:val="20"/>
          <w:szCs w:val="20"/>
          <w:lang w:val="kk-KZ"/>
        </w:rPr>
        <w:t xml:space="preserve"> (</w:t>
      </w:r>
      <w:r w:rsidRPr="00462019">
        <w:rPr>
          <w:rFonts w:ascii="Times New Roman" w:hAnsi="Times New Roman" w:cs="Times New Roman"/>
          <w:sz w:val="20"/>
          <w:szCs w:val="20"/>
        </w:rPr>
        <w:t xml:space="preserve">нет заявки)- </w:t>
      </w:r>
      <w:r w:rsidRPr="00462019">
        <w:rPr>
          <w:rFonts w:ascii="Times New Roman" w:hAnsi="Times New Roman" w:cs="Times New Roman"/>
          <w:b/>
          <w:sz w:val="20"/>
          <w:szCs w:val="20"/>
        </w:rPr>
        <w:t xml:space="preserve">на сумму </w:t>
      </w:r>
      <w:r w:rsidR="00504207">
        <w:rPr>
          <w:rFonts w:ascii="Times New Roman" w:hAnsi="Times New Roman" w:cs="Times New Roman"/>
          <w:b/>
          <w:sz w:val="20"/>
          <w:szCs w:val="20"/>
          <w:lang w:val="kk-KZ"/>
        </w:rPr>
        <w:t>61 689 594, 00</w:t>
      </w:r>
      <w:r w:rsidRPr="00462019">
        <w:rPr>
          <w:rFonts w:ascii="Times New Roman" w:hAnsi="Times New Roman" w:cs="Times New Roman"/>
          <w:sz w:val="20"/>
          <w:szCs w:val="20"/>
        </w:rPr>
        <w:t xml:space="preserve"> (</w:t>
      </w:r>
      <w:r w:rsidR="003D05E6" w:rsidRPr="003D05E6">
        <w:rPr>
          <w:rFonts w:ascii="Times New Roman" w:hAnsi="Times New Roman" w:cs="Times New Roman"/>
          <w:sz w:val="20"/>
          <w:szCs w:val="20"/>
          <w:lang w:val="kk-KZ"/>
        </w:rPr>
        <w:t>Шестьдесят один миллион</w:t>
      </w:r>
      <w:r w:rsidR="000F4201">
        <w:rPr>
          <w:rFonts w:ascii="Times New Roman" w:hAnsi="Times New Roman" w:cs="Times New Roman"/>
          <w:sz w:val="20"/>
          <w:szCs w:val="20"/>
          <w:lang w:val="kk-KZ"/>
        </w:rPr>
        <w:t>ов</w:t>
      </w:r>
      <w:r w:rsidR="003D05E6" w:rsidRPr="003D05E6">
        <w:rPr>
          <w:rFonts w:ascii="Times New Roman" w:hAnsi="Times New Roman" w:cs="Times New Roman"/>
          <w:sz w:val="20"/>
          <w:szCs w:val="20"/>
          <w:lang w:val="kk-KZ"/>
        </w:rPr>
        <w:t xml:space="preserve"> шестьсот восемьдесят девять тысяч пятьсот девяносто четыре</w:t>
      </w:r>
      <w:r w:rsidRPr="00462019">
        <w:rPr>
          <w:rFonts w:ascii="Times New Roman" w:hAnsi="Times New Roman" w:cs="Times New Roman"/>
          <w:sz w:val="20"/>
          <w:szCs w:val="20"/>
          <w:lang w:val="kk-KZ"/>
        </w:rPr>
        <w:t>) тенге</w:t>
      </w:r>
      <w:r w:rsidRPr="00462019">
        <w:rPr>
          <w:rFonts w:ascii="Times New Roman" w:hAnsi="Times New Roman" w:cs="Times New Roman"/>
          <w:sz w:val="20"/>
          <w:szCs w:val="20"/>
        </w:rPr>
        <w:t xml:space="preserve"> (</w:t>
      </w:r>
      <w:r w:rsidR="00504207">
        <w:rPr>
          <w:rFonts w:ascii="Times New Roman" w:hAnsi="Times New Roman" w:cs="Times New Roman"/>
          <w:sz w:val="20"/>
          <w:szCs w:val="20"/>
          <w:lang w:val="kk-KZ"/>
        </w:rPr>
        <w:t>ноль</w:t>
      </w:r>
      <w:r w:rsidRPr="00462019">
        <w:rPr>
          <w:rFonts w:ascii="Times New Roman" w:hAnsi="Times New Roman" w:cs="Times New Roman"/>
          <w:sz w:val="20"/>
          <w:szCs w:val="20"/>
        </w:rPr>
        <w:t>) тиын.</w:t>
      </w:r>
    </w:p>
    <w:p w:rsidR="009F7A32" w:rsidRPr="00A376C7" w:rsidRDefault="009F7A32" w:rsidP="00A376C7">
      <w:pPr>
        <w:spacing w:after="0" w:line="240" w:lineRule="auto"/>
        <w:jc w:val="both"/>
        <w:rPr>
          <w:rFonts w:ascii="Times New Roman" w:eastAsia="Times New Roman" w:hAnsi="Times New Roman" w:cs="Times New Roman"/>
          <w:b/>
          <w:color w:val="000000" w:themeColor="text1"/>
          <w:sz w:val="20"/>
          <w:szCs w:val="20"/>
          <w:highlight w:val="yellow"/>
        </w:rPr>
      </w:pPr>
    </w:p>
    <w:p w:rsidR="009F7A32" w:rsidRPr="00462019" w:rsidRDefault="009F7A32" w:rsidP="009F7A32">
      <w:pPr>
        <w:pStyle w:val="a5"/>
        <w:numPr>
          <w:ilvl w:val="0"/>
          <w:numId w:val="20"/>
        </w:numPr>
        <w:spacing w:after="0"/>
        <w:jc w:val="both"/>
        <w:rPr>
          <w:rFonts w:ascii="Times New Roman" w:eastAsia="Times New Roman" w:hAnsi="Times New Roman" w:cs="Times New Roman"/>
          <w:color w:val="000000" w:themeColor="text1"/>
          <w:sz w:val="20"/>
          <w:szCs w:val="20"/>
          <w:lang w:val="kk-KZ"/>
        </w:rPr>
      </w:pPr>
      <w:r w:rsidRPr="00462019">
        <w:rPr>
          <w:rFonts w:ascii="Times New Roman" w:eastAsia="Times New Roman" w:hAnsi="Times New Roman" w:cs="Times New Roman"/>
          <w:color w:val="000000" w:themeColor="text1"/>
          <w:sz w:val="20"/>
          <w:szCs w:val="20"/>
          <w:lang w:val="kk-KZ"/>
        </w:rPr>
        <w:t xml:space="preserve">Признать победителями потенциальных поставщиков, согласно Приложения №3, после </w:t>
      </w:r>
      <w:r w:rsidRPr="00462019">
        <w:rPr>
          <w:rFonts w:ascii="Times New Roman" w:eastAsia="Times New Roman" w:hAnsi="Times New Roman" w:cs="Times New Roman"/>
          <w:color w:val="000000" w:themeColor="text1"/>
          <w:sz w:val="20"/>
          <w:szCs w:val="20"/>
        </w:rPr>
        <w:t>пред</w:t>
      </w:r>
      <w:r w:rsidRPr="00462019">
        <w:rPr>
          <w:rFonts w:ascii="Times New Roman" w:eastAsia="Times New Roman" w:hAnsi="Times New Roman" w:cs="Times New Roman"/>
          <w:color w:val="000000" w:themeColor="text1"/>
          <w:sz w:val="20"/>
          <w:szCs w:val="20"/>
          <w:lang w:val="kk-KZ"/>
        </w:rPr>
        <w:t>о</w:t>
      </w:r>
      <w:r w:rsidRPr="00462019">
        <w:rPr>
          <w:rFonts w:ascii="Times New Roman" w:eastAsia="Times New Roman" w:hAnsi="Times New Roman" w:cs="Times New Roman"/>
          <w:color w:val="000000" w:themeColor="text1"/>
          <w:sz w:val="20"/>
          <w:szCs w:val="20"/>
        </w:rPr>
        <w:t>ставл</w:t>
      </w:r>
      <w:r w:rsidRPr="00462019">
        <w:rPr>
          <w:rFonts w:ascii="Times New Roman" w:eastAsia="Times New Roman" w:hAnsi="Times New Roman" w:cs="Times New Roman"/>
          <w:color w:val="000000" w:themeColor="text1"/>
          <w:sz w:val="20"/>
          <w:szCs w:val="20"/>
          <w:lang w:val="kk-KZ"/>
        </w:rPr>
        <w:t>ения</w:t>
      </w:r>
      <w:r w:rsidRPr="00462019">
        <w:rPr>
          <w:rFonts w:ascii="Times New Roman" w:eastAsia="Times New Roman" w:hAnsi="Times New Roman" w:cs="Times New Roman"/>
          <w:color w:val="000000" w:themeColor="text1"/>
          <w:sz w:val="20"/>
          <w:szCs w:val="20"/>
        </w:rPr>
        <w:t xml:space="preserve"> заказчику </w:t>
      </w:r>
      <w:r w:rsidRPr="00462019">
        <w:rPr>
          <w:rFonts w:ascii="Times New Roman" w:eastAsia="Times New Roman" w:hAnsi="Times New Roman" w:cs="Times New Roman"/>
          <w:color w:val="000000" w:themeColor="text1"/>
          <w:sz w:val="20"/>
          <w:szCs w:val="20"/>
          <w:lang w:val="kk-KZ"/>
        </w:rPr>
        <w:t xml:space="preserve">документов, </w:t>
      </w:r>
      <w:r w:rsidRPr="00462019">
        <w:rPr>
          <w:rFonts w:ascii="Times New Roman" w:eastAsia="Times New Roman" w:hAnsi="Times New Roman" w:cs="Times New Roman"/>
          <w:color w:val="000000" w:themeColor="text1"/>
          <w:sz w:val="20"/>
          <w:szCs w:val="20"/>
        </w:rPr>
        <w:t>подтверждающие соответствие квалификационным требованиям</w:t>
      </w:r>
      <w:r w:rsidRPr="00462019">
        <w:rPr>
          <w:rFonts w:ascii="Times New Roman" w:eastAsia="Times New Roman" w:hAnsi="Times New Roman" w:cs="Times New Roman"/>
          <w:color w:val="000000" w:themeColor="text1"/>
          <w:sz w:val="20"/>
          <w:szCs w:val="20"/>
          <w:lang w:val="kk-KZ"/>
        </w:rPr>
        <w:t xml:space="preserve">. </w:t>
      </w:r>
    </w:p>
    <w:p w:rsidR="009F7A32" w:rsidRPr="00462019" w:rsidRDefault="009F7A32" w:rsidP="009F7A32">
      <w:pPr>
        <w:pStyle w:val="a5"/>
        <w:spacing w:after="0"/>
        <w:ind w:left="984"/>
        <w:jc w:val="both"/>
        <w:rPr>
          <w:rFonts w:ascii="Times New Roman" w:eastAsia="Times New Roman" w:hAnsi="Times New Roman" w:cs="Times New Roman"/>
          <w:color w:val="000000" w:themeColor="text1"/>
          <w:sz w:val="20"/>
          <w:szCs w:val="20"/>
          <w:lang w:val="kk-KZ"/>
        </w:rPr>
      </w:pPr>
    </w:p>
    <w:p w:rsidR="009F7A32" w:rsidRPr="00462019" w:rsidRDefault="009F7A32" w:rsidP="009F7A32">
      <w:pPr>
        <w:pStyle w:val="a5"/>
        <w:numPr>
          <w:ilvl w:val="0"/>
          <w:numId w:val="20"/>
        </w:numPr>
        <w:spacing w:after="0"/>
        <w:jc w:val="both"/>
        <w:rPr>
          <w:rFonts w:ascii="Times New Roman" w:eastAsia="Times New Roman" w:hAnsi="Times New Roman" w:cs="Times New Roman"/>
          <w:color w:val="000000" w:themeColor="text1"/>
          <w:sz w:val="20"/>
          <w:szCs w:val="20"/>
          <w:lang w:val="kk-KZ"/>
        </w:rPr>
      </w:pPr>
      <w:r w:rsidRPr="00462019">
        <w:rPr>
          <w:rFonts w:ascii="Times New Roman" w:eastAsia="Times New Roman" w:hAnsi="Times New Roman" w:cs="Times New Roman"/>
          <w:color w:val="000000" w:themeColor="text1"/>
          <w:sz w:val="20"/>
          <w:szCs w:val="20"/>
        </w:rPr>
        <w:t>Заказчик</w:t>
      </w:r>
      <w:r w:rsidRPr="00462019">
        <w:rPr>
          <w:rFonts w:ascii="Times New Roman" w:eastAsia="Times New Roman" w:hAnsi="Times New Roman" w:cs="Times New Roman"/>
          <w:color w:val="000000" w:themeColor="text1"/>
          <w:sz w:val="20"/>
          <w:szCs w:val="20"/>
          <w:lang w:val="kk-KZ"/>
        </w:rPr>
        <w:t>у</w:t>
      </w:r>
      <w:r w:rsidRPr="00462019">
        <w:rPr>
          <w:rFonts w:ascii="Times New Roman" w:eastAsia="Times New Roman" w:hAnsi="Times New Roman" w:cs="Times New Roman"/>
          <w:color w:val="000000" w:themeColor="text1"/>
          <w:sz w:val="20"/>
          <w:szCs w:val="20"/>
        </w:rPr>
        <w:t xml:space="preserve"> в течение трех календарных дней </w:t>
      </w:r>
      <w:r w:rsidRPr="00462019">
        <w:rPr>
          <w:rFonts w:ascii="Times New Roman" w:eastAsia="Times New Roman" w:hAnsi="Times New Roman" w:cs="Times New Roman"/>
          <w:color w:val="000000" w:themeColor="text1"/>
          <w:sz w:val="20"/>
          <w:szCs w:val="20"/>
          <w:lang w:val="kk-KZ"/>
        </w:rPr>
        <w:t>со</w:t>
      </w:r>
      <w:r w:rsidRPr="00462019">
        <w:rPr>
          <w:rFonts w:ascii="Times New Roman" w:eastAsia="Times New Roman" w:hAnsi="Times New Roman" w:cs="Times New Roman"/>
          <w:color w:val="000000" w:themeColor="text1"/>
          <w:sz w:val="20"/>
          <w:szCs w:val="20"/>
        </w:rPr>
        <w:t xml:space="preserve"> дня определения победителя соответствующим квалификационным требованиям направляет потенциальному поставщику подписанный договор закупа </w:t>
      </w:r>
      <w:r w:rsidRPr="00462019">
        <w:rPr>
          <w:rFonts w:ascii="Times New Roman" w:eastAsia="Times New Roman" w:hAnsi="Times New Roman" w:cs="Times New Roman"/>
          <w:color w:val="000000" w:themeColor="text1"/>
          <w:sz w:val="20"/>
          <w:szCs w:val="20"/>
          <w:lang w:val="kk-KZ"/>
        </w:rPr>
        <w:t>для дальнейшего заключения и подписания поставщиком.</w:t>
      </w:r>
    </w:p>
    <w:p w:rsidR="009F7A32" w:rsidRPr="00462019" w:rsidRDefault="009F7A32" w:rsidP="009F7A32">
      <w:pPr>
        <w:spacing w:after="0"/>
        <w:jc w:val="both"/>
        <w:rPr>
          <w:rFonts w:ascii="Times New Roman" w:eastAsia="Times New Roman" w:hAnsi="Times New Roman" w:cs="Times New Roman"/>
          <w:color w:val="000000" w:themeColor="text1"/>
          <w:sz w:val="20"/>
          <w:szCs w:val="20"/>
          <w:lang w:val="kk-KZ"/>
        </w:rPr>
      </w:pPr>
    </w:p>
    <w:p w:rsidR="009F7A32" w:rsidRPr="00462019" w:rsidRDefault="009F7A32" w:rsidP="009F7A32">
      <w:pPr>
        <w:pStyle w:val="a5"/>
        <w:numPr>
          <w:ilvl w:val="0"/>
          <w:numId w:val="20"/>
        </w:numPr>
        <w:spacing w:after="0"/>
        <w:jc w:val="both"/>
        <w:rPr>
          <w:rFonts w:ascii="Times New Roman" w:eastAsia="Times New Roman" w:hAnsi="Times New Roman" w:cs="Times New Roman"/>
          <w:color w:val="000000" w:themeColor="text1"/>
          <w:sz w:val="20"/>
          <w:szCs w:val="20"/>
        </w:rPr>
      </w:pPr>
      <w:r w:rsidRPr="00462019">
        <w:rPr>
          <w:rFonts w:ascii="Times New Roman" w:eastAsia="Times New Roman" w:hAnsi="Times New Roman" w:cs="Times New Roman"/>
          <w:color w:val="000000" w:themeColor="text1"/>
          <w:sz w:val="20"/>
          <w:szCs w:val="20"/>
          <w:lang w:val="kk-KZ"/>
        </w:rPr>
        <w:t>Победитель в</w:t>
      </w:r>
      <w:r w:rsidRPr="00462019">
        <w:rPr>
          <w:rFonts w:ascii="Times New Roman" w:eastAsia="Times New Roman" w:hAnsi="Times New Roman" w:cs="Times New Roman"/>
          <w:color w:val="000000" w:themeColor="text1"/>
          <w:sz w:val="20"/>
          <w:szCs w:val="20"/>
        </w:rPr>
        <w:t xml:space="preserve"> течение пяти рабочих дней со дня получения подписывает договор закупа, либо письменно уведомляет заказчика о несогласии с его условиями или отказе от подписания. Непредставление в указанный срок подписанного договора закупа, </w:t>
      </w:r>
      <w:r w:rsidRPr="00462019">
        <w:rPr>
          <w:rFonts w:ascii="Times New Roman" w:eastAsia="Times New Roman" w:hAnsi="Times New Roman" w:cs="Times New Roman"/>
          <w:color w:val="000000" w:themeColor="text1"/>
          <w:sz w:val="20"/>
          <w:szCs w:val="20"/>
          <w:lang w:val="kk-KZ"/>
        </w:rPr>
        <w:t>с</w:t>
      </w:r>
      <w:r w:rsidRPr="00462019">
        <w:rPr>
          <w:rFonts w:ascii="Times New Roman" w:eastAsia="Times New Roman" w:hAnsi="Times New Roman" w:cs="Times New Roman"/>
          <w:color w:val="000000" w:themeColor="text1"/>
          <w:sz w:val="20"/>
          <w:szCs w:val="20"/>
        </w:rPr>
        <w:t xml:space="preserve">читается отказом от его заключения (уклонение от заключения договора). </w:t>
      </w:r>
    </w:p>
    <w:p w:rsidR="009F7A32" w:rsidRPr="0008130A" w:rsidRDefault="009F7A32" w:rsidP="009F7A32">
      <w:pPr>
        <w:pStyle w:val="a5"/>
        <w:numPr>
          <w:ilvl w:val="0"/>
          <w:numId w:val="20"/>
        </w:numPr>
        <w:spacing w:after="0"/>
        <w:jc w:val="both"/>
        <w:rPr>
          <w:rFonts w:ascii="Times New Roman" w:eastAsia="Times New Roman" w:hAnsi="Times New Roman" w:cs="Times New Roman"/>
          <w:color w:val="000000" w:themeColor="text1"/>
          <w:sz w:val="20"/>
          <w:szCs w:val="20"/>
        </w:rPr>
      </w:pPr>
      <w:r w:rsidRPr="00462019">
        <w:rPr>
          <w:rFonts w:ascii="Times New Roman" w:eastAsia="Times New Roman" w:hAnsi="Times New Roman" w:cs="Times New Roman"/>
          <w:color w:val="000000" w:themeColor="text1"/>
          <w:sz w:val="20"/>
          <w:szCs w:val="20"/>
          <w:lang w:val="kk-KZ"/>
        </w:rPr>
        <w:t xml:space="preserve">Экономия: </w:t>
      </w:r>
      <w:r w:rsidR="00A376C7">
        <w:rPr>
          <w:rFonts w:ascii="Times New Roman" w:hAnsi="Times New Roman" w:cs="Times New Roman"/>
          <w:color w:val="000000"/>
          <w:sz w:val="20"/>
          <w:szCs w:val="20"/>
          <w:lang w:val="kk-KZ"/>
        </w:rPr>
        <w:t>43 832 724</w:t>
      </w:r>
      <w:r w:rsidRPr="00462019">
        <w:rPr>
          <w:rFonts w:ascii="Times New Roman" w:hAnsi="Times New Roman" w:cs="Times New Roman"/>
          <w:color w:val="000000"/>
          <w:sz w:val="20"/>
          <w:szCs w:val="20"/>
          <w:lang w:val="kk-KZ"/>
        </w:rPr>
        <w:t xml:space="preserve">,00  </w:t>
      </w:r>
      <w:r w:rsidRPr="00462019">
        <w:rPr>
          <w:rFonts w:ascii="Times New Roman" w:hAnsi="Times New Roman" w:cs="Times New Roman"/>
          <w:color w:val="000000"/>
          <w:sz w:val="20"/>
          <w:szCs w:val="20"/>
        </w:rPr>
        <w:t>(</w:t>
      </w:r>
      <w:r w:rsidR="00A376C7">
        <w:rPr>
          <w:rFonts w:ascii="Times New Roman" w:hAnsi="Times New Roman" w:cs="Times New Roman"/>
          <w:color w:val="000000"/>
          <w:sz w:val="20"/>
          <w:szCs w:val="20"/>
          <w:lang w:val="kk-KZ"/>
        </w:rPr>
        <w:t>Сорок три миллиона восемьсот тридцать две тысячи семьсот двадцать четыре</w:t>
      </w:r>
      <w:r w:rsidRPr="00462019">
        <w:rPr>
          <w:rFonts w:ascii="Times New Roman" w:hAnsi="Times New Roman" w:cs="Times New Roman"/>
          <w:color w:val="000000"/>
          <w:sz w:val="20"/>
          <w:szCs w:val="20"/>
        </w:rPr>
        <w:t>) тенге (00) тиын.</w:t>
      </w:r>
    </w:p>
    <w:p w:rsidR="0008130A" w:rsidRPr="009A7FA0" w:rsidRDefault="00B0290C" w:rsidP="0085012C">
      <w:pPr>
        <w:pStyle w:val="a5"/>
        <w:numPr>
          <w:ilvl w:val="0"/>
          <w:numId w:val="20"/>
        </w:numPr>
        <w:spacing w:after="0"/>
        <w:jc w:val="both"/>
        <w:rPr>
          <w:rFonts w:ascii="Times New Roman" w:eastAsia="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z w:val="20"/>
          <w:szCs w:val="20"/>
          <w:lang w:val="kk-KZ"/>
        </w:rPr>
        <w:t>Ценов</w:t>
      </w:r>
      <w:r w:rsidR="0085012C">
        <w:rPr>
          <w:rFonts w:ascii="Times New Roman" w:eastAsia="Times New Roman" w:hAnsi="Times New Roman" w:cs="Times New Roman"/>
          <w:color w:val="000000" w:themeColor="text1"/>
          <w:sz w:val="20"/>
          <w:szCs w:val="20"/>
          <w:lang w:val="kk-KZ"/>
        </w:rPr>
        <w:t>ые</w:t>
      </w:r>
      <w:r>
        <w:rPr>
          <w:rFonts w:ascii="Times New Roman" w:eastAsia="Times New Roman" w:hAnsi="Times New Roman" w:cs="Times New Roman"/>
          <w:color w:val="000000" w:themeColor="text1"/>
          <w:sz w:val="20"/>
          <w:szCs w:val="20"/>
          <w:lang w:val="kk-KZ"/>
        </w:rPr>
        <w:t xml:space="preserve"> предложени</w:t>
      </w:r>
      <w:r w:rsidR="0085012C">
        <w:rPr>
          <w:rFonts w:ascii="Times New Roman" w:eastAsia="Times New Roman" w:hAnsi="Times New Roman" w:cs="Times New Roman"/>
          <w:color w:val="000000" w:themeColor="text1"/>
          <w:sz w:val="20"/>
          <w:szCs w:val="20"/>
          <w:lang w:val="kk-KZ"/>
        </w:rPr>
        <w:t>я</w:t>
      </w:r>
      <w:r>
        <w:rPr>
          <w:rFonts w:ascii="Times New Roman" w:eastAsia="Times New Roman" w:hAnsi="Times New Roman" w:cs="Times New Roman"/>
          <w:color w:val="000000" w:themeColor="text1"/>
          <w:sz w:val="20"/>
          <w:szCs w:val="20"/>
          <w:lang w:val="kk-KZ"/>
        </w:rPr>
        <w:t xml:space="preserve"> потенциальных поставщиков </w:t>
      </w:r>
      <w:r w:rsidR="00DE2A29">
        <w:rPr>
          <w:rFonts w:ascii="Times New Roman" w:eastAsia="Times New Roman" w:hAnsi="Times New Roman" w:cs="Times New Roman"/>
          <w:color w:val="000000" w:themeColor="text1"/>
          <w:sz w:val="20"/>
          <w:szCs w:val="20"/>
          <w:lang w:val="kk-KZ"/>
        </w:rPr>
        <w:t>ТОО «Pharm Group»</w:t>
      </w:r>
      <w:r w:rsidR="009A7FA0">
        <w:rPr>
          <w:rFonts w:ascii="Times New Roman" w:eastAsia="Times New Roman" w:hAnsi="Times New Roman" w:cs="Times New Roman"/>
          <w:color w:val="000000" w:themeColor="text1"/>
          <w:sz w:val="20"/>
          <w:szCs w:val="20"/>
          <w:lang w:val="kk-KZ"/>
        </w:rPr>
        <w:t xml:space="preserve">, </w:t>
      </w:r>
      <w:r w:rsidR="00DE2A29">
        <w:rPr>
          <w:rFonts w:ascii="Times New Roman" w:eastAsia="Times New Roman" w:hAnsi="Times New Roman" w:cs="Times New Roman"/>
          <w:color w:val="000000" w:themeColor="text1"/>
          <w:sz w:val="20"/>
          <w:szCs w:val="20"/>
          <w:lang w:val="kk-KZ"/>
        </w:rPr>
        <w:t>ТОО «Aelita FC» и ТОО «Дельрус Каазахстан»</w:t>
      </w:r>
      <w:r w:rsidR="009A7FA0">
        <w:rPr>
          <w:rFonts w:ascii="Times New Roman" w:eastAsia="Times New Roman" w:hAnsi="Times New Roman" w:cs="Times New Roman"/>
          <w:color w:val="000000" w:themeColor="text1"/>
          <w:sz w:val="20"/>
          <w:szCs w:val="20"/>
          <w:lang w:val="kk-KZ"/>
        </w:rPr>
        <w:t xml:space="preserve"> отклонены</w:t>
      </w:r>
      <w:r w:rsidR="0085012C">
        <w:rPr>
          <w:rFonts w:ascii="Times New Roman" w:eastAsia="Times New Roman" w:hAnsi="Times New Roman" w:cs="Times New Roman"/>
          <w:color w:val="000000" w:themeColor="text1"/>
          <w:sz w:val="20"/>
          <w:szCs w:val="20"/>
          <w:lang w:val="kk-KZ"/>
        </w:rPr>
        <w:t>,</w:t>
      </w:r>
      <w:r w:rsidR="009A7FA0">
        <w:rPr>
          <w:rFonts w:ascii="Times New Roman" w:eastAsia="Times New Roman" w:hAnsi="Times New Roman" w:cs="Times New Roman"/>
          <w:color w:val="000000" w:themeColor="text1"/>
          <w:sz w:val="20"/>
          <w:szCs w:val="20"/>
          <w:lang w:val="kk-KZ"/>
        </w:rPr>
        <w:t xml:space="preserve"> </w:t>
      </w:r>
      <w:r w:rsidR="0085012C">
        <w:rPr>
          <w:rFonts w:ascii="Times New Roman" w:eastAsia="Times New Roman" w:hAnsi="Times New Roman" w:cs="Times New Roman"/>
          <w:color w:val="000000" w:themeColor="text1"/>
          <w:sz w:val="20"/>
          <w:szCs w:val="20"/>
          <w:lang w:val="kk-KZ"/>
        </w:rPr>
        <w:t xml:space="preserve">по причине </w:t>
      </w:r>
      <w:r w:rsidR="009A7FA0">
        <w:rPr>
          <w:rFonts w:ascii="Times New Roman" w:eastAsia="Times New Roman" w:hAnsi="Times New Roman" w:cs="Times New Roman"/>
          <w:color w:val="000000" w:themeColor="text1"/>
          <w:sz w:val="20"/>
          <w:szCs w:val="20"/>
          <w:lang w:val="kk-KZ"/>
        </w:rPr>
        <w:t xml:space="preserve"> </w:t>
      </w:r>
      <w:r w:rsidR="0085012C">
        <w:rPr>
          <w:rFonts w:ascii="Times New Roman" w:eastAsia="Times New Roman" w:hAnsi="Times New Roman" w:cs="Times New Roman"/>
          <w:color w:val="000000" w:themeColor="text1"/>
          <w:sz w:val="20"/>
          <w:szCs w:val="20"/>
          <w:lang w:val="kk-KZ"/>
        </w:rPr>
        <w:t>не соотвествие</w:t>
      </w:r>
      <w:r w:rsidR="009A7FA0">
        <w:rPr>
          <w:rFonts w:ascii="Times New Roman" w:eastAsia="Times New Roman" w:hAnsi="Times New Roman" w:cs="Times New Roman"/>
          <w:color w:val="000000" w:themeColor="text1"/>
          <w:sz w:val="20"/>
          <w:szCs w:val="20"/>
          <w:lang w:val="kk-KZ"/>
        </w:rPr>
        <w:t xml:space="preserve"> </w:t>
      </w:r>
      <w:r w:rsidR="0085012C">
        <w:rPr>
          <w:rFonts w:ascii="Times New Roman" w:eastAsia="Times New Roman" w:hAnsi="Times New Roman" w:cs="Times New Roman"/>
          <w:color w:val="000000" w:themeColor="text1"/>
          <w:sz w:val="20"/>
          <w:szCs w:val="20"/>
          <w:lang w:val="kk-KZ"/>
        </w:rPr>
        <w:t xml:space="preserve"> </w:t>
      </w:r>
      <w:r w:rsidR="0085012C" w:rsidRPr="0085012C">
        <w:rPr>
          <w:rFonts w:ascii="Times New Roman" w:eastAsia="Times New Roman" w:hAnsi="Times New Roman" w:cs="Times New Roman"/>
          <w:color w:val="000000" w:themeColor="text1"/>
          <w:sz w:val="20"/>
          <w:szCs w:val="20"/>
          <w:lang w:val="kk-KZ"/>
        </w:rPr>
        <w:t>ценов</w:t>
      </w:r>
      <w:r w:rsidR="0085012C">
        <w:rPr>
          <w:rFonts w:ascii="Times New Roman" w:eastAsia="Times New Roman" w:hAnsi="Times New Roman" w:cs="Times New Roman"/>
          <w:color w:val="000000" w:themeColor="text1"/>
          <w:sz w:val="20"/>
          <w:szCs w:val="20"/>
          <w:lang w:val="kk-KZ"/>
        </w:rPr>
        <w:t>ых</w:t>
      </w:r>
      <w:r w:rsidR="0085012C" w:rsidRPr="0085012C">
        <w:rPr>
          <w:rFonts w:ascii="Times New Roman" w:eastAsia="Times New Roman" w:hAnsi="Times New Roman" w:cs="Times New Roman"/>
          <w:color w:val="000000" w:themeColor="text1"/>
          <w:sz w:val="20"/>
          <w:szCs w:val="20"/>
          <w:lang w:val="kk-KZ"/>
        </w:rPr>
        <w:t xml:space="preserve"> предложени</w:t>
      </w:r>
      <w:r w:rsidR="0085012C">
        <w:rPr>
          <w:rFonts w:ascii="Times New Roman" w:eastAsia="Times New Roman" w:hAnsi="Times New Roman" w:cs="Times New Roman"/>
          <w:color w:val="000000" w:themeColor="text1"/>
          <w:sz w:val="20"/>
          <w:szCs w:val="20"/>
          <w:lang w:val="kk-KZ"/>
        </w:rPr>
        <w:t>и</w:t>
      </w:r>
      <w:r w:rsidR="0085012C" w:rsidRPr="0085012C">
        <w:rPr>
          <w:rFonts w:ascii="Times New Roman" w:eastAsia="Times New Roman" w:hAnsi="Times New Roman" w:cs="Times New Roman"/>
          <w:color w:val="000000" w:themeColor="text1"/>
          <w:sz w:val="20"/>
          <w:szCs w:val="20"/>
          <w:lang w:val="kk-KZ"/>
        </w:rPr>
        <w:t xml:space="preserve"> по форме, согласно приложению 2 к настоящим Правилам</w:t>
      </w:r>
      <w:r w:rsidR="0085012C">
        <w:rPr>
          <w:rFonts w:ascii="Times New Roman" w:eastAsia="Times New Roman" w:hAnsi="Times New Roman" w:cs="Times New Roman"/>
          <w:color w:val="000000" w:themeColor="text1"/>
          <w:sz w:val="20"/>
          <w:szCs w:val="20"/>
          <w:lang w:val="kk-KZ"/>
        </w:rPr>
        <w:t xml:space="preserve"> </w:t>
      </w:r>
      <w:r w:rsidR="0085012C" w:rsidRPr="0085012C">
        <w:rPr>
          <w:rFonts w:ascii="Times New Roman" w:eastAsia="Times New Roman" w:hAnsi="Times New Roman" w:cs="Times New Roman"/>
          <w:color w:val="000000" w:themeColor="text1"/>
          <w:sz w:val="20"/>
          <w:szCs w:val="20"/>
          <w:lang w:val="kk-KZ"/>
        </w:rPr>
        <w:t>(Приказ Министра здравоохранения Республики Казахстан от 7 июня 2023 года № 110)</w:t>
      </w:r>
      <w:r w:rsidR="0085012C">
        <w:rPr>
          <w:rFonts w:ascii="Times New Roman" w:eastAsia="Times New Roman" w:hAnsi="Times New Roman" w:cs="Times New Roman"/>
          <w:color w:val="000000" w:themeColor="text1"/>
          <w:sz w:val="20"/>
          <w:szCs w:val="20"/>
          <w:lang w:val="kk-KZ"/>
        </w:rPr>
        <w:t xml:space="preserve">, а также </w:t>
      </w:r>
      <w:r w:rsidR="0085012C" w:rsidRPr="0085012C">
        <w:rPr>
          <w:rFonts w:ascii="Times New Roman" w:eastAsia="Times New Roman" w:hAnsi="Times New Roman" w:cs="Times New Roman"/>
          <w:color w:val="000000" w:themeColor="text1"/>
          <w:sz w:val="20"/>
          <w:szCs w:val="20"/>
          <w:lang w:val="kk-KZ"/>
        </w:rPr>
        <w:t>не соотве</w:t>
      </w:r>
      <w:r w:rsidR="00DE2A29">
        <w:rPr>
          <w:rFonts w:ascii="Times New Roman" w:eastAsia="Times New Roman" w:hAnsi="Times New Roman" w:cs="Times New Roman"/>
          <w:color w:val="000000" w:themeColor="text1"/>
          <w:sz w:val="20"/>
          <w:szCs w:val="20"/>
          <w:lang w:val="kk-KZ"/>
        </w:rPr>
        <w:t>т</w:t>
      </w:r>
      <w:bookmarkStart w:id="0" w:name="_GoBack"/>
      <w:bookmarkEnd w:id="0"/>
      <w:r w:rsidR="0085012C" w:rsidRPr="0085012C">
        <w:rPr>
          <w:rFonts w:ascii="Times New Roman" w:eastAsia="Times New Roman" w:hAnsi="Times New Roman" w:cs="Times New Roman"/>
          <w:color w:val="000000" w:themeColor="text1"/>
          <w:sz w:val="20"/>
          <w:szCs w:val="20"/>
          <w:lang w:val="kk-KZ"/>
        </w:rPr>
        <w:t>ствие</w:t>
      </w:r>
      <w:r w:rsidR="0085012C">
        <w:rPr>
          <w:rFonts w:ascii="Times New Roman" w:eastAsia="Times New Roman" w:hAnsi="Times New Roman" w:cs="Times New Roman"/>
          <w:color w:val="000000" w:themeColor="text1"/>
          <w:sz w:val="20"/>
          <w:szCs w:val="20"/>
          <w:lang w:val="kk-KZ"/>
        </w:rPr>
        <w:t xml:space="preserve"> наименование лотов</w:t>
      </w:r>
      <w:r w:rsidR="0085012C">
        <w:rPr>
          <w:rFonts w:ascii="Times New Roman" w:eastAsia="Times New Roman" w:hAnsi="Times New Roman" w:cs="Times New Roman"/>
          <w:color w:val="000000" w:themeColor="text1"/>
          <w:sz w:val="20"/>
          <w:szCs w:val="20"/>
        </w:rPr>
        <w:t>.</w:t>
      </w:r>
    </w:p>
    <w:p w:rsidR="009F7A32" w:rsidRPr="00462019" w:rsidRDefault="009F7A32" w:rsidP="009F7A32">
      <w:pPr>
        <w:pStyle w:val="a4"/>
        <w:ind w:left="1416"/>
        <w:rPr>
          <w:rFonts w:ascii="Times New Roman" w:eastAsia="Times New Roman" w:hAnsi="Times New Roman" w:cs="Times New Roman"/>
          <w:sz w:val="20"/>
          <w:szCs w:val="20"/>
          <w:lang w:val="kk-KZ"/>
        </w:rPr>
      </w:pPr>
    </w:p>
    <w:p w:rsidR="009F7A32" w:rsidRPr="00DE2A29" w:rsidRDefault="009F7A32" w:rsidP="00DE2A29">
      <w:pPr>
        <w:shd w:val="clear" w:color="auto" w:fill="FFFFFF" w:themeFill="background1"/>
        <w:spacing w:after="0" w:line="240" w:lineRule="auto"/>
        <w:rPr>
          <w:rFonts w:ascii="Times New Roman" w:hAnsi="Times New Roman" w:cs="Times New Roman"/>
          <w:color w:val="000000" w:themeColor="text1"/>
          <w:sz w:val="20"/>
          <w:szCs w:val="20"/>
        </w:rPr>
      </w:pPr>
      <w:r w:rsidRPr="00462019">
        <w:rPr>
          <w:rFonts w:ascii="Times New Roman" w:hAnsi="Times New Roman" w:cs="Times New Roman"/>
          <w:sz w:val="20"/>
          <w:szCs w:val="20"/>
        </w:rPr>
        <w:t xml:space="preserve">                           </w:t>
      </w:r>
    </w:p>
    <w:p w:rsidR="009F7A32" w:rsidRPr="00462019" w:rsidRDefault="009F7A32" w:rsidP="009F7A32">
      <w:pPr>
        <w:rPr>
          <w:rFonts w:ascii="Times New Roman" w:eastAsiaTheme="minorEastAsia" w:hAnsi="Times New Roman" w:cs="Times New Roman"/>
          <w:sz w:val="20"/>
          <w:szCs w:val="20"/>
          <w:lang w:eastAsia="ru-RU"/>
        </w:rPr>
      </w:pPr>
      <w:r w:rsidRPr="00462019">
        <w:rPr>
          <w:rFonts w:ascii="Times New Roman" w:hAnsi="Times New Roman" w:cs="Times New Roman"/>
          <w:sz w:val="20"/>
          <w:szCs w:val="20"/>
        </w:rPr>
        <w:t xml:space="preserve">                                 Руководитель отдела </w:t>
      </w:r>
      <w:r w:rsidRPr="00462019">
        <w:rPr>
          <w:rFonts w:ascii="Times New Roman" w:hAnsi="Times New Roman" w:cs="Times New Roman"/>
          <w:sz w:val="20"/>
          <w:szCs w:val="20"/>
          <w:lang w:val="kk-KZ"/>
        </w:rPr>
        <w:t>по ГЗ               __</w:t>
      </w:r>
      <w:r w:rsidRPr="00462019">
        <w:rPr>
          <w:rFonts w:ascii="Times New Roman" w:hAnsi="Times New Roman" w:cs="Times New Roman"/>
          <w:sz w:val="20"/>
          <w:szCs w:val="20"/>
        </w:rPr>
        <w:t xml:space="preserve">_______________________________   </w:t>
      </w:r>
      <w:r w:rsidRPr="00462019">
        <w:rPr>
          <w:rFonts w:ascii="Times New Roman" w:hAnsi="Times New Roman" w:cs="Times New Roman"/>
          <w:sz w:val="20"/>
          <w:szCs w:val="20"/>
          <w:lang w:val="kk-KZ"/>
        </w:rPr>
        <w:t>Муратханов М.М.</w:t>
      </w:r>
      <w:r w:rsidRPr="00462019">
        <w:rPr>
          <w:rFonts w:ascii="Times New Roman" w:hAnsi="Times New Roman" w:cs="Times New Roman"/>
          <w:sz w:val="20"/>
          <w:szCs w:val="20"/>
        </w:rPr>
        <w:t>.</w:t>
      </w:r>
    </w:p>
    <w:p w:rsidR="009F7A32" w:rsidRPr="00462019" w:rsidRDefault="009F7A32" w:rsidP="009F7A32">
      <w:pPr>
        <w:pStyle w:val="a4"/>
        <w:rPr>
          <w:rFonts w:ascii="Times New Roman" w:eastAsiaTheme="minorEastAsia" w:hAnsi="Times New Roman" w:cs="Times New Roman"/>
          <w:sz w:val="20"/>
          <w:szCs w:val="20"/>
          <w:lang w:eastAsia="ru-RU"/>
        </w:rPr>
      </w:pPr>
    </w:p>
    <w:p w:rsidR="00387CEA" w:rsidRPr="00462019" w:rsidRDefault="00387CEA" w:rsidP="00870E45">
      <w:pPr>
        <w:pStyle w:val="a4"/>
        <w:rPr>
          <w:rFonts w:ascii="Times New Roman" w:eastAsiaTheme="minorEastAsia" w:hAnsi="Times New Roman" w:cs="Times New Roman"/>
          <w:sz w:val="20"/>
          <w:szCs w:val="20"/>
          <w:lang w:eastAsia="ru-RU"/>
        </w:rPr>
      </w:pPr>
    </w:p>
    <w:sectPr w:rsidR="00387CEA" w:rsidRPr="00462019" w:rsidSect="007331D2">
      <w:footerReference w:type="default" r:id="rId8"/>
      <w:pgSz w:w="11906" w:h="16838"/>
      <w:pgMar w:top="851" w:right="991"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201" w:rsidRDefault="000F4201" w:rsidP="00440616">
      <w:pPr>
        <w:spacing w:after="0" w:line="240" w:lineRule="auto"/>
      </w:pPr>
      <w:r>
        <w:separator/>
      </w:r>
    </w:p>
  </w:endnote>
  <w:endnote w:type="continuationSeparator" w:id="0">
    <w:p w:rsidR="000F4201" w:rsidRDefault="000F4201" w:rsidP="0044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414821"/>
      <w:docPartObj>
        <w:docPartGallery w:val="Page Numbers (Bottom of Page)"/>
        <w:docPartUnique/>
      </w:docPartObj>
    </w:sdtPr>
    <w:sdtEndPr/>
    <w:sdtContent>
      <w:p w:rsidR="000F4201" w:rsidRDefault="000F4201">
        <w:pPr>
          <w:pStyle w:val="ad"/>
          <w:jc w:val="right"/>
        </w:pPr>
        <w:r>
          <w:fldChar w:fldCharType="begin"/>
        </w:r>
        <w:r>
          <w:instrText>PAGE   \* MERGEFORMAT</w:instrText>
        </w:r>
        <w:r>
          <w:fldChar w:fldCharType="separate"/>
        </w:r>
        <w:r w:rsidR="00DE2A29">
          <w:rPr>
            <w:noProof/>
          </w:rPr>
          <w:t>53</w:t>
        </w:r>
        <w:r>
          <w:fldChar w:fldCharType="end"/>
        </w:r>
      </w:p>
    </w:sdtContent>
  </w:sdt>
  <w:p w:rsidR="000F4201" w:rsidRDefault="000F420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201" w:rsidRDefault="000F4201" w:rsidP="00440616">
      <w:pPr>
        <w:spacing w:after="0" w:line="240" w:lineRule="auto"/>
      </w:pPr>
      <w:r>
        <w:separator/>
      </w:r>
    </w:p>
  </w:footnote>
  <w:footnote w:type="continuationSeparator" w:id="0">
    <w:p w:rsidR="000F4201" w:rsidRDefault="000F4201" w:rsidP="00440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049"/>
    <w:multiLevelType w:val="hybridMultilevel"/>
    <w:tmpl w:val="A3649F34"/>
    <w:lvl w:ilvl="0" w:tplc="A880CA04">
      <w:start w:val="1"/>
      <w:numFmt w:val="decimal"/>
      <w:lvlText w:val="%1."/>
      <w:lvlJc w:val="left"/>
      <w:pPr>
        <w:ind w:left="630" w:hanging="63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D54503"/>
    <w:multiLevelType w:val="hybridMultilevel"/>
    <w:tmpl w:val="96B04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30253E"/>
    <w:multiLevelType w:val="hybridMultilevel"/>
    <w:tmpl w:val="86969076"/>
    <w:lvl w:ilvl="0" w:tplc="81D8CFF4">
      <w:start w:val="1"/>
      <w:numFmt w:val="decimal"/>
      <w:lvlText w:val="%1."/>
      <w:lvlJc w:val="left"/>
      <w:pPr>
        <w:ind w:left="984" w:hanging="360"/>
      </w:pPr>
      <w:rPr>
        <w:rFonts w:hint="default"/>
        <w:b w:val="0"/>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3">
    <w:nsid w:val="1DA621EC"/>
    <w:multiLevelType w:val="hybridMultilevel"/>
    <w:tmpl w:val="41549978"/>
    <w:lvl w:ilvl="0" w:tplc="78F8490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228B5400"/>
    <w:multiLevelType w:val="hybridMultilevel"/>
    <w:tmpl w:val="39DE4A08"/>
    <w:lvl w:ilvl="0" w:tplc="838648D4">
      <w:start w:val="1"/>
      <w:numFmt w:val="decimal"/>
      <w:lvlText w:val="%1."/>
      <w:lvlJc w:val="left"/>
      <w:pPr>
        <w:ind w:left="990" w:hanging="360"/>
      </w:pPr>
      <w:rPr>
        <w:rFonts w:ascii="Times New Roman" w:eastAsia="Times New Roman" w:hAnsi="Times New Roman" w:cs="Times New Roman"/>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nsid w:val="23940B50"/>
    <w:multiLevelType w:val="hybridMultilevel"/>
    <w:tmpl w:val="CD502ED2"/>
    <w:lvl w:ilvl="0" w:tplc="B7A857B0">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700707"/>
    <w:multiLevelType w:val="hybridMultilevel"/>
    <w:tmpl w:val="39CCAF5C"/>
    <w:lvl w:ilvl="0" w:tplc="A66C0DF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7C314A"/>
    <w:multiLevelType w:val="hybridMultilevel"/>
    <w:tmpl w:val="BAE8EB7E"/>
    <w:lvl w:ilvl="0" w:tplc="28BE49E2">
      <w:start w:val="1"/>
      <w:numFmt w:val="decimal"/>
      <w:lvlText w:val="%1."/>
      <w:lvlJc w:val="left"/>
      <w:pPr>
        <w:ind w:left="792" w:hanging="432"/>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2F0329"/>
    <w:multiLevelType w:val="hybridMultilevel"/>
    <w:tmpl w:val="C240AF7E"/>
    <w:lvl w:ilvl="0" w:tplc="695C4F0A">
      <w:start w:val="1"/>
      <w:numFmt w:val="decimal"/>
      <w:lvlText w:val="%1."/>
      <w:lvlJc w:val="left"/>
      <w:pPr>
        <w:ind w:left="1644" w:hanging="34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41476"/>
    <w:multiLevelType w:val="hybridMultilevel"/>
    <w:tmpl w:val="289C4F2C"/>
    <w:lvl w:ilvl="0" w:tplc="DB60701A">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0">
    <w:nsid w:val="2F006187"/>
    <w:multiLevelType w:val="hybridMultilevel"/>
    <w:tmpl w:val="C240AF7E"/>
    <w:lvl w:ilvl="0" w:tplc="695C4F0A">
      <w:start w:val="1"/>
      <w:numFmt w:val="decimal"/>
      <w:lvlText w:val="%1."/>
      <w:lvlJc w:val="left"/>
      <w:pPr>
        <w:ind w:left="1644" w:hanging="34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6F7E19"/>
    <w:multiLevelType w:val="hybridMultilevel"/>
    <w:tmpl w:val="924AB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B7EC7"/>
    <w:multiLevelType w:val="hybridMultilevel"/>
    <w:tmpl w:val="73AE4A18"/>
    <w:lvl w:ilvl="0" w:tplc="7A0A70DE">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B26931"/>
    <w:multiLevelType w:val="hybridMultilevel"/>
    <w:tmpl w:val="35D6C340"/>
    <w:lvl w:ilvl="0" w:tplc="BE52F31A">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083FEB"/>
    <w:multiLevelType w:val="hybridMultilevel"/>
    <w:tmpl w:val="39DE4A08"/>
    <w:lvl w:ilvl="0" w:tplc="838648D4">
      <w:start w:val="1"/>
      <w:numFmt w:val="decimal"/>
      <w:lvlText w:val="%1."/>
      <w:lvlJc w:val="left"/>
      <w:pPr>
        <w:ind w:left="990" w:hanging="360"/>
      </w:pPr>
      <w:rPr>
        <w:rFonts w:ascii="Times New Roman" w:eastAsia="Times New Roman" w:hAnsi="Times New Roman" w:cs="Times New Roman"/>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nsid w:val="47A37950"/>
    <w:multiLevelType w:val="hybridMultilevel"/>
    <w:tmpl w:val="6BA651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EF5230"/>
    <w:multiLevelType w:val="hybridMultilevel"/>
    <w:tmpl w:val="9FAE8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702079"/>
    <w:multiLevelType w:val="hybridMultilevel"/>
    <w:tmpl w:val="35D6C340"/>
    <w:lvl w:ilvl="0" w:tplc="BE52F31A">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41784A"/>
    <w:multiLevelType w:val="hybridMultilevel"/>
    <w:tmpl w:val="4434FD10"/>
    <w:lvl w:ilvl="0" w:tplc="80C4780E">
      <w:start w:val="15"/>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9">
    <w:nsid w:val="56DF6768"/>
    <w:multiLevelType w:val="hybridMultilevel"/>
    <w:tmpl w:val="35D6C340"/>
    <w:lvl w:ilvl="0" w:tplc="BE52F31A">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444DA"/>
    <w:multiLevelType w:val="hybridMultilevel"/>
    <w:tmpl w:val="35D6C340"/>
    <w:lvl w:ilvl="0" w:tplc="BE52F31A">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2A71B6"/>
    <w:multiLevelType w:val="hybridMultilevel"/>
    <w:tmpl w:val="FAEA8BB8"/>
    <w:lvl w:ilvl="0" w:tplc="A998AA6C">
      <w:start w:val="1"/>
      <w:numFmt w:val="decimal"/>
      <w:lvlText w:val="%1."/>
      <w:lvlJc w:val="left"/>
      <w:pPr>
        <w:ind w:left="768" w:hanging="360"/>
      </w:pPr>
      <w:rPr>
        <w:rFonts w:hint="default"/>
        <w:lang w:val="kk-KZ"/>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2">
    <w:nsid w:val="68A41606"/>
    <w:multiLevelType w:val="hybridMultilevel"/>
    <w:tmpl w:val="2FB6A990"/>
    <w:lvl w:ilvl="0" w:tplc="63D8B7B6">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A1E404A"/>
    <w:multiLevelType w:val="hybridMultilevel"/>
    <w:tmpl w:val="6FB4B9DC"/>
    <w:lvl w:ilvl="0" w:tplc="2486AAF2">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4">
    <w:nsid w:val="6BAE3A23"/>
    <w:multiLevelType w:val="hybridMultilevel"/>
    <w:tmpl w:val="89866AEC"/>
    <w:lvl w:ilvl="0" w:tplc="C21E97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5A760C"/>
    <w:multiLevelType w:val="hybridMultilevel"/>
    <w:tmpl w:val="F0B86A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5F05BA8"/>
    <w:multiLevelType w:val="hybridMultilevel"/>
    <w:tmpl w:val="1CCE4C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125E46"/>
    <w:multiLevelType w:val="hybridMultilevel"/>
    <w:tmpl w:val="FD4E2246"/>
    <w:lvl w:ilvl="0" w:tplc="E3ACDF1E">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6"/>
  </w:num>
  <w:num w:numId="4">
    <w:abstractNumId w:val="4"/>
  </w:num>
  <w:num w:numId="5">
    <w:abstractNumId w:val="14"/>
  </w:num>
  <w:num w:numId="6">
    <w:abstractNumId w:val="18"/>
  </w:num>
  <w:num w:numId="7">
    <w:abstractNumId w:val="9"/>
  </w:num>
  <w:num w:numId="8">
    <w:abstractNumId w:val="3"/>
  </w:num>
  <w:num w:numId="9">
    <w:abstractNumId w:val="12"/>
  </w:num>
  <w:num w:numId="10">
    <w:abstractNumId w:val="8"/>
  </w:num>
  <w:num w:numId="11">
    <w:abstractNumId w:val="27"/>
  </w:num>
  <w:num w:numId="12">
    <w:abstractNumId w:val="7"/>
  </w:num>
  <w:num w:numId="13">
    <w:abstractNumId w:val="10"/>
  </w:num>
  <w:num w:numId="14">
    <w:abstractNumId w:val="22"/>
  </w:num>
  <w:num w:numId="15">
    <w:abstractNumId w:val="15"/>
  </w:num>
  <w:num w:numId="16">
    <w:abstractNumId w:val="5"/>
  </w:num>
  <w:num w:numId="17">
    <w:abstractNumId w:val="21"/>
  </w:num>
  <w:num w:numId="18">
    <w:abstractNumId w:val="19"/>
  </w:num>
  <w:num w:numId="19">
    <w:abstractNumId w:val="13"/>
  </w:num>
  <w:num w:numId="20">
    <w:abstractNumId w:val="2"/>
  </w:num>
  <w:num w:numId="21">
    <w:abstractNumId w:val="24"/>
  </w:num>
  <w:num w:numId="22">
    <w:abstractNumId w:val="20"/>
  </w:num>
  <w:num w:numId="23">
    <w:abstractNumId w:val="23"/>
  </w:num>
  <w:num w:numId="24">
    <w:abstractNumId w:val="1"/>
  </w:num>
  <w:num w:numId="25">
    <w:abstractNumId w:val="25"/>
  </w:num>
  <w:num w:numId="26">
    <w:abstractNumId w:val="26"/>
  </w:num>
  <w:num w:numId="27">
    <w:abstractNumId w:val="1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C0"/>
    <w:rsid w:val="000049FB"/>
    <w:rsid w:val="000054FB"/>
    <w:rsid w:val="00007DB2"/>
    <w:rsid w:val="0001128B"/>
    <w:rsid w:val="0001317E"/>
    <w:rsid w:val="00015F42"/>
    <w:rsid w:val="00016897"/>
    <w:rsid w:val="00016981"/>
    <w:rsid w:val="00017D82"/>
    <w:rsid w:val="00024BD1"/>
    <w:rsid w:val="00025855"/>
    <w:rsid w:val="00031213"/>
    <w:rsid w:val="000375E9"/>
    <w:rsid w:val="000430C1"/>
    <w:rsid w:val="00046C58"/>
    <w:rsid w:val="00047430"/>
    <w:rsid w:val="0006040D"/>
    <w:rsid w:val="00064486"/>
    <w:rsid w:val="00064A32"/>
    <w:rsid w:val="0007298B"/>
    <w:rsid w:val="00073211"/>
    <w:rsid w:val="000811AF"/>
    <w:rsid w:val="0008130A"/>
    <w:rsid w:val="00082013"/>
    <w:rsid w:val="0008486A"/>
    <w:rsid w:val="0008517C"/>
    <w:rsid w:val="00087734"/>
    <w:rsid w:val="000A0178"/>
    <w:rsid w:val="000A3EB8"/>
    <w:rsid w:val="000A48B0"/>
    <w:rsid w:val="000B1527"/>
    <w:rsid w:val="000C252C"/>
    <w:rsid w:val="000C2607"/>
    <w:rsid w:val="000C3747"/>
    <w:rsid w:val="000C4D40"/>
    <w:rsid w:val="000C69FA"/>
    <w:rsid w:val="000D2291"/>
    <w:rsid w:val="000E2FF2"/>
    <w:rsid w:val="000E6554"/>
    <w:rsid w:val="000E65B9"/>
    <w:rsid w:val="000E76FA"/>
    <w:rsid w:val="000F1142"/>
    <w:rsid w:val="000F2B12"/>
    <w:rsid w:val="000F2DBA"/>
    <w:rsid w:val="000F3984"/>
    <w:rsid w:val="000F4201"/>
    <w:rsid w:val="000F53D3"/>
    <w:rsid w:val="0010073F"/>
    <w:rsid w:val="00101040"/>
    <w:rsid w:val="001010A1"/>
    <w:rsid w:val="00104865"/>
    <w:rsid w:val="00104A38"/>
    <w:rsid w:val="00107BCC"/>
    <w:rsid w:val="00110FF7"/>
    <w:rsid w:val="0011470D"/>
    <w:rsid w:val="0011739A"/>
    <w:rsid w:val="00117745"/>
    <w:rsid w:val="001225FD"/>
    <w:rsid w:val="00122A74"/>
    <w:rsid w:val="00123FD9"/>
    <w:rsid w:val="00127A25"/>
    <w:rsid w:val="001302BB"/>
    <w:rsid w:val="001312AE"/>
    <w:rsid w:val="0013581A"/>
    <w:rsid w:val="0013629A"/>
    <w:rsid w:val="001408C7"/>
    <w:rsid w:val="00142601"/>
    <w:rsid w:val="00146030"/>
    <w:rsid w:val="00147400"/>
    <w:rsid w:val="00154787"/>
    <w:rsid w:val="001547AC"/>
    <w:rsid w:val="001562D6"/>
    <w:rsid w:val="0016260C"/>
    <w:rsid w:val="00163BCF"/>
    <w:rsid w:val="001644F4"/>
    <w:rsid w:val="00165520"/>
    <w:rsid w:val="00167145"/>
    <w:rsid w:val="00174362"/>
    <w:rsid w:val="00174C5A"/>
    <w:rsid w:val="001753A8"/>
    <w:rsid w:val="00183653"/>
    <w:rsid w:val="001865BE"/>
    <w:rsid w:val="00187931"/>
    <w:rsid w:val="00195334"/>
    <w:rsid w:val="0019535A"/>
    <w:rsid w:val="001A18E0"/>
    <w:rsid w:val="001A1D97"/>
    <w:rsid w:val="001A7E7C"/>
    <w:rsid w:val="001B1289"/>
    <w:rsid w:val="001B45F7"/>
    <w:rsid w:val="001C13FE"/>
    <w:rsid w:val="001C1BC0"/>
    <w:rsid w:val="001C61CA"/>
    <w:rsid w:val="001C67CD"/>
    <w:rsid w:val="001C6E13"/>
    <w:rsid w:val="001D1A08"/>
    <w:rsid w:val="001D2D7E"/>
    <w:rsid w:val="001E3B74"/>
    <w:rsid w:val="001E4295"/>
    <w:rsid w:val="001E47AA"/>
    <w:rsid w:val="001F0BF8"/>
    <w:rsid w:val="001F0F7E"/>
    <w:rsid w:val="002015AE"/>
    <w:rsid w:val="0020201E"/>
    <w:rsid w:val="00202564"/>
    <w:rsid w:val="00211030"/>
    <w:rsid w:val="00214EF6"/>
    <w:rsid w:val="002150CF"/>
    <w:rsid w:val="002176FA"/>
    <w:rsid w:val="00220B91"/>
    <w:rsid w:val="00221E63"/>
    <w:rsid w:val="00222624"/>
    <w:rsid w:val="00225157"/>
    <w:rsid w:val="0022640E"/>
    <w:rsid w:val="00226CDF"/>
    <w:rsid w:val="002327CE"/>
    <w:rsid w:val="00237C35"/>
    <w:rsid w:val="00241BA9"/>
    <w:rsid w:val="00246237"/>
    <w:rsid w:val="00250B9A"/>
    <w:rsid w:val="00256618"/>
    <w:rsid w:val="00256E42"/>
    <w:rsid w:val="00260E9D"/>
    <w:rsid w:val="00261DE4"/>
    <w:rsid w:val="002642C1"/>
    <w:rsid w:val="00265289"/>
    <w:rsid w:val="002706AE"/>
    <w:rsid w:val="002721D7"/>
    <w:rsid w:val="00272FD3"/>
    <w:rsid w:val="00273732"/>
    <w:rsid w:val="00274073"/>
    <w:rsid w:val="0028039D"/>
    <w:rsid w:val="0028075F"/>
    <w:rsid w:val="00285AD8"/>
    <w:rsid w:val="00287CD2"/>
    <w:rsid w:val="00291397"/>
    <w:rsid w:val="002913E1"/>
    <w:rsid w:val="00291750"/>
    <w:rsid w:val="00294743"/>
    <w:rsid w:val="002A03FA"/>
    <w:rsid w:val="002A07A9"/>
    <w:rsid w:val="002A105B"/>
    <w:rsid w:val="002A4282"/>
    <w:rsid w:val="002A7361"/>
    <w:rsid w:val="002B03EF"/>
    <w:rsid w:val="002B0B56"/>
    <w:rsid w:val="002B0C04"/>
    <w:rsid w:val="002C01AC"/>
    <w:rsid w:val="002C28FC"/>
    <w:rsid w:val="002C4B58"/>
    <w:rsid w:val="002D1F2E"/>
    <w:rsid w:val="002D38AF"/>
    <w:rsid w:val="002E2E1D"/>
    <w:rsid w:val="002E3EA0"/>
    <w:rsid w:val="002E47F6"/>
    <w:rsid w:val="002E4C89"/>
    <w:rsid w:val="002E7AEF"/>
    <w:rsid w:val="002E7E84"/>
    <w:rsid w:val="002F3655"/>
    <w:rsid w:val="002F5D9E"/>
    <w:rsid w:val="002F74F5"/>
    <w:rsid w:val="003048C2"/>
    <w:rsid w:val="00304A53"/>
    <w:rsid w:val="00305C32"/>
    <w:rsid w:val="00306170"/>
    <w:rsid w:val="003200A7"/>
    <w:rsid w:val="00322911"/>
    <w:rsid w:val="003231D3"/>
    <w:rsid w:val="00324CF7"/>
    <w:rsid w:val="0032509E"/>
    <w:rsid w:val="00341418"/>
    <w:rsid w:val="00343289"/>
    <w:rsid w:val="0034406D"/>
    <w:rsid w:val="00347123"/>
    <w:rsid w:val="00351F52"/>
    <w:rsid w:val="00355F3A"/>
    <w:rsid w:val="003575C3"/>
    <w:rsid w:val="00360E77"/>
    <w:rsid w:val="0036256C"/>
    <w:rsid w:val="00362711"/>
    <w:rsid w:val="00374350"/>
    <w:rsid w:val="00376571"/>
    <w:rsid w:val="00386F38"/>
    <w:rsid w:val="003870F4"/>
    <w:rsid w:val="00387BF2"/>
    <w:rsid w:val="00387CEA"/>
    <w:rsid w:val="0039056D"/>
    <w:rsid w:val="0039341A"/>
    <w:rsid w:val="003976F6"/>
    <w:rsid w:val="003979CE"/>
    <w:rsid w:val="003A4F12"/>
    <w:rsid w:val="003A68DB"/>
    <w:rsid w:val="003B6329"/>
    <w:rsid w:val="003C1570"/>
    <w:rsid w:val="003D05E6"/>
    <w:rsid w:val="003D0B6B"/>
    <w:rsid w:val="003D136E"/>
    <w:rsid w:val="003D45FE"/>
    <w:rsid w:val="003D5D52"/>
    <w:rsid w:val="003E7A11"/>
    <w:rsid w:val="003F135D"/>
    <w:rsid w:val="003F6C27"/>
    <w:rsid w:val="0040095C"/>
    <w:rsid w:val="00400F43"/>
    <w:rsid w:val="004070FF"/>
    <w:rsid w:val="00407E38"/>
    <w:rsid w:val="00407F24"/>
    <w:rsid w:val="00412333"/>
    <w:rsid w:val="004165E7"/>
    <w:rsid w:val="00417FEF"/>
    <w:rsid w:val="0042206E"/>
    <w:rsid w:val="00424B77"/>
    <w:rsid w:val="00425A81"/>
    <w:rsid w:val="0042653E"/>
    <w:rsid w:val="004271D0"/>
    <w:rsid w:val="00430D46"/>
    <w:rsid w:val="00440616"/>
    <w:rsid w:val="0044189B"/>
    <w:rsid w:val="0045280F"/>
    <w:rsid w:val="004563EF"/>
    <w:rsid w:val="00462019"/>
    <w:rsid w:val="00465486"/>
    <w:rsid w:val="0046676D"/>
    <w:rsid w:val="00470062"/>
    <w:rsid w:val="004704F9"/>
    <w:rsid w:val="00471173"/>
    <w:rsid w:val="00477200"/>
    <w:rsid w:val="00484084"/>
    <w:rsid w:val="00484EC1"/>
    <w:rsid w:val="00487F90"/>
    <w:rsid w:val="00490627"/>
    <w:rsid w:val="004940AD"/>
    <w:rsid w:val="00496B5E"/>
    <w:rsid w:val="004A61D2"/>
    <w:rsid w:val="004B3242"/>
    <w:rsid w:val="004B490D"/>
    <w:rsid w:val="004B49F6"/>
    <w:rsid w:val="004B606E"/>
    <w:rsid w:val="004C28B9"/>
    <w:rsid w:val="004C33D3"/>
    <w:rsid w:val="004D26CF"/>
    <w:rsid w:val="004D57D0"/>
    <w:rsid w:val="004E033C"/>
    <w:rsid w:val="004E253D"/>
    <w:rsid w:val="004E3CEB"/>
    <w:rsid w:val="004E77B8"/>
    <w:rsid w:val="004E7E0A"/>
    <w:rsid w:val="004F0015"/>
    <w:rsid w:val="004F44C1"/>
    <w:rsid w:val="004F77DC"/>
    <w:rsid w:val="004F7E1B"/>
    <w:rsid w:val="00500B6C"/>
    <w:rsid w:val="005024FD"/>
    <w:rsid w:val="00504207"/>
    <w:rsid w:val="0051445C"/>
    <w:rsid w:val="005225A9"/>
    <w:rsid w:val="00523D5B"/>
    <w:rsid w:val="00533766"/>
    <w:rsid w:val="00534B6A"/>
    <w:rsid w:val="00536962"/>
    <w:rsid w:val="00537BD8"/>
    <w:rsid w:val="00540B0B"/>
    <w:rsid w:val="005425DF"/>
    <w:rsid w:val="0054301E"/>
    <w:rsid w:val="00545882"/>
    <w:rsid w:val="00547588"/>
    <w:rsid w:val="005501C2"/>
    <w:rsid w:val="005549B2"/>
    <w:rsid w:val="005565CA"/>
    <w:rsid w:val="0056400A"/>
    <w:rsid w:val="00565C54"/>
    <w:rsid w:val="00572724"/>
    <w:rsid w:val="00576AF7"/>
    <w:rsid w:val="00577915"/>
    <w:rsid w:val="005833E9"/>
    <w:rsid w:val="0059027B"/>
    <w:rsid w:val="00594F41"/>
    <w:rsid w:val="0059588F"/>
    <w:rsid w:val="0059765E"/>
    <w:rsid w:val="005A5937"/>
    <w:rsid w:val="005B0801"/>
    <w:rsid w:val="005B21D2"/>
    <w:rsid w:val="005B2B47"/>
    <w:rsid w:val="005C39C3"/>
    <w:rsid w:val="005C7E8E"/>
    <w:rsid w:val="005D03D1"/>
    <w:rsid w:val="005D4681"/>
    <w:rsid w:val="005E677B"/>
    <w:rsid w:val="005F39CA"/>
    <w:rsid w:val="005F3A68"/>
    <w:rsid w:val="005F539E"/>
    <w:rsid w:val="005F5AA3"/>
    <w:rsid w:val="005F5AB6"/>
    <w:rsid w:val="006005A4"/>
    <w:rsid w:val="006008BB"/>
    <w:rsid w:val="00604C16"/>
    <w:rsid w:val="00607C1B"/>
    <w:rsid w:val="00615C28"/>
    <w:rsid w:val="00616351"/>
    <w:rsid w:val="0061749A"/>
    <w:rsid w:val="00625920"/>
    <w:rsid w:val="00626E37"/>
    <w:rsid w:val="006318A5"/>
    <w:rsid w:val="00632FED"/>
    <w:rsid w:val="006428EE"/>
    <w:rsid w:val="00642B0B"/>
    <w:rsid w:val="0064309A"/>
    <w:rsid w:val="00643DD9"/>
    <w:rsid w:val="00645149"/>
    <w:rsid w:val="00651542"/>
    <w:rsid w:val="006524D4"/>
    <w:rsid w:val="00657D4E"/>
    <w:rsid w:val="00662AA2"/>
    <w:rsid w:val="00665F81"/>
    <w:rsid w:val="006705C2"/>
    <w:rsid w:val="006735F4"/>
    <w:rsid w:val="00673F89"/>
    <w:rsid w:val="0068331D"/>
    <w:rsid w:val="00691A85"/>
    <w:rsid w:val="00692D2E"/>
    <w:rsid w:val="00693390"/>
    <w:rsid w:val="006A05FD"/>
    <w:rsid w:val="006A73DF"/>
    <w:rsid w:val="006B2CA2"/>
    <w:rsid w:val="006C09D6"/>
    <w:rsid w:val="006C5816"/>
    <w:rsid w:val="006D0CAE"/>
    <w:rsid w:val="006D2E4F"/>
    <w:rsid w:val="006D47CC"/>
    <w:rsid w:val="006D7C58"/>
    <w:rsid w:val="006E6C59"/>
    <w:rsid w:val="006E7076"/>
    <w:rsid w:val="006F61A3"/>
    <w:rsid w:val="00701AB9"/>
    <w:rsid w:val="007035F0"/>
    <w:rsid w:val="00713758"/>
    <w:rsid w:val="00714609"/>
    <w:rsid w:val="00717167"/>
    <w:rsid w:val="00721D1F"/>
    <w:rsid w:val="007220D1"/>
    <w:rsid w:val="00723F5B"/>
    <w:rsid w:val="00725225"/>
    <w:rsid w:val="00727B5D"/>
    <w:rsid w:val="007331D2"/>
    <w:rsid w:val="00733949"/>
    <w:rsid w:val="007504C4"/>
    <w:rsid w:val="00754977"/>
    <w:rsid w:val="0075641B"/>
    <w:rsid w:val="00756492"/>
    <w:rsid w:val="00756971"/>
    <w:rsid w:val="007720D8"/>
    <w:rsid w:val="00782D10"/>
    <w:rsid w:val="0079064E"/>
    <w:rsid w:val="00790C10"/>
    <w:rsid w:val="00794893"/>
    <w:rsid w:val="007A00D9"/>
    <w:rsid w:val="007A3DFE"/>
    <w:rsid w:val="007A6ECF"/>
    <w:rsid w:val="007B3825"/>
    <w:rsid w:val="007C032B"/>
    <w:rsid w:val="007C12A4"/>
    <w:rsid w:val="007C42DE"/>
    <w:rsid w:val="007C4DF2"/>
    <w:rsid w:val="007C555D"/>
    <w:rsid w:val="007D0AB8"/>
    <w:rsid w:val="007D4294"/>
    <w:rsid w:val="007D4FB2"/>
    <w:rsid w:val="007D64AF"/>
    <w:rsid w:val="007D7BC2"/>
    <w:rsid w:val="007E1FA2"/>
    <w:rsid w:val="007E3F83"/>
    <w:rsid w:val="007E4895"/>
    <w:rsid w:val="007E7F9E"/>
    <w:rsid w:val="007F29F8"/>
    <w:rsid w:val="0080431D"/>
    <w:rsid w:val="008122D6"/>
    <w:rsid w:val="00812720"/>
    <w:rsid w:val="00815FB0"/>
    <w:rsid w:val="00820027"/>
    <w:rsid w:val="00821F36"/>
    <w:rsid w:val="0082389F"/>
    <w:rsid w:val="008238D5"/>
    <w:rsid w:val="00823B19"/>
    <w:rsid w:val="008271A0"/>
    <w:rsid w:val="0083070A"/>
    <w:rsid w:val="008328B4"/>
    <w:rsid w:val="0083370D"/>
    <w:rsid w:val="00841CEE"/>
    <w:rsid w:val="00843791"/>
    <w:rsid w:val="008468BA"/>
    <w:rsid w:val="00847587"/>
    <w:rsid w:val="0085012C"/>
    <w:rsid w:val="00861188"/>
    <w:rsid w:val="00862D7C"/>
    <w:rsid w:val="00864553"/>
    <w:rsid w:val="00870E45"/>
    <w:rsid w:val="008762C2"/>
    <w:rsid w:val="00881BFB"/>
    <w:rsid w:val="008824C5"/>
    <w:rsid w:val="00885D1C"/>
    <w:rsid w:val="00886F6B"/>
    <w:rsid w:val="008874E2"/>
    <w:rsid w:val="00892A97"/>
    <w:rsid w:val="008931A7"/>
    <w:rsid w:val="0089450F"/>
    <w:rsid w:val="00895AD0"/>
    <w:rsid w:val="00896D53"/>
    <w:rsid w:val="0089787B"/>
    <w:rsid w:val="008A245B"/>
    <w:rsid w:val="008A7346"/>
    <w:rsid w:val="008A7613"/>
    <w:rsid w:val="008B008A"/>
    <w:rsid w:val="008B1528"/>
    <w:rsid w:val="008B5048"/>
    <w:rsid w:val="008B5973"/>
    <w:rsid w:val="008C08F6"/>
    <w:rsid w:val="008C13DC"/>
    <w:rsid w:val="008C255D"/>
    <w:rsid w:val="008C3F51"/>
    <w:rsid w:val="008C5653"/>
    <w:rsid w:val="008C6C53"/>
    <w:rsid w:val="008D3569"/>
    <w:rsid w:val="008D5509"/>
    <w:rsid w:val="008E7256"/>
    <w:rsid w:val="008E7C2E"/>
    <w:rsid w:val="008E7C53"/>
    <w:rsid w:val="008F5ABB"/>
    <w:rsid w:val="008F60AF"/>
    <w:rsid w:val="0090122C"/>
    <w:rsid w:val="009036F9"/>
    <w:rsid w:val="009058CC"/>
    <w:rsid w:val="0091211B"/>
    <w:rsid w:val="009159AD"/>
    <w:rsid w:val="009172D3"/>
    <w:rsid w:val="009217D1"/>
    <w:rsid w:val="0092435A"/>
    <w:rsid w:val="009244ED"/>
    <w:rsid w:val="00927B9E"/>
    <w:rsid w:val="0093793B"/>
    <w:rsid w:val="00941185"/>
    <w:rsid w:val="00942640"/>
    <w:rsid w:val="009443DE"/>
    <w:rsid w:val="009456D0"/>
    <w:rsid w:val="00951950"/>
    <w:rsid w:val="00951D8E"/>
    <w:rsid w:val="00954649"/>
    <w:rsid w:val="00955141"/>
    <w:rsid w:val="0095756D"/>
    <w:rsid w:val="00963180"/>
    <w:rsid w:val="009658FD"/>
    <w:rsid w:val="0097123F"/>
    <w:rsid w:val="00976393"/>
    <w:rsid w:val="00982C0C"/>
    <w:rsid w:val="00985F29"/>
    <w:rsid w:val="0098648D"/>
    <w:rsid w:val="0098779B"/>
    <w:rsid w:val="00987F8E"/>
    <w:rsid w:val="009907DE"/>
    <w:rsid w:val="009A1CAB"/>
    <w:rsid w:val="009A2E01"/>
    <w:rsid w:val="009A3D88"/>
    <w:rsid w:val="009A78BF"/>
    <w:rsid w:val="009A78C5"/>
    <w:rsid w:val="009A7C65"/>
    <w:rsid w:val="009A7FA0"/>
    <w:rsid w:val="009B2FDE"/>
    <w:rsid w:val="009C0286"/>
    <w:rsid w:val="009C2D37"/>
    <w:rsid w:val="009C558E"/>
    <w:rsid w:val="009C6970"/>
    <w:rsid w:val="009C7A49"/>
    <w:rsid w:val="009D0BF3"/>
    <w:rsid w:val="009D1980"/>
    <w:rsid w:val="009E471C"/>
    <w:rsid w:val="009E7600"/>
    <w:rsid w:val="009F37AA"/>
    <w:rsid w:val="009F41A2"/>
    <w:rsid w:val="009F52A7"/>
    <w:rsid w:val="009F7A32"/>
    <w:rsid w:val="00A01A10"/>
    <w:rsid w:val="00A0201B"/>
    <w:rsid w:val="00A047E5"/>
    <w:rsid w:val="00A05656"/>
    <w:rsid w:val="00A0689D"/>
    <w:rsid w:val="00A11297"/>
    <w:rsid w:val="00A136E9"/>
    <w:rsid w:val="00A17EFF"/>
    <w:rsid w:val="00A225B1"/>
    <w:rsid w:val="00A27E64"/>
    <w:rsid w:val="00A323E2"/>
    <w:rsid w:val="00A34B0A"/>
    <w:rsid w:val="00A35247"/>
    <w:rsid w:val="00A376C7"/>
    <w:rsid w:val="00A41DDF"/>
    <w:rsid w:val="00A42108"/>
    <w:rsid w:val="00A42B4C"/>
    <w:rsid w:val="00A433C2"/>
    <w:rsid w:val="00A44EE4"/>
    <w:rsid w:val="00A55D62"/>
    <w:rsid w:val="00A5660E"/>
    <w:rsid w:val="00A62B6A"/>
    <w:rsid w:val="00A66280"/>
    <w:rsid w:val="00A673AC"/>
    <w:rsid w:val="00A71D1B"/>
    <w:rsid w:val="00A722AF"/>
    <w:rsid w:val="00A72C43"/>
    <w:rsid w:val="00A77676"/>
    <w:rsid w:val="00A8007C"/>
    <w:rsid w:val="00A80759"/>
    <w:rsid w:val="00A81DD7"/>
    <w:rsid w:val="00A83BED"/>
    <w:rsid w:val="00A859CC"/>
    <w:rsid w:val="00A86414"/>
    <w:rsid w:val="00A86A0F"/>
    <w:rsid w:val="00A870D7"/>
    <w:rsid w:val="00A91744"/>
    <w:rsid w:val="00A92FB8"/>
    <w:rsid w:val="00A93874"/>
    <w:rsid w:val="00A94A28"/>
    <w:rsid w:val="00AA096D"/>
    <w:rsid w:val="00AA2DF5"/>
    <w:rsid w:val="00AB1B1F"/>
    <w:rsid w:val="00AB23B9"/>
    <w:rsid w:val="00AB4D43"/>
    <w:rsid w:val="00AB773C"/>
    <w:rsid w:val="00AC14DC"/>
    <w:rsid w:val="00AC27E7"/>
    <w:rsid w:val="00AC2F11"/>
    <w:rsid w:val="00AC48C6"/>
    <w:rsid w:val="00AD15F4"/>
    <w:rsid w:val="00AD28E3"/>
    <w:rsid w:val="00AE00FC"/>
    <w:rsid w:val="00AE069F"/>
    <w:rsid w:val="00AE1B06"/>
    <w:rsid w:val="00AE2ED6"/>
    <w:rsid w:val="00AE4711"/>
    <w:rsid w:val="00AE5B55"/>
    <w:rsid w:val="00AE7F6C"/>
    <w:rsid w:val="00AF0B58"/>
    <w:rsid w:val="00AF36E4"/>
    <w:rsid w:val="00AF7C82"/>
    <w:rsid w:val="00B0290C"/>
    <w:rsid w:val="00B11C71"/>
    <w:rsid w:val="00B121BB"/>
    <w:rsid w:val="00B25838"/>
    <w:rsid w:val="00B25D18"/>
    <w:rsid w:val="00B30825"/>
    <w:rsid w:val="00B33E55"/>
    <w:rsid w:val="00B40686"/>
    <w:rsid w:val="00B43DFA"/>
    <w:rsid w:val="00B452FF"/>
    <w:rsid w:val="00B46005"/>
    <w:rsid w:val="00B47308"/>
    <w:rsid w:val="00B50A92"/>
    <w:rsid w:val="00B543DE"/>
    <w:rsid w:val="00B6087B"/>
    <w:rsid w:val="00B646A2"/>
    <w:rsid w:val="00B65DF8"/>
    <w:rsid w:val="00B66523"/>
    <w:rsid w:val="00B66630"/>
    <w:rsid w:val="00B702FD"/>
    <w:rsid w:val="00B757D6"/>
    <w:rsid w:val="00B77441"/>
    <w:rsid w:val="00B777AC"/>
    <w:rsid w:val="00B80E51"/>
    <w:rsid w:val="00B818F4"/>
    <w:rsid w:val="00B8661C"/>
    <w:rsid w:val="00B96825"/>
    <w:rsid w:val="00B97633"/>
    <w:rsid w:val="00B97958"/>
    <w:rsid w:val="00BA2037"/>
    <w:rsid w:val="00BA2DD1"/>
    <w:rsid w:val="00BA734F"/>
    <w:rsid w:val="00BB14C7"/>
    <w:rsid w:val="00BB1DFD"/>
    <w:rsid w:val="00BB33FC"/>
    <w:rsid w:val="00BB4CD5"/>
    <w:rsid w:val="00BC1E61"/>
    <w:rsid w:val="00BC2E1E"/>
    <w:rsid w:val="00BC3F92"/>
    <w:rsid w:val="00BD220A"/>
    <w:rsid w:val="00BD3459"/>
    <w:rsid w:val="00BD35B0"/>
    <w:rsid w:val="00BE0859"/>
    <w:rsid w:val="00BE0B90"/>
    <w:rsid w:val="00BE2853"/>
    <w:rsid w:val="00BE31AD"/>
    <w:rsid w:val="00BE3B99"/>
    <w:rsid w:val="00BE5C2F"/>
    <w:rsid w:val="00BF7486"/>
    <w:rsid w:val="00C020E2"/>
    <w:rsid w:val="00C034B7"/>
    <w:rsid w:val="00C1059B"/>
    <w:rsid w:val="00C10931"/>
    <w:rsid w:val="00C14CBF"/>
    <w:rsid w:val="00C16FCD"/>
    <w:rsid w:val="00C17053"/>
    <w:rsid w:val="00C21744"/>
    <w:rsid w:val="00C23B07"/>
    <w:rsid w:val="00C23CBF"/>
    <w:rsid w:val="00C27202"/>
    <w:rsid w:val="00C27915"/>
    <w:rsid w:val="00C27AF5"/>
    <w:rsid w:val="00C31769"/>
    <w:rsid w:val="00C31CEA"/>
    <w:rsid w:val="00C36B39"/>
    <w:rsid w:val="00C40252"/>
    <w:rsid w:val="00C41442"/>
    <w:rsid w:val="00C41C02"/>
    <w:rsid w:val="00C43F7F"/>
    <w:rsid w:val="00C44887"/>
    <w:rsid w:val="00C45E97"/>
    <w:rsid w:val="00C4745C"/>
    <w:rsid w:val="00C543BB"/>
    <w:rsid w:val="00C54833"/>
    <w:rsid w:val="00C54D2C"/>
    <w:rsid w:val="00C56448"/>
    <w:rsid w:val="00C6182B"/>
    <w:rsid w:val="00C62DE0"/>
    <w:rsid w:val="00C62F9F"/>
    <w:rsid w:val="00C636FF"/>
    <w:rsid w:val="00C803A5"/>
    <w:rsid w:val="00C813F6"/>
    <w:rsid w:val="00C82AAF"/>
    <w:rsid w:val="00C84809"/>
    <w:rsid w:val="00C8565A"/>
    <w:rsid w:val="00C86D76"/>
    <w:rsid w:val="00C870A7"/>
    <w:rsid w:val="00C873F5"/>
    <w:rsid w:val="00C91D6D"/>
    <w:rsid w:val="00C93A3D"/>
    <w:rsid w:val="00C94463"/>
    <w:rsid w:val="00C95FA8"/>
    <w:rsid w:val="00CA1523"/>
    <w:rsid w:val="00CA16D5"/>
    <w:rsid w:val="00CA1CD9"/>
    <w:rsid w:val="00CA3829"/>
    <w:rsid w:val="00CB2B5E"/>
    <w:rsid w:val="00CB3673"/>
    <w:rsid w:val="00CB503F"/>
    <w:rsid w:val="00CB5ED9"/>
    <w:rsid w:val="00CC21CC"/>
    <w:rsid w:val="00CC468B"/>
    <w:rsid w:val="00CD00A6"/>
    <w:rsid w:val="00CD188D"/>
    <w:rsid w:val="00CD1ECB"/>
    <w:rsid w:val="00CD4433"/>
    <w:rsid w:val="00CE06D8"/>
    <w:rsid w:val="00CE2461"/>
    <w:rsid w:val="00CE3182"/>
    <w:rsid w:val="00CE4474"/>
    <w:rsid w:val="00CE49A8"/>
    <w:rsid w:val="00CE74CD"/>
    <w:rsid w:val="00CE7B12"/>
    <w:rsid w:val="00CE7FC9"/>
    <w:rsid w:val="00D019FA"/>
    <w:rsid w:val="00D0298E"/>
    <w:rsid w:val="00D07AA0"/>
    <w:rsid w:val="00D10DE0"/>
    <w:rsid w:val="00D12176"/>
    <w:rsid w:val="00D15BF8"/>
    <w:rsid w:val="00D20D60"/>
    <w:rsid w:val="00D22549"/>
    <w:rsid w:val="00D22CC1"/>
    <w:rsid w:val="00D2530E"/>
    <w:rsid w:val="00D3139C"/>
    <w:rsid w:val="00D36CDB"/>
    <w:rsid w:val="00D41CF1"/>
    <w:rsid w:val="00D43DA8"/>
    <w:rsid w:val="00D46A73"/>
    <w:rsid w:val="00D51C7A"/>
    <w:rsid w:val="00D521B6"/>
    <w:rsid w:val="00D53181"/>
    <w:rsid w:val="00D55E54"/>
    <w:rsid w:val="00D56663"/>
    <w:rsid w:val="00D601BE"/>
    <w:rsid w:val="00D6613F"/>
    <w:rsid w:val="00D72FD2"/>
    <w:rsid w:val="00D74082"/>
    <w:rsid w:val="00D75EA4"/>
    <w:rsid w:val="00D76CB7"/>
    <w:rsid w:val="00D777AF"/>
    <w:rsid w:val="00D8085F"/>
    <w:rsid w:val="00D816A8"/>
    <w:rsid w:val="00D84CB7"/>
    <w:rsid w:val="00D85F95"/>
    <w:rsid w:val="00D87D9F"/>
    <w:rsid w:val="00D9364F"/>
    <w:rsid w:val="00D94B89"/>
    <w:rsid w:val="00D96CE3"/>
    <w:rsid w:val="00DA0D05"/>
    <w:rsid w:val="00DA1232"/>
    <w:rsid w:val="00DA20E0"/>
    <w:rsid w:val="00DA683F"/>
    <w:rsid w:val="00DB48BA"/>
    <w:rsid w:val="00DB53BE"/>
    <w:rsid w:val="00DB71E6"/>
    <w:rsid w:val="00DC2628"/>
    <w:rsid w:val="00DC3C2D"/>
    <w:rsid w:val="00DD37C3"/>
    <w:rsid w:val="00DD3AA8"/>
    <w:rsid w:val="00DE2A03"/>
    <w:rsid w:val="00DE2A29"/>
    <w:rsid w:val="00DE4AC6"/>
    <w:rsid w:val="00DE4BC6"/>
    <w:rsid w:val="00DF67FF"/>
    <w:rsid w:val="00E02A44"/>
    <w:rsid w:val="00E02DE3"/>
    <w:rsid w:val="00E06671"/>
    <w:rsid w:val="00E07EB3"/>
    <w:rsid w:val="00E11586"/>
    <w:rsid w:val="00E11B2A"/>
    <w:rsid w:val="00E124E2"/>
    <w:rsid w:val="00E152A4"/>
    <w:rsid w:val="00E20C74"/>
    <w:rsid w:val="00E21ECD"/>
    <w:rsid w:val="00E2348F"/>
    <w:rsid w:val="00E27350"/>
    <w:rsid w:val="00E304DB"/>
    <w:rsid w:val="00E31061"/>
    <w:rsid w:val="00E32136"/>
    <w:rsid w:val="00E35A70"/>
    <w:rsid w:val="00E372FE"/>
    <w:rsid w:val="00E40B30"/>
    <w:rsid w:val="00E40C35"/>
    <w:rsid w:val="00E41963"/>
    <w:rsid w:val="00E478E3"/>
    <w:rsid w:val="00E6512E"/>
    <w:rsid w:val="00E678C0"/>
    <w:rsid w:val="00E74B6A"/>
    <w:rsid w:val="00E761E2"/>
    <w:rsid w:val="00E82DC7"/>
    <w:rsid w:val="00E831E7"/>
    <w:rsid w:val="00E9165A"/>
    <w:rsid w:val="00E93843"/>
    <w:rsid w:val="00E9610E"/>
    <w:rsid w:val="00E9752A"/>
    <w:rsid w:val="00EA230F"/>
    <w:rsid w:val="00EA2FF2"/>
    <w:rsid w:val="00EA7839"/>
    <w:rsid w:val="00EA7AEC"/>
    <w:rsid w:val="00EB52D1"/>
    <w:rsid w:val="00EB6A95"/>
    <w:rsid w:val="00EB6B52"/>
    <w:rsid w:val="00EB7F4F"/>
    <w:rsid w:val="00EC4011"/>
    <w:rsid w:val="00EC6FAF"/>
    <w:rsid w:val="00ED0653"/>
    <w:rsid w:val="00ED39D9"/>
    <w:rsid w:val="00ED5917"/>
    <w:rsid w:val="00ED7A22"/>
    <w:rsid w:val="00EE20D2"/>
    <w:rsid w:val="00EE5D7A"/>
    <w:rsid w:val="00EE60DF"/>
    <w:rsid w:val="00EE653A"/>
    <w:rsid w:val="00EE7FD9"/>
    <w:rsid w:val="00EF2B69"/>
    <w:rsid w:val="00EF5EFF"/>
    <w:rsid w:val="00EF702D"/>
    <w:rsid w:val="00F020D5"/>
    <w:rsid w:val="00F058EC"/>
    <w:rsid w:val="00F0595D"/>
    <w:rsid w:val="00F0651B"/>
    <w:rsid w:val="00F06F84"/>
    <w:rsid w:val="00F112F3"/>
    <w:rsid w:val="00F12217"/>
    <w:rsid w:val="00F2167A"/>
    <w:rsid w:val="00F22224"/>
    <w:rsid w:val="00F30ADF"/>
    <w:rsid w:val="00F33C07"/>
    <w:rsid w:val="00F34A97"/>
    <w:rsid w:val="00F35AC1"/>
    <w:rsid w:val="00F360CF"/>
    <w:rsid w:val="00F43AB1"/>
    <w:rsid w:val="00F44E6C"/>
    <w:rsid w:val="00F45C86"/>
    <w:rsid w:val="00F474EE"/>
    <w:rsid w:val="00F508F5"/>
    <w:rsid w:val="00F542AF"/>
    <w:rsid w:val="00F54382"/>
    <w:rsid w:val="00F569AD"/>
    <w:rsid w:val="00F569C4"/>
    <w:rsid w:val="00F62BEA"/>
    <w:rsid w:val="00F70268"/>
    <w:rsid w:val="00F7026B"/>
    <w:rsid w:val="00F72F99"/>
    <w:rsid w:val="00F74204"/>
    <w:rsid w:val="00F771E5"/>
    <w:rsid w:val="00F775AB"/>
    <w:rsid w:val="00F81095"/>
    <w:rsid w:val="00F86AE8"/>
    <w:rsid w:val="00F8717C"/>
    <w:rsid w:val="00F90ACD"/>
    <w:rsid w:val="00F95CF3"/>
    <w:rsid w:val="00F95DB3"/>
    <w:rsid w:val="00F978AF"/>
    <w:rsid w:val="00FA0551"/>
    <w:rsid w:val="00FA08F7"/>
    <w:rsid w:val="00FA1EAB"/>
    <w:rsid w:val="00FA73E4"/>
    <w:rsid w:val="00FB000C"/>
    <w:rsid w:val="00FB0550"/>
    <w:rsid w:val="00FB1375"/>
    <w:rsid w:val="00FB77D2"/>
    <w:rsid w:val="00FC41FF"/>
    <w:rsid w:val="00FC46B9"/>
    <w:rsid w:val="00FC7513"/>
    <w:rsid w:val="00FD12F3"/>
    <w:rsid w:val="00FD1AEA"/>
    <w:rsid w:val="00FD1DA1"/>
    <w:rsid w:val="00FD4228"/>
    <w:rsid w:val="00FD6A1C"/>
    <w:rsid w:val="00FE0C98"/>
    <w:rsid w:val="00FE10C5"/>
    <w:rsid w:val="00FE22D7"/>
    <w:rsid w:val="00FF28B7"/>
    <w:rsid w:val="00FF46B6"/>
    <w:rsid w:val="00FF6758"/>
    <w:rsid w:val="00FF7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9A2F5D-C4BE-4BF4-AFE5-579B089B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BC0"/>
    <w:pPr>
      <w:spacing w:after="200" w:line="276" w:lineRule="auto"/>
    </w:pPr>
    <w:rPr>
      <w:rFonts w:asciiTheme="minorHAnsi" w:eastAsiaTheme="minorHAnsi" w:hAnsiTheme="minorHAnsi" w:cstheme="minorBidi"/>
      <w:sz w:val="22"/>
      <w:szCs w:val="22"/>
      <w:lang w:eastAsia="en-US"/>
    </w:rPr>
  </w:style>
  <w:style w:type="paragraph" w:styleId="1">
    <w:name w:val="heading 1"/>
    <w:basedOn w:val="a"/>
    <w:link w:val="10"/>
    <w:qFormat/>
    <w:rsid w:val="0059588F"/>
    <w:pPr>
      <w:spacing w:before="330" w:after="45" w:line="450" w:lineRule="atLeast"/>
      <w:outlineLvl w:val="0"/>
    </w:pPr>
    <w:rPr>
      <w:rFonts w:ascii="Arial" w:eastAsia="Times New Roman" w:hAnsi="Arial" w:cs="Times New Roman"/>
      <w:color w:val="444444"/>
      <w:kern w:val="36"/>
      <w:sz w:val="42"/>
      <w:szCs w:val="4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88F"/>
    <w:rPr>
      <w:rFonts w:ascii="Arial" w:hAnsi="Arial"/>
      <w:color w:val="444444"/>
      <w:kern w:val="36"/>
      <w:sz w:val="42"/>
      <w:szCs w:val="42"/>
      <w:lang w:val="x-none" w:eastAsia="x-none"/>
    </w:rPr>
  </w:style>
  <w:style w:type="table" w:styleId="a3">
    <w:name w:val="Table Grid"/>
    <w:basedOn w:val="a1"/>
    <w:uiPriority w:val="39"/>
    <w:rsid w:val="001C1B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C1BC0"/>
    <w:rPr>
      <w:rFonts w:asciiTheme="minorHAnsi" w:eastAsiaTheme="minorHAnsi" w:hAnsiTheme="minorHAnsi" w:cstheme="minorBidi"/>
      <w:sz w:val="22"/>
      <w:szCs w:val="22"/>
      <w:lang w:eastAsia="en-US"/>
    </w:rPr>
  </w:style>
  <w:style w:type="paragraph" w:styleId="a5">
    <w:name w:val="List Paragraph"/>
    <w:basedOn w:val="a"/>
    <w:uiPriority w:val="34"/>
    <w:qFormat/>
    <w:rsid w:val="001C1BC0"/>
    <w:pPr>
      <w:ind w:left="720"/>
      <w:contextualSpacing/>
    </w:pPr>
  </w:style>
  <w:style w:type="paragraph" w:styleId="a6">
    <w:name w:val="Balloon Text"/>
    <w:basedOn w:val="a"/>
    <w:link w:val="a7"/>
    <w:rsid w:val="000A48B0"/>
    <w:pPr>
      <w:spacing w:after="0" w:line="240" w:lineRule="auto"/>
    </w:pPr>
    <w:rPr>
      <w:rFonts w:ascii="Tahoma" w:hAnsi="Tahoma" w:cs="Tahoma"/>
      <w:sz w:val="16"/>
      <w:szCs w:val="16"/>
    </w:rPr>
  </w:style>
  <w:style w:type="character" w:customStyle="1" w:styleId="a7">
    <w:name w:val="Текст выноски Знак"/>
    <w:basedOn w:val="a0"/>
    <w:link w:val="a6"/>
    <w:rsid w:val="000A48B0"/>
    <w:rPr>
      <w:rFonts w:ascii="Tahoma" w:eastAsiaTheme="minorHAnsi" w:hAnsi="Tahoma" w:cs="Tahoma"/>
      <w:sz w:val="16"/>
      <w:szCs w:val="16"/>
      <w:lang w:eastAsia="en-US"/>
    </w:rPr>
  </w:style>
  <w:style w:type="table" w:customStyle="1" w:styleId="11">
    <w:name w:val="Сетка таблицы1"/>
    <w:basedOn w:val="a1"/>
    <w:next w:val="a3"/>
    <w:uiPriority w:val="59"/>
    <w:rsid w:val="00F44E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A673AC"/>
    <w:rPr>
      <w:color w:val="0000FF"/>
      <w:u w:val="single"/>
    </w:rPr>
  </w:style>
  <w:style w:type="character" w:styleId="a9">
    <w:name w:val="FollowedHyperlink"/>
    <w:basedOn w:val="a0"/>
    <w:uiPriority w:val="99"/>
    <w:unhideWhenUsed/>
    <w:rsid w:val="00A673AC"/>
    <w:rPr>
      <w:color w:val="800080"/>
      <w:u w:val="single"/>
    </w:rPr>
  </w:style>
  <w:style w:type="paragraph" w:customStyle="1" w:styleId="xl66">
    <w:name w:val="xl66"/>
    <w:basedOn w:val="a"/>
    <w:rsid w:val="00A673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A67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A673A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A673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A673A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s0">
    <w:name w:val="s0"/>
    <w:basedOn w:val="a0"/>
    <w:rsid w:val="00256E42"/>
    <w:rPr>
      <w:rFonts w:ascii="Times New Roman" w:hAnsi="Times New Roman" w:cs="Times New Roman" w:hint="default"/>
      <w:b w:val="0"/>
      <w:bCs w:val="0"/>
      <w:i w:val="0"/>
      <w:iCs w:val="0"/>
      <w:color w:val="000000"/>
    </w:rPr>
  </w:style>
  <w:style w:type="character" w:styleId="aa">
    <w:name w:val="Strong"/>
    <w:basedOn w:val="a0"/>
    <w:uiPriority w:val="22"/>
    <w:qFormat/>
    <w:rsid w:val="00202564"/>
    <w:rPr>
      <w:b/>
      <w:bCs/>
    </w:rPr>
  </w:style>
  <w:style w:type="paragraph" w:styleId="ab">
    <w:name w:val="header"/>
    <w:basedOn w:val="a"/>
    <w:link w:val="ac"/>
    <w:unhideWhenUsed/>
    <w:rsid w:val="00440616"/>
    <w:pPr>
      <w:tabs>
        <w:tab w:val="center" w:pos="4677"/>
        <w:tab w:val="right" w:pos="9355"/>
      </w:tabs>
      <w:spacing w:after="0" w:line="240" w:lineRule="auto"/>
    </w:pPr>
  </w:style>
  <w:style w:type="character" w:customStyle="1" w:styleId="ac">
    <w:name w:val="Верхний колонтитул Знак"/>
    <w:basedOn w:val="a0"/>
    <w:link w:val="ab"/>
    <w:rsid w:val="00440616"/>
    <w:rPr>
      <w:rFonts w:asciiTheme="minorHAnsi" w:eastAsiaTheme="minorHAnsi" w:hAnsiTheme="minorHAnsi" w:cstheme="minorBidi"/>
      <w:sz w:val="22"/>
      <w:szCs w:val="22"/>
      <w:lang w:eastAsia="en-US"/>
    </w:rPr>
  </w:style>
  <w:style w:type="paragraph" w:styleId="ad">
    <w:name w:val="footer"/>
    <w:basedOn w:val="a"/>
    <w:link w:val="ae"/>
    <w:uiPriority w:val="99"/>
    <w:unhideWhenUsed/>
    <w:rsid w:val="0044061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40616"/>
    <w:rPr>
      <w:rFonts w:asciiTheme="minorHAnsi" w:eastAsiaTheme="minorHAnsi" w:hAnsiTheme="minorHAnsi" w:cstheme="minorBidi"/>
      <w:sz w:val="22"/>
      <w:szCs w:val="22"/>
      <w:lang w:eastAsia="en-US"/>
    </w:rPr>
  </w:style>
  <w:style w:type="paragraph" w:customStyle="1" w:styleId="font5">
    <w:name w:val="font5"/>
    <w:basedOn w:val="a"/>
    <w:rsid w:val="008931A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8931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8931A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8931A7"/>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11">
    <w:name w:val="xl111"/>
    <w:basedOn w:val="a"/>
    <w:rsid w:val="008931A7"/>
    <w:pP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2">
    <w:name w:val="xl112"/>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8931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6">
    <w:name w:val="xl116"/>
    <w:basedOn w:val="a"/>
    <w:rsid w:val="008931A7"/>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23">
    <w:name w:val="xl123"/>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25">
    <w:name w:val="xl125"/>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28">
    <w:name w:val="xl128"/>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8931A7"/>
    <w:pPr>
      <w:pBdr>
        <w:top w:val="single" w:sz="4" w:space="0" w:color="auto"/>
        <w:left w:val="single" w:sz="4" w:space="0" w:color="auto"/>
        <w:bottom w:val="single" w:sz="4" w:space="0" w:color="auto"/>
        <w:right w:val="single" w:sz="4" w:space="0" w:color="auto"/>
      </w:pBdr>
      <w:shd w:val="clear" w:color="DDEBF7"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8931A7"/>
    <w:pPr>
      <w:shd w:val="clear" w:color="000000" w:fill="FFFFFF"/>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34">
    <w:name w:val="xl134"/>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35">
    <w:name w:val="xl135"/>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8931A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8">
    <w:name w:val="xl138"/>
    <w:basedOn w:val="a"/>
    <w:rsid w:val="008931A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9">
    <w:name w:val="xl139"/>
    <w:basedOn w:val="a"/>
    <w:rsid w:val="008931A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0">
    <w:name w:val="xl140"/>
    <w:basedOn w:val="a"/>
    <w:rsid w:val="008931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893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
    <w:rsid w:val="00893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893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8931A7"/>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A376C7"/>
  </w:style>
  <w:style w:type="table" w:customStyle="1" w:styleId="2">
    <w:name w:val="Сетка таблицы2"/>
    <w:basedOn w:val="a1"/>
    <w:next w:val="a3"/>
    <w:uiPriority w:val="39"/>
    <w:rsid w:val="00A376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878">
      <w:bodyDiv w:val="1"/>
      <w:marLeft w:val="0"/>
      <w:marRight w:val="0"/>
      <w:marTop w:val="0"/>
      <w:marBottom w:val="0"/>
      <w:divBdr>
        <w:top w:val="none" w:sz="0" w:space="0" w:color="auto"/>
        <w:left w:val="none" w:sz="0" w:space="0" w:color="auto"/>
        <w:bottom w:val="none" w:sz="0" w:space="0" w:color="auto"/>
        <w:right w:val="none" w:sz="0" w:space="0" w:color="auto"/>
      </w:divBdr>
    </w:div>
    <w:div w:id="4597542">
      <w:bodyDiv w:val="1"/>
      <w:marLeft w:val="0"/>
      <w:marRight w:val="0"/>
      <w:marTop w:val="0"/>
      <w:marBottom w:val="0"/>
      <w:divBdr>
        <w:top w:val="none" w:sz="0" w:space="0" w:color="auto"/>
        <w:left w:val="none" w:sz="0" w:space="0" w:color="auto"/>
        <w:bottom w:val="none" w:sz="0" w:space="0" w:color="auto"/>
        <w:right w:val="none" w:sz="0" w:space="0" w:color="auto"/>
      </w:divBdr>
    </w:div>
    <w:div w:id="18285297">
      <w:bodyDiv w:val="1"/>
      <w:marLeft w:val="0"/>
      <w:marRight w:val="0"/>
      <w:marTop w:val="0"/>
      <w:marBottom w:val="0"/>
      <w:divBdr>
        <w:top w:val="none" w:sz="0" w:space="0" w:color="auto"/>
        <w:left w:val="none" w:sz="0" w:space="0" w:color="auto"/>
        <w:bottom w:val="none" w:sz="0" w:space="0" w:color="auto"/>
        <w:right w:val="none" w:sz="0" w:space="0" w:color="auto"/>
      </w:divBdr>
    </w:div>
    <w:div w:id="63529568">
      <w:bodyDiv w:val="1"/>
      <w:marLeft w:val="0"/>
      <w:marRight w:val="0"/>
      <w:marTop w:val="0"/>
      <w:marBottom w:val="0"/>
      <w:divBdr>
        <w:top w:val="none" w:sz="0" w:space="0" w:color="auto"/>
        <w:left w:val="none" w:sz="0" w:space="0" w:color="auto"/>
        <w:bottom w:val="none" w:sz="0" w:space="0" w:color="auto"/>
        <w:right w:val="none" w:sz="0" w:space="0" w:color="auto"/>
      </w:divBdr>
    </w:div>
    <w:div w:id="64690493">
      <w:bodyDiv w:val="1"/>
      <w:marLeft w:val="0"/>
      <w:marRight w:val="0"/>
      <w:marTop w:val="0"/>
      <w:marBottom w:val="0"/>
      <w:divBdr>
        <w:top w:val="none" w:sz="0" w:space="0" w:color="auto"/>
        <w:left w:val="none" w:sz="0" w:space="0" w:color="auto"/>
        <w:bottom w:val="none" w:sz="0" w:space="0" w:color="auto"/>
        <w:right w:val="none" w:sz="0" w:space="0" w:color="auto"/>
      </w:divBdr>
    </w:div>
    <w:div w:id="68503570">
      <w:bodyDiv w:val="1"/>
      <w:marLeft w:val="0"/>
      <w:marRight w:val="0"/>
      <w:marTop w:val="0"/>
      <w:marBottom w:val="0"/>
      <w:divBdr>
        <w:top w:val="none" w:sz="0" w:space="0" w:color="auto"/>
        <w:left w:val="none" w:sz="0" w:space="0" w:color="auto"/>
        <w:bottom w:val="none" w:sz="0" w:space="0" w:color="auto"/>
        <w:right w:val="none" w:sz="0" w:space="0" w:color="auto"/>
      </w:divBdr>
    </w:div>
    <w:div w:id="69935912">
      <w:bodyDiv w:val="1"/>
      <w:marLeft w:val="0"/>
      <w:marRight w:val="0"/>
      <w:marTop w:val="0"/>
      <w:marBottom w:val="0"/>
      <w:divBdr>
        <w:top w:val="none" w:sz="0" w:space="0" w:color="auto"/>
        <w:left w:val="none" w:sz="0" w:space="0" w:color="auto"/>
        <w:bottom w:val="none" w:sz="0" w:space="0" w:color="auto"/>
        <w:right w:val="none" w:sz="0" w:space="0" w:color="auto"/>
      </w:divBdr>
    </w:div>
    <w:div w:id="70659594">
      <w:bodyDiv w:val="1"/>
      <w:marLeft w:val="0"/>
      <w:marRight w:val="0"/>
      <w:marTop w:val="0"/>
      <w:marBottom w:val="0"/>
      <w:divBdr>
        <w:top w:val="none" w:sz="0" w:space="0" w:color="auto"/>
        <w:left w:val="none" w:sz="0" w:space="0" w:color="auto"/>
        <w:bottom w:val="none" w:sz="0" w:space="0" w:color="auto"/>
        <w:right w:val="none" w:sz="0" w:space="0" w:color="auto"/>
      </w:divBdr>
    </w:div>
    <w:div w:id="70851486">
      <w:bodyDiv w:val="1"/>
      <w:marLeft w:val="0"/>
      <w:marRight w:val="0"/>
      <w:marTop w:val="0"/>
      <w:marBottom w:val="0"/>
      <w:divBdr>
        <w:top w:val="none" w:sz="0" w:space="0" w:color="auto"/>
        <w:left w:val="none" w:sz="0" w:space="0" w:color="auto"/>
        <w:bottom w:val="none" w:sz="0" w:space="0" w:color="auto"/>
        <w:right w:val="none" w:sz="0" w:space="0" w:color="auto"/>
      </w:divBdr>
    </w:div>
    <w:div w:id="74283899">
      <w:bodyDiv w:val="1"/>
      <w:marLeft w:val="0"/>
      <w:marRight w:val="0"/>
      <w:marTop w:val="0"/>
      <w:marBottom w:val="0"/>
      <w:divBdr>
        <w:top w:val="none" w:sz="0" w:space="0" w:color="auto"/>
        <w:left w:val="none" w:sz="0" w:space="0" w:color="auto"/>
        <w:bottom w:val="none" w:sz="0" w:space="0" w:color="auto"/>
        <w:right w:val="none" w:sz="0" w:space="0" w:color="auto"/>
      </w:divBdr>
    </w:div>
    <w:div w:id="77361591">
      <w:bodyDiv w:val="1"/>
      <w:marLeft w:val="0"/>
      <w:marRight w:val="0"/>
      <w:marTop w:val="0"/>
      <w:marBottom w:val="0"/>
      <w:divBdr>
        <w:top w:val="none" w:sz="0" w:space="0" w:color="auto"/>
        <w:left w:val="none" w:sz="0" w:space="0" w:color="auto"/>
        <w:bottom w:val="none" w:sz="0" w:space="0" w:color="auto"/>
        <w:right w:val="none" w:sz="0" w:space="0" w:color="auto"/>
      </w:divBdr>
    </w:div>
    <w:div w:id="82998488">
      <w:bodyDiv w:val="1"/>
      <w:marLeft w:val="0"/>
      <w:marRight w:val="0"/>
      <w:marTop w:val="0"/>
      <w:marBottom w:val="0"/>
      <w:divBdr>
        <w:top w:val="none" w:sz="0" w:space="0" w:color="auto"/>
        <w:left w:val="none" w:sz="0" w:space="0" w:color="auto"/>
        <w:bottom w:val="none" w:sz="0" w:space="0" w:color="auto"/>
        <w:right w:val="none" w:sz="0" w:space="0" w:color="auto"/>
      </w:divBdr>
    </w:div>
    <w:div w:id="90974881">
      <w:bodyDiv w:val="1"/>
      <w:marLeft w:val="0"/>
      <w:marRight w:val="0"/>
      <w:marTop w:val="0"/>
      <w:marBottom w:val="0"/>
      <w:divBdr>
        <w:top w:val="none" w:sz="0" w:space="0" w:color="auto"/>
        <w:left w:val="none" w:sz="0" w:space="0" w:color="auto"/>
        <w:bottom w:val="none" w:sz="0" w:space="0" w:color="auto"/>
        <w:right w:val="none" w:sz="0" w:space="0" w:color="auto"/>
      </w:divBdr>
    </w:div>
    <w:div w:id="98111850">
      <w:bodyDiv w:val="1"/>
      <w:marLeft w:val="0"/>
      <w:marRight w:val="0"/>
      <w:marTop w:val="0"/>
      <w:marBottom w:val="0"/>
      <w:divBdr>
        <w:top w:val="none" w:sz="0" w:space="0" w:color="auto"/>
        <w:left w:val="none" w:sz="0" w:space="0" w:color="auto"/>
        <w:bottom w:val="none" w:sz="0" w:space="0" w:color="auto"/>
        <w:right w:val="none" w:sz="0" w:space="0" w:color="auto"/>
      </w:divBdr>
    </w:div>
    <w:div w:id="100957176">
      <w:bodyDiv w:val="1"/>
      <w:marLeft w:val="0"/>
      <w:marRight w:val="0"/>
      <w:marTop w:val="0"/>
      <w:marBottom w:val="0"/>
      <w:divBdr>
        <w:top w:val="none" w:sz="0" w:space="0" w:color="auto"/>
        <w:left w:val="none" w:sz="0" w:space="0" w:color="auto"/>
        <w:bottom w:val="none" w:sz="0" w:space="0" w:color="auto"/>
        <w:right w:val="none" w:sz="0" w:space="0" w:color="auto"/>
      </w:divBdr>
    </w:div>
    <w:div w:id="112096366">
      <w:bodyDiv w:val="1"/>
      <w:marLeft w:val="0"/>
      <w:marRight w:val="0"/>
      <w:marTop w:val="0"/>
      <w:marBottom w:val="0"/>
      <w:divBdr>
        <w:top w:val="none" w:sz="0" w:space="0" w:color="auto"/>
        <w:left w:val="none" w:sz="0" w:space="0" w:color="auto"/>
        <w:bottom w:val="none" w:sz="0" w:space="0" w:color="auto"/>
        <w:right w:val="none" w:sz="0" w:space="0" w:color="auto"/>
      </w:divBdr>
    </w:div>
    <w:div w:id="121846061">
      <w:bodyDiv w:val="1"/>
      <w:marLeft w:val="0"/>
      <w:marRight w:val="0"/>
      <w:marTop w:val="0"/>
      <w:marBottom w:val="0"/>
      <w:divBdr>
        <w:top w:val="none" w:sz="0" w:space="0" w:color="auto"/>
        <w:left w:val="none" w:sz="0" w:space="0" w:color="auto"/>
        <w:bottom w:val="none" w:sz="0" w:space="0" w:color="auto"/>
        <w:right w:val="none" w:sz="0" w:space="0" w:color="auto"/>
      </w:divBdr>
    </w:div>
    <w:div w:id="125970154">
      <w:bodyDiv w:val="1"/>
      <w:marLeft w:val="0"/>
      <w:marRight w:val="0"/>
      <w:marTop w:val="0"/>
      <w:marBottom w:val="0"/>
      <w:divBdr>
        <w:top w:val="none" w:sz="0" w:space="0" w:color="auto"/>
        <w:left w:val="none" w:sz="0" w:space="0" w:color="auto"/>
        <w:bottom w:val="none" w:sz="0" w:space="0" w:color="auto"/>
        <w:right w:val="none" w:sz="0" w:space="0" w:color="auto"/>
      </w:divBdr>
    </w:div>
    <w:div w:id="146018217">
      <w:bodyDiv w:val="1"/>
      <w:marLeft w:val="0"/>
      <w:marRight w:val="0"/>
      <w:marTop w:val="0"/>
      <w:marBottom w:val="0"/>
      <w:divBdr>
        <w:top w:val="none" w:sz="0" w:space="0" w:color="auto"/>
        <w:left w:val="none" w:sz="0" w:space="0" w:color="auto"/>
        <w:bottom w:val="none" w:sz="0" w:space="0" w:color="auto"/>
        <w:right w:val="none" w:sz="0" w:space="0" w:color="auto"/>
      </w:divBdr>
    </w:div>
    <w:div w:id="156767700">
      <w:bodyDiv w:val="1"/>
      <w:marLeft w:val="0"/>
      <w:marRight w:val="0"/>
      <w:marTop w:val="0"/>
      <w:marBottom w:val="0"/>
      <w:divBdr>
        <w:top w:val="none" w:sz="0" w:space="0" w:color="auto"/>
        <w:left w:val="none" w:sz="0" w:space="0" w:color="auto"/>
        <w:bottom w:val="none" w:sz="0" w:space="0" w:color="auto"/>
        <w:right w:val="none" w:sz="0" w:space="0" w:color="auto"/>
      </w:divBdr>
    </w:div>
    <w:div w:id="158742263">
      <w:bodyDiv w:val="1"/>
      <w:marLeft w:val="0"/>
      <w:marRight w:val="0"/>
      <w:marTop w:val="0"/>
      <w:marBottom w:val="0"/>
      <w:divBdr>
        <w:top w:val="none" w:sz="0" w:space="0" w:color="auto"/>
        <w:left w:val="none" w:sz="0" w:space="0" w:color="auto"/>
        <w:bottom w:val="none" w:sz="0" w:space="0" w:color="auto"/>
        <w:right w:val="none" w:sz="0" w:space="0" w:color="auto"/>
      </w:divBdr>
    </w:div>
    <w:div w:id="160585892">
      <w:bodyDiv w:val="1"/>
      <w:marLeft w:val="0"/>
      <w:marRight w:val="0"/>
      <w:marTop w:val="0"/>
      <w:marBottom w:val="0"/>
      <w:divBdr>
        <w:top w:val="none" w:sz="0" w:space="0" w:color="auto"/>
        <w:left w:val="none" w:sz="0" w:space="0" w:color="auto"/>
        <w:bottom w:val="none" w:sz="0" w:space="0" w:color="auto"/>
        <w:right w:val="none" w:sz="0" w:space="0" w:color="auto"/>
      </w:divBdr>
    </w:div>
    <w:div w:id="176582336">
      <w:bodyDiv w:val="1"/>
      <w:marLeft w:val="0"/>
      <w:marRight w:val="0"/>
      <w:marTop w:val="0"/>
      <w:marBottom w:val="0"/>
      <w:divBdr>
        <w:top w:val="none" w:sz="0" w:space="0" w:color="auto"/>
        <w:left w:val="none" w:sz="0" w:space="0" w:color="auto"/>
        <w:bottom w:val="none" w:sz="0" w:space="0" w:color="auto"/>
        <w:right w:val="none" w:sz="0" w:space="0" w:color="auto"/>
      </w:divBdr>
    </w:div>
    <w:div w:id="182131883">
      <w:bodyDiv w:val="1"/>
      <w:marLeft w:val="0"/>
      <w:marRight w:val="0"/>
      <w:marTop w:val="0"/>
      <w:marBottom w:val="0"/>
      <w:divBdr>
        <w:top w:val="none" w:sz="0" w:space="0" w:color="auto"/>
        <w:left w:val="none" w:sz="0" w:space="0" w:color="auto"/>
        <w:bottom w:val="none" w:sz="0" w:space="0" w:color="auto"/>
        <w:right w:val="none" w:sz="0" w:space="0" w:color="auto"/>
      </w:divBdr>
    </w:div>
    <w:div w:id="184365824">
      <w:bodyDiv w:val="1"/>
      <w:marLeft w:val="0"/>
      <w:marRight w:val="0"/>
      <w:marTop w:val="0"/>
      <w:marBottom w:val="0"/>
      <w:divBdr>
        <w:top w:val="none" w:sz="0" w:space="0" w:color="auto"/>
        <w:left w:val="none" w:sz="0" w:space="0" w:color="auto"/>
        <w:bottom w:val="none" w:sz="0" w:space="0" w:color="auto"/>
        <w:right w:val="none" w:sz="0" w:space="0" w:color="auto"/>
      </w:divBdr>
    </w:div>
    <w:div w:id="186720928">
      <w:bodyDiv w:val="1"/>
      <w:marLeft w:val="0"/>
      <w:marRight w:val="0"/>
      <w:marTop w:val="0"/>
      <w:marBottom w:val="0"/>
      <w:divBdr>
        <w:top w:val="none" w:sz="0" w:space="0" w:color="auto"/>
        <w:left w:val="none" w:sz="0" w:space="0" w:color="auto"/>
        <w:bottom w:val="none" w:sz="0" w:space="0" w:color="auto"/>
        <w:right w:val="none" w:sz="0" w:space="0" w:color="auto"/>
      </w:divBdr>
    </w:div>
    <w:div w:id="197399094">
      <w:bodyDiv w:val="1"/>
      <w:marLeft w:val="0"/>
      <w:marRight w:val="0"/>
      <w:marTop w:val="0"/>
      <w:marBottom w:val="0"/>
      <w:divBdr>
        <w:top w:val="none" w:sz="0" w:space="0" w:color="auto"/>
        <w:left w:val="none" w:sz="0" w:space="0" w:color="auto"/>
        <w:bottom w:val="none" w:sz="0" w:space="0" w:color="auto"/>
        <w:right w:val="none" w:sz="0" w:space="0" w:color="auto"/>
      </w:divBdr>
    </w:div>
    <w:div w:id="235359432">
      <w:bodyDiv w:val="1"/>
      <w:marLeft w:val="0"/>
      <w:marRight w:val="0"/>
      <w:marTop w:val="0"/>
      <w:marBottom w:val="0"/>
      <w:divBdr>
        <w:top w:val="none" w:sz="0" w:space="0" w:color="auto"/>
        <w:left w:val="none" w:sz="0" w:space="0" w:color="auto"/>
        <w:bottom w:val="none" w:sz="0" w:space="0" w:color="auto"/>
        <w:right w:val="none" w:sz="0" w:space="0" w:color="auto"/>
      </w:divBdr>
    </w:div>
    <w:div w:id="237206686">
      <w:bodyDiv w:val="1"/>
      <w:marLeft w:val="0"/>
      <w:marRight w:val="0"/>
      <w:marTop w:val="0"/>
      <w:marBottom w:val="0"/>
      <w:divBdr>
        <w:top w:val="none" w:sz="0" w:space="0" w:color="auto"/>
        <w:left w:val="none" w:sz="0" w:space="0" w:color="auto"/>
        <w:bottom w:val="none" w:sz="0" w:space="0" w:color="auto"/>
        <w:right w:val="none" w:sz="0" w:space="0" w:color="auto"/>
      </w:divBdr>
    </w:div>
    <w:div w:id="258761475">
      <w:bodyDiv w:val="1"/>
      <w:marLeft w:val="0"/>
      <w:marRight w:val="0"/>
      <w:marTop w:val="0"/>
      <w:marBottom w:val="0"/>
      <w:divBdr>
        <w:top w:val="none" w:sz="0" w:space="0" w:color="auto"/>
        <w:left w:val="none" w:sz="0" w:space="0" w:color="auto"/>
        <w:bottom w:val="none" w:sz="0" w:space="0" w:color="auto"/>
        <w:right w:val="none" w:sz="0" w:space="0" w:color="auto"/>
      </w:divBdr>
    </w:div>
    <w:div w:id="276639058">
      <w:bodyDiv w:val="1"/>
      <w:marLeft w:val="0"/>
      <w:marRight w:val="0"/>
      <w:marTop w:val="0"/>
      <w:marBottom w:val="0"/>
      <w:divBdr>
        <w:top w:val="none" w:sz="0" w:space="0" w:color="auto"/>
        <w:left w:val="none" w:sz="0" w:space="0" w:color="auto"/>
        <w:bottom w:val="none" w:sz="0" w:space="0" w:color="auto"/>
        <w:right w:val="none" w:sz="0" w:space="0" w:color="auto"/>
      </w:divBdr>
    </w:div>
    <w:div w:id="279385198">
      <w:bodyDiv w:val="1"/>
      <w:marLeft w:val="0"/>
      <w:marRight w:val="0"/>
      <w:marTop w:val="0"/>
      <w:marBottom w:val="0"/>
      <w:divBdr>
        <w:top w:val="none" w:sz="0" w:space="0" w:color="auto"/>
        <w:left w:val="none" w:sz="0" w:space="0" w:color="auto"/>
        <w:bottom w:val="none" w:sz="0" w:space="0" w:color="auto"/>
        <w:right w:val="none" w:sz="0" w:space="0" w:color="auto"/>
      </w:divBdr>
    </w:div>
    <w:div w:id="279535432">
      <w:bodyDiv w:val="1"/>
      <w:marLeft w:val="0"/>
      <w:marRight w:val="0"/>
      <w:marTop w:val="0"/>
      <w:marBottom w:val="0"/>
      <w:divBdr>
        <w:top w:val="none" w:sz="0" w:space="0" w:color="auto"/>
        <w:left w:val="none" w:sz="0" w:space="0" w:color="auto"/>
        <w:bottom w:val="none" w:sz="0" w:space="0" w:color="auto"/>
        <w:right w:val="none" w:sz="0" w:space="0" w:color="auto"/>
      </w:divBdr>
    </w:div>
    <w:div w:id="283653436">
      <w:bodyDiv w:val="1"/>
      <w:marLeft w:val="0"/>
      <w:marRight w:val="0"/>
      <w:marTop w:val="0"/>
      <w:marBottom w:val="0"/>
      <w:divBdr>
        <w:top w:val="none" w:sz="0" w:space="0" w:color="auto"/>
        <w:left w:val="none" w:sz="0" w:space="0" w:color="auto"/>
        <w:bottom w:val="none" w:sz="0" w:space="0" w:color="auto"/>
        <w:right w:val="none" w:sz="0" w:space="0" w:color="auto"/>
      </w:divBdr>
    </w:div>
    <w:div w:id="326978150">
      <w:bodyDiv w:val="1"/>
      <w:marLeft w:val="0"/>
      <w:marRight w:val="0"/>
      <w:marTop w:val="0"/>
      <w:marBottom w:val="0"/>
      <w:divBdr>
        <w:top w:val="none" w:sz="0" w:space="0" w:color="auto"/>
        <w:left w:val="none" w:sz="0" w:space="0" w:color="auto"/>
        <w:bottom w:val="none" w:sz="0" w:space="0" w:color="auto"/>
        <w:right w:val="none" w:sz="0" w:space="0" w:color="auto"/>
      </w:divBdr>
    </w:div>
    <w:div w:id="327946420">
      <w:bodyDiv w:val="1"/>
      <w:marLeft w:val="0"/>
      <w:marRight w:val="0"/>
      <w:marTop w:val="0"/>
      <w:marBottom w:val="0"/>
      <w:divBdr>
        <w:top w:val="none" w:sz="0" w:space="0" w:color="auto"/>
        <w:left w:val="none" w:sz="0" w:space="0" w:color="auto"/>
        <w:bottom w:val="none" w:sz="0" w:space="0" w:color="auto"/>
        <w:right w:val="none" w:sz="0" w:space="0" w:color="auto"/>
      </w:divBdr>
    </w:div>
    <w:div w:id="329718247">
      <w:bodyDiv w:val="1"/>
      <w:marLeft w:val="0"/>
      <w:marRight w:val="0"/>
      <w:marTop w:val="0"/>
      <w:marBottom w:val="0"/>
      <w:divBdr>
        <w:top w:val="none" w:sz="0" w:space="0" w:color="auto"/>
        <w:left w:val="none" w:sz="0" w:space="0" w:color="auto"/>
        <w:bottom w:val="none" w:sz="0" w:space="0" w:color="auto"/>
        <w:right w:val="none" w:sz="0" w:space="0" w:color="auto"/>
      </w:divBdr>
    </w:div>
    <w:div w:id="342511980">
      <w:bodyDiv w:val="1"/>
      <w:marLeft w:val="0"/>
      <w:marRight w:val="0"/>
      <w:marTop w:val="0"/>
      <w:marBottom w:val="0"/>
      <w:divBdr>
        <w:top w:val="none" w:sz="0" w:space="0" w:color="auto"/>
        <w:left w:val="none" w:sz="0" w:space="0" w:color="auto"/>
        <w:bottom w:val="none" w:sz="0" w:space="0" w:color="auto"/>
        <w:right w:val="none" w:sz="0" w:space="0" w:color="auto"/>
      </w:divBdr>
    </w:div>
    <w:div w:id="349260065">
      <w:bodyDiv w:val="1"/>
      <w:marLeft w:val="0"/>
      <w:marRight w:val="0"/>
      <w:marTop w:val="0"/>
      <w:marBottom w:val="0"/>
      <w:divBdr>
        <w:top w:val="none" w:sz="0" w:space="0" w:color="auto"/>
        <w:left w:val="none" w:sz="0" w:space="0" w:color="auto"/>
        <w:bottom w:val="none" w:sz="0" w:space="0" w:color="auto"/>
        <w:right w:val="none" w:sz="0" w:space="0" w:color="auto"/>
      </w:divBdr>
    </w:div>
    <w:div w:id="354774426">
      <w:bodyDiv w:val="1"/>
      <w:marLeft w:val="0"/>
      <w:marRight w:val="0"/>
      <w:marTop w:val="0"/>
      <w:marBottom w:val="0"/>
      <w:divBdr>
        <w:top w:val="none" w:sz="0" w:space="0" w:color="auto"/>
        <w:left w:val="none" w:sz="0" w:space="0" w:color="auto"/>
        <w:bottom w:val="none" w:sz="0" w:space="0" w:color="auto"/>
        <w:right w:val="none" w:sz="0" w:space="0" w:color="auto"/>
      </w:divBdr>
    </w:div>
    <w:div w:id="359210640">
      <w:bodyDiv w:val="1"/>
      <w:marLeft w:val="0"/>
      <w:marRight w:val="0"/>
      <w:marTop w:val="0"/>
      <w:marBottom w:val="0"/>
      <w:divBdr>
        <w:top w:val="none" w:sz="0" w:space="0" w:color="auto"/>
        <w:left w:val="none" w:sz="0" w:space="0" w:color="auto"/>
        <w:bottom w:val="none" w:sz="0" w:space="0" w:color="auto"/>
        <w:right w:val="none" w:sz="0" w:space="0" w:color="auto"/>
      </w:divBdr>
    </w:div>
    <w:div w:id="369230101">
      <w:bodyDiv w:val="1"/>
      <w:marLeft w:val="0"/>
      <w:marRight w:val="0"/>
      <w:marTop w:val="0"/>
      <w:marBottom w:val="0"/>
      <w:divBdr>
        <w:top w:val="none" w:sz="0" w:space="0" w:color="auto"/>
        <w:left w:val="none" w:sz="0" w:space="0" w:color="auto"/>
        <w:bottom w:val="none" w:sz="0" w:space="0" w:color="auto"/>
        <w:right w:val="none" w:sz="0" w:space="0" w:color="auto"/>
      </w:divBdr>
    </w:div>
    <w:div w:id="373577338">
      <w:bodyDiv w:val="1"/>
      <w:marLeft w:val="0"/>
      <w:marRight w:val="0"/>
      <w:marTop w:val="0"/>
      <w:marBottom w:val="0"/>
      <w:divBdr>
        <w:top w:val="none" w:sz="0" w:space="0" w:color="auto"/>
        <w:left w:val="none" w:sz="0" w:space="0" w:color="auto"/>
        <w:bottom w:val="none" w:sz="0" w:space="0" w:color="auto"/>
        <w:right w:val="none" w:sz="0" w:space="0" w:color="auto"/>
      </w:divBdr>
    </w:div>
    <w:div w:id="390231099">
      <w:bodyDiv w:val="1"/>
      <w:marLeft w:val="0"/>
      <w:marRight w:val="0"/>
      <w:marTop w:val="0"/>
      <w:marBottom w:val="0"/>
      <w:divBdr>
        <w:top w:val="none" w:sz="0" w:space="0" w:color="auto"/>
        <w:left w:val="none" w:sz="0" w:space="0" w:color="auto"/>
        <w:bottom w:val="none" w:sz="0" w:space="0" w:color="auto"/>
        <w:right w:val="none" w:sz="0" w:space="0" w:color="auto"/>
      </w:divBdr>
    </w:div>
    <w:div w:id="400952989">
      <w:bodyDiv w:val="1"/>
      <w:marLeft w:val="0"/>
      <w:marRight w:val="0"/>
      <w:marTop w:val="0"/>
      <w:marBottom w:val="0"/>
      <w:divBdr>
        <w:top w:val="none" w:sz="0" w:space="0" w:color="auto"/>
        <w:left w:val="none" w:sz="0" w:space="0" w:color="auto"/>
        <w:bottom w:val="none" w:sz="0" w:space="0" w:color="auto"/>
        <w:right w:val="none" w:sz="0" w:space="0" w:color="auto"/>
      </w:divBdr>
    </w:div>
    <w:div w:id="408424731">
      <w:bodyDiv w:val="1"/>
      <w:marLeft w:val="0"/>
      <w:marRight w:val="0"/>
      <w:marTop w:val="0"/>
      <w:marBottom w:val="0"/>
      <w:divBdr>
        <w:top w:val="none" w:sz="0" w:space="0" w:color="auto"/>
        <w:left w:val="none" w:sz="0" w:space="0" w:color="auto"/>
        <w:bottom w:val="none" w:sz="0" w:space="0" w:color="auto"/>
        <w:right w:val="none" w:sz="0" w:space="0" w:color="auto"/>
      </w:divBdr>
    </w:div>
    <w:div w:id="409667657">
      <w:bodyDiv w:val="1"/>
      <w:marLeft w:val="0"/>
      <w:marRight w:val="0"/>
      <w:marTop w:val="0"/>
      <w:marBottom w:val="0"/>
      <w:divBdr>
        <w:top w:val="none" w:sz="0" w:space="0" w:color="auto"/>
        <w:left w:val="none" w:sz="0" w:space="0" w:color="auto"/>
        <w:bottom w:val="none" w:sz="0" w:space="0" w:color="auto"/>
        <w:right w:val="none" w:sz="0" w:space="0" w:color="auto"/>
      </w:divBdr>
    </w:div>
    <w:div w:id="412510136">
      <w:bodyDiv w:val="1"/>
      <w:marLeft w:val="0"/>
      <w:marRight w:val="0"/>
      <w:marTop w:val="0"/>
      <w:marBottom w:val="0"/>
      <w:divBdr>
        <w:top w:val="none" w:sz="0" w:space="0" w:color="auto"/>
        <w:left w:val="none" w:sz="0" w:space="0" w:color="auto"/>
        <w:bottom w:val="none" w:sz="0" w:space="0" w:color="auto"/>
        <w:right w:val="none" w:sz="0" w:space="0" w:color="auto"/>
      </w:divBdr>
    </w:div>
    <w:div w:id="415053180">
      <w:bodyDiv w:val="1"/>
      <w:marLeft w:val="0"/>
      <w:marRight w:val="0"/>
      <w:marTop w:val="0"/>
      <w:marBottom w:val="0"/>
      <w:divBdr>
        <w:top w:val="none" w:sz="0" w:space="0" w:color="auto"/>
        <w:left w:val="none" w:sz="0" w:space="0" w:color="auto"/>
        <w:bottom w:val="none" w:sz="0" w:space="0" w:color="auto"/>
        <w:right w:val="none" w:sz="0" w:space="0" w:color="auto"/>
      </w:divBdr>
    </w:div>
    <w:div w:id="419104811">
      <w:bodyDiv w:val="1"/>
      <w:marLeft w:val="0"/>
      <w:marRight w:val="0"/>
      <w:marTop w:val="0"/>
      <w:marBottom w:val="0"/>
      <w:divBdr>
        <w:top w:val="none" w:sz="0" w:space="0" w:color="auto"/>
        <w:left w:val="none" w:sz="0" w:space="0" w:color="auto"/>
        <w:bottom w:val="none" w:sz="0" w:space="0" w:color="auto"/>
        <w:right w:val="none" w:sz="0" w:space="0" w:color="auto"/>
      </w:divBdr>
    </w:div>
    <w:div w:id="420371400">
      <w:bodyDiv w:val="1"/>
      <w:marLeft w:val="0"/>
      <w:marRight w:val="0"/>
      <w:marTop w:val="0"/>
      <w:marBottom w:val="0"/>
      <w:divBdr>
        <w:top w:val="none" w:sz="0" w:space="0" w:color="auto"/>
        <w:left w:val="none" w:sz="0" w:space="0" w:color="auto"/>
        <w:bottom w:val="none" w:sz="0" w:space="0" w:color="auto"/>
        <w:right w:val="none" w:sz="0" w:space="0" w:color="auto"/>
      </w:divBdr>
    </w:div>
    <w:div w:id="421488359">
      <w:bodyDiv w:val="1"/>
      <w:marLeft w:val="0"/>
      <w:marRight w:val="0"/>
      <w:marTop w:val="0"/>
      <w:marBottom w:val="0"/>
      <w:divBdr>
        <w:top w:val="none" w:sz="0" w:space="0" w:color="auto"/>
        <w:left w:val="none" w:sz="0" w:space="0" w:color="auto"/>
        <w:bottom w:val="none" w:sz="0" w:space="0" w:color="auto"/>
        <w:right w:val="none" w:sz="0" w:space="0" w:color="auto"/>
      </w:divBdr>
    </w:div>
    <w:div w:id="435180007">
      <w:bodyDiv w:val="1"/>
      <w:marLeft w:val="0"/>
      <w:marRight w:val="0"/>
      <w:marTop w:val="0"/>
      <w:marBottom w:val="0"/>
      <w:divBdr>
        <w:top w:val="none" w:sz="0" w:space="0" w:color="auto"/>
        <w:left w:val="none" w:sz="0" w:space="0" w:color="auto"/>
        <w:bottom w:val="none" w:sz="0" w:space="0" w:color="auto"/>
        <w:right w:val="none" w:sz="0" w:space="0" w:color="auto"/>
      </w:divBdr>
    </w:div>
    <w:div w:id="439180449">
      <w:bodyDiv w:val="1"/>
      <w:marLeft w:val="0"/>
      <w:marRight w:val="0"/>
      <w:marTop w:val="0"/>
      <w:marBottom w:val="0"/>
      <w:divBdr>
        <w:top w:val="none" w:sz="0" w:space="0" w:color="auto"/>
        <w:left w:val="none" w:sz="0" w:space="0" w:color="auto"/>
        <w:bottom w:val="none" w:sz="0" w:space="0" w:color="auto"/>
        <w:right w:val="none" w:sz="0" w:space="0" w:color="auto"/>
      </w:divBdr>
    </w:div>
    <w:div w:id="447822679">
      <w:bodyDiv w:val="1"/>
      <w:marLeft w:val="0"/>
      <w:marRight w:val="0"/>
      <w:marTop w:val="0"/>
      <w:marBottom w:val="0"/>
      <w:divBdr>
        <w:top w:val="none" w:sz="0" w:space="0" w:color="auto"/>
        <w:left w:val="none" w:sz="0" w:space="0" w:color="auto"/>
        <w:bottom w:val="none" w:sz="0" w:space="0" w:color="auto"/>
        <w:right w:val="none" w:sz="0" w:space="0" w:color="auto"/>
      </w:divBdr>
    </w:div>
    <w:div w:id="449863213">
      <w:bodyDiv w:val="1"/>
      <w:marLeft w:val="0"/>
      <w:marRight w:val="0"/>
      <w:marTop w:val="0"/>
      <w:marBottom w:val="0"/>
      <w:divBdr>
        <w:top w:val="none" w:sz="0" w:space="0" w:color="auto"/>
        <w:left w:val="none" w:sz="0" w:space="0" w:color="auto"/>
        <w:bottom w:val="none" w:sz="0" w:space="0" w:color="auto"/>
        <w:right w:val="none" w:sz="0" w:space="0" w:color="auto"/>
      </w:divBdr>
    </w:div>
    <w:div w:id="471993870">
      <w:bodyDiv w:val="1"/>
      <w:marLeft w:val="0"/>
      <w:marRight w:val="0"/>
      <w:marTop w:val="0"/>
      <w:marBottom w:val="0"/>
      <w:divBdr>
        <w:top w:val="none" w:sz="0" w:space="0" w:color="auto"/>
        <w:left w:val="none" w:sz="0" w:space="0" w:color="auto"/>
        <w:bottom w:val="none" w:sz="0" w:space="0" w:color="auto"/>
        <w:right w:val="none" w:sz="0" w:space="0" w:color="auto"/>
      </w:divBdr>
    </w:div>
    <w:div w:id="478807111">
      <w:bodyDiv w:val="1"/>
      <w:marLeft w:val="0"/>
      <w:marRight w:val="0"/>
      <w:marTop w:val="0"/>
      <w:marBottom w:val="0"/>
      <w:divBdr>
        <w:top w:val="none" w:sz="0" w:space="0" w:color="auto"/>
        <w:left w:val="none" w:sz="0" w:space="0" w:color="auto"/>
        <w:bottom w:val="none" w:sz="0" w:space="0" w:color="auto"/>
        <w:right w:val="none" w:sz="0" w:space="0" w:color="auto"/>
      </w:divBdr>
    </w:div>
    <w:div w:id="495196157">
      <w:bodyDiv w:val="1"/>
      <w:marLeft w:val="0"/>
      <w:marRight w:val="0"/>
      <w:marTop w:val="0"/>
      <w:marBottom w:val="0"/>
      <w:divBdr>
        <w:top w:val="none" w:sz="0" w:space="0" w:color="auto"/>
        <w:left w:val="none" w:sz="0" w:space="0" w:color="auto"/>
        <w:bottom w:val="none" w:sz="0" w:space="0" w:color="auto"/>
        <w:right w:val="none" w:sz="0" w:space="0" w:color="auto"/>
      </w:divBdr>
    </w:div>
    <w:div w:id="571307290">
      <w:bodyDiv w:val="1"/>
      <w:marLeft w:val="0"/>
      <w:marRight w:val="0"/>
      <w:marTop w:val="0"/>
      <w:marBottom w:val="0"/>
      <w:divBdr>
        <w:top w:val="none" w:sz="0" w:space="0" w:color="auto"/>
        <w:left w:val="none" w:sz="0" w:space="0" w:color="auto"/>
        <w:bottom w:val="none" w:sz="0" w:space="0" w:color="auto"/>
        <w:right w:val="none" w:sz="0" w:space="0" w:color="auto"/>
      </w:divBdr>
    </w:div>
    <w:div w:id="573858410">
      <w:bodyDiv w:val="1"/>
      <w:marLeft w:val="0"/>
      <w:marRight w:val="0"/>
      <w:marTop w:val="0"/>
      <w:marBottom w:val="0"/>
      <w:divBdr>
        <w:top w:val="none" w:sz="0" w:space="0" w:color="auto"/>
        <w:left w:val="none" w:sz="0" w:space="0" w:color="auto"/>
        <w:bottom w:val="none" w:sz="0" w:space="0" w:color="auto"/>
        <w:right w:val="none" w:sz="0" w:space="0" w:color="auto"/>
      </w:divBdr>
    </w:div>
    <w:div w:id="575474650">
      <w:bodyDiv w:val="1"/>
      <w:marLeft w:val="0"/>
      <w:marRight w:val="0"/>
      <w:marTop w:val="0"/>
      <w:marBottom w:val="0"/>
      <w:divBdr>
        <w:top w:val="none" w:sz="0" w:space="0" w:color="auto"/>
        <w:left w:val="none" w:sz="0" w:space="0" w:color="auto"/>
        <w:bottom w:val="none" w:sz="0" w:space="0" w:color="auto"/>
        <w:right w:val="none" w:sz="0" w:space="0" w:color="auto"/>
      </w:divBdr>
    </w:div>
    <w:div w:id="585652017">
      <w:bodyDiv w:val="1"/>
      <w:marLeft w:val="0"/>
      <w:marRight w:val="0"/>
      <w:marTop w:val="0"/>
      <w:marBottom w:val="0"/>
      <w:divBdr>
        <w:top w:val="none" w:sz="0" w:space="0" w:color="auto"/>
        <w:left w:val="none" w:sz="0" w:space="0" w:color="auto"/>
        <w:bottom w:val="none" w:sz="0" w:space="0" w:color="auto"/>
        <w:right w:val="none" w:sz="0" w:space="0" w:color="auto"/>
      </w:divBdr>
    </w:div>
    <w:div w:id="597254762">
      <w:bodyDiv w:val="1"/>
      <w:marLeft w:val="0"/>
      <w:marRight w:val="0"/>
      <w:marTop w:val="0"/>
      <w:marBottom w:val="0"/>
      <w:divBdr>
        <w:top w:val="none" w:sz="0" w:space="0" w:color="auto"/>
        <w:left w:val="none" w:sz="0" w:space="0" w:color="auto"/>
        <w:bottom w:val="none" w:sz="0" w:space="0" w:color="auto"/>
        <w:right w:val="none" w:sz="0" w:space="0" w:color="auto"/>
      </w:divBdr>
    </w:div>
    <w:div w:id="609095324">
      <w:bodyDiv w:val="1"/>
      <w:marLeft w:val="0"/>
      <w:marRight w:val="0"/>
      <w:marTop w:val="0"/>
      <w:marBottom w:val="0"/>
      <w:divBdr>
        <w:top w:val="none" w:sz="0" w:space="0" w:color="auto"/>
        <w:left w:val="none" w:sz="0" w:space="0" w:color="auto"/>
        <w:bottom w:val="none" w:sz="0" w:space="0" w:color="auto"/>
        <w:right w:val="none" w:sz="0" w:space="0" w:color="auto"/>
      </w:divBdr>
    </w:div>
    <w:div w:id="625040821">
      <w:bodyDiv w:val="1"/>
      <w:marLeft w:val="0"/>
      <w:marRight w:val="0"/>
      <w:marTop w:val="0"/>
      <w:marBottom w:val="0"/>
      <w:divBdr>
        <w:top w:val="none" w:sz="0" w:space="0" w:color="auto"/>
        <w:left w:val="none" w:sz="0" w:space="0" w:color="auto"/>
        <w:bottom w:val="none" w:sz="0" w:space="0" w:color="auto"/>
        <w:right w:val="none" w:sz="0" w:space="0" w:color="auto"/>
      </w:divBdr>
    </w:div>
    <w:div w:id="625743872">
      <w:bodyDiv w:val="1"/>
      <w:marLeft w:val="0"/>
      <w:marRight w:val="0"/>
      <w:marTop w:val="0"/>
      <w:marBottom w:val="0"/>
      <w:divBdr>
        <w:top w:val="none" w:sz="0" w:space="0" w:color="auto"/>
        <w:left w:val="none" w:sz="0" w:space="0" w:color="auto"/>
        <w:bottom w:val="none" w:sz="0" w:space="0" w:color="auto"/>
        <w:right w:val="none" w:sz="0" w:space="0" w:color="auto"/>
      </w:divBdr>
    </w:div>
    <w:div w:id="637224916">
      <w:bodyDiv w:val="1"/>
      <w:marLeft w:val="0"/>
      <w:marRight w:val="0"/>
      <w:marTop w:val="0"/>
      <w:marBottom w:val="0"/>
      <w:divBdr>
        <w:top w:val="none" w:sz="0" w:space="0" w:color="auto"/>
        <w:left w:val="none" w:sz="0" w:space="0" w:color="auto"/>
        <w:bottom w:val="none" w:sz="0" w:space="0" w:color="auto"/>
        <w:right w:val="none" w:sz="0" w:space="0" w:color="auto"/>
      </w:divBdr>
    </w:div>
    <w:div w:id="637953843">
      <w:bodyDiv w:val="1"/>
      <w:marLeft w:val="0"/>
      <w:marRight w:val="0"/>
      <w:marTop w:val="0"/>
      <w:marBottom w:val="0"/>
      <w:divBdr>
        <w:top w:val="none" w:sz="0" w:space="0" w:color="auto"/>
        <w:left w:val="none" w:sz="0" w:space="0" w:color="auto"/>
        <w:bottom w:val="none" w:sz="0" w:space="0" w:color="auto"/>
        <w:right w:val="none" w:sz="0" w:space="0" w:color="auto"/>
      </w:divBdr>
    </w:div>
    <w:div w:id="645009615">
      <w:bodyDiv w:val="1"/>
      <w:marLeft w:val="0"/>
      <w:marRight w:val="0"/>
      <w:marTop w:val="0"/>
      <w:marBottom w:val="0"/>
      <w:divBdr>
        <w:top w:val="none" w:sz="0" w:space="0" w:color="auto"/>
        <w:left w:val="none" w:sz="0" w:space="0" w:color="auto"/>
        <w:bottom w:val="none" w:sz="0" w:space="0" w:color="auto"/>
        <w:right w:val="none" w:sz="0" w:space="0" w:color="auto"/>
      </w:divBdr>
    </w:div>
    <w:div w:id="648901971">
      <w:bodyDiv w:val="1"/>
      <w:marLeft w:val="0"/>
      <w:marRight w:val="0"/>
      <w:marTop w:val="0"/>
      <w:marBottom w:val="0"/>
      <w:divBdr>
        <w:top w:val="none" w:sz="0" w:space="0" w:color="auto"/>
        <w:left w:val="none" w:sz="0" w:space="0" w:color="auto"/>
        <w:bottom w:val="none" w:sz="0" w:space="0" w:color="auto"/>
        <w:right w:val="none" w:sz="0" w:space="0" w:color="auto"/>
      </w:divBdr>
    </w:div>
    <w:div w:id="649679488">
      <w:bodyDiv w:val="1"/>
      <w:marLeft w:val="0"/>
      <w:marRight w:val="0"/>
      <w:marTop w:val="0"/>
      <w:marBottom w:val="0"/>
      <w:divBdr>
        <w:top w:val="none" w:sz="0" w:space="0" w:color="auto"/>
        <w:left w:val="none" w:sz="0" w:space="0" w:color="auto"/>
        <w:bottom w:val="none" w:sz="0" w:space="0" w:color="auto"/>
        <w:right w:val="none" w:sz="0" w:space="0" w:color="auto"/>
      </w:divBdr>
    </w:div>
    <w:div w:id="654189507">
      <w:bodyDiv w:val="1"/>
      <w:marLeft w:val="0"/>
      <w:marRight w:val="0"/>
      <w:marTop w:val="0"/>
      <w:marBottom w:val="0"/>
      <w:divBdr>
        <w:top w:val="none" w:sz="0" w:space="0" w:color="auto"/>
        <w:left w:val="none" w:sz="0" w:space="0" w:color="auto"/>
        <w:bottom w:val="none" w:sz="0" w:space="0" w:color="auto"/>
        <w:right w:val="none" w:sz="0" w:space="0" w:color="auto"/>
      </w:divBdr>
    </w:div>
    <w:div w:id="662507730">
      <w:bodyDiv w:val="1"/>
      <w:marLeft w:val="0"/>
      <w:marRight w:val="0"/>
      <w:marTop w:val="0"/>
      <w:marBottom w:val="0"/>
      <w:divBdr>
        <w:top w:val="none" w:sz="0" w:space="0" w:color="auto"/>
        <w:left w:val="none" w:sz="0" w:space="0" w:color="auto"/>
        <w:bottom w:val="none" w:sz="0" w:space="0" w:color="auto"/>
        <w:right w:val="none" w:sz="0" w:space="0" w:color="auto"/>
      </w:divBdr>
    </w:div>
    <w:div w:id="662929067">
      <w:bodyDiv w:val="1"/>
      <w:marLeft w:val="0"/>
      <w:marRight w:val="0"/>
      <w:marTop w:val="0"/>
      <w:marBottom w:val="0"/>
      <w:divBdr>
        <w:top w:val="none" w:sz="0" w:space="0" w:color="auto"/>
        <w:left w:val="none" w:sz="0" w:space="0" w:color="auto"/>
        <w:bottom w:val="none" w:sz="0" w:space="0" w:color="auto"/>
        <w:right w:val="none" w:sz="0" w:space="0" w:color="auto"/>
      </w:divBdr>
    </w:div>
    <w:div w:id="684676489">
      <w:bodyDiv w:val="1"/>
      <w:marLeft w:val="0"/>
      <w:marRight w:val="0"/>
      <w:marTop w:val="0"/>
      <w:marBottom w:val="0"/>
      <w:divBdr>
        <w:top w:val="none" w:sz="0" w:space="0" w:color="auto"/>
        <w:left w:val="none" w:sz="0" w:space="0" w:color="auto"/>
        <w:bottom w:val="none" w:sz="0" w:space="0" w:color="auto"/>
        <w:right w:val="none" w:sz="0" w:space="0" w:color="auto"/>
      </w:divBdr>
    </w:div>
    <w:div w:id="699935479">
      <w:bodyDiv w:val="1"/>
      <w:marLeft w:val="0"/>
      <w:marRight w:val="0"/>
      <w:marTop w:val="0"/>
      <w:marBottom w:val="0"/>
      <w:divBdr>
        <w:top w:val="none" w:sz="0" w:space="0" w:color="auto"/>
        <w:left w:val="none" w:sz="0" w:space="0" w:color="auto"/>
        <w:bottom w:val="none" w:sz="0" w:space="0" w:color="auto"/>
        <w:right w:val="none" w:sz="0" w:space="0" w:color="auto"/>
      </w:divBdr>
    </w:div>
    <w:div w:id="703988922">
      <w:bodyDiv w:val="1"/>
      <w:marLeft w:val="0"/>
      <w:marRight w:val="0"/>
      <w:marTop w:val="0"/>
      <w:marBottom w:val="0"/>
      <w:divBdr>
        <w:top w:val="none" w:sz="0" w:space="0" w:color="auto"/>
        <w:left w:val="none" w:sz="0" w:space="0" w:color="auto"/>
        <w:bottom w:val="none" w:sz="0" w:space="0" w:color="auto"/>
        <w:right w:val="none" w:sz="0" w:space="0" w:color="auto"/>
      </w:divBdr>
    </w:div>
    <w:div w:id="705495372">
      <w:bodyDiv w:val="1"/>
      <w:marLeft w:val="0"/>
      <w:marRight w:val="0"/>
      <w:marTop w:val="0"/>
      <w:marBottom w:val="0"/>
      <w:divBdr>
        <w:top w:val="none" w:sz="0" w:space="0" w:color="auto"/>
        <w:left w:val="none" w:sz="0" w:space="0" w:color="auto"/>
        <w:bottom w:val="none" w:sz="0" w:space="0" w:color="auto"/>
        <w:right w:val="none" w:sz="0" w:space="0" w:color="auto"/>
      </w:divBdr>
    </w:div>
    <w:div w:id="708528236">
      <w:bodyDiv w:val="1"/>
      <w:marLeft w:val="0"/>
      <w:marRight w:val="0"/>
      <w:marTop w:val="0"/>
      <w:marBottom w:val="0"/>
      <w:divBdr>
        <w:top w:val="none" w:sz="0" w:space="0" w:color="auto"/>
        <w:left w:val="none" w:sz="0" w:space="0" w:color="auto"/>
        <w:bottom w:val="none" w:sz="0" w:space="0" w:color="auto"/>
        <w:right w:val="none" w:sz="0" w:space="0" w:color="auto"/>
      </w:divBdr>
    </w:div>
    <w:div w:id="711270571">
      <w:bodyDiv w:val="1"/>
      <w:marLeft w:val="0"/>
      <w:marRight w:val="0"/>
      <w:marTop w:val="0"/>
      <w:marBottom w:val="0"/>
      <w:divBdr>
        <w:top w:val="none" w:sz="0" w:space="0" w:color="auto"/>
        <w:left w:val="none" w:sz="0" w:space="0" w:color="auto"/>
        <w:bottom w:val="none" w:sz="0" w:space="0" w:color="auto"/>
        <w:right w:val="none" w:sz="0" w:space="0" w:color="auto"/>
      </w:divBdr>
    </w:div>
    <w:div w:id="725763658">
      <w:bodyDiv w:val="1"/>
      <w:marLeft w:val="0"/>
      <w:marRight w:val="0"/>
      <w:marTop w:val="0"/>
      <w:marBottom w:val="0"/>
      <w:divBdr>
        <w:top w:val="none" w:sz="0" w:space="0" w:color="auto"/>
        <w:left w:val="none" w:sz="0" w:space="0" w:color="auto"/>
        <w:bottom w:val="none" w:sz="0" w:space="0" w:color="auto"/>
        <w:right w:val="none" w:sz="0" w:space="0" w:color="auto"/>
      </w:divBdr>
    </w:div>
    <w:div w:id="731201283">
      <w:bodyDiv w:val="1"/>
      <w:marLeft w:val="0"/>
      <w:marRight w:val="0"/>
      <w:marTop w:val="0"/>
      <w:marBottom w:val="0"/>
      <w:divBdr>
        <w:top w:val="none" w:sz="0" w:space="0" w:color="auto"/>
        <w:left w:val="none" w:sz="0" w:space="0" w:color="auto"/>
        <w:bottom w:val="none" w:sz="0" w:space="0" w:color="auto"/>
        <w:right w:val="none" w:sz="0" w:space="0" w:color="auto"/>
      </w:divBdr>
    </w:div>
    <w:div w:id="733046067">
      <w:bodyDiv w:val="1"/>
      <w:marLeft w:val="0"/>
      <w:marRight w:val="0"/>
      <w:marTop w:val="0"/>
      <w:marBottom w:val="0"/>
      <w:divBdr>
        <w:top w:val="none" w:sz="0" w:space="0" w:color="auto"/>
        <w:left w:val="none" w:sz="0" w:space="0" w:color="auto"/>
        <w:bottom w:val="none" w:sz="0" w:space="0" w:color="auto"/>
        <w:right w:val="none" w:sz="0" w:space="0" w:color="auto"/>
      </w:divBdr>
    </w:div>
    <w:div w:id="744644428">
      <w:bodyDiv w:val="1"/>
      <w:marLeft w:val="0"/>
      <w:marRight w:val="0"/>
      <w:marTop w:val="0"/>
      <w:marBottom w:val="0"/>
      <w:divBdr>
        <w:top w:val="none" w:sz="0" w:space="0" w:color="auto"/>
        <w:left w:val="none" w:sz="0" w:space="0" w:color="auto"/>
        <w:bottom w:val="none" w:sz="0" w:space="0" w:color="auto"/>
        <w:right w:val="none" w:sz="0" w:space="0" w:color="auto"/>
      </w:divBdr>
    </w:div>
    <w:div w:id="757025013">
      <w:bodyDiv w:val="1"/>
      <w:marLeft w:val="0"/>
      <w:marRight w:val="0"/>
      <w:marTop w:val="0"/>
      <w:marBottom w:val="0"/>
      <w:divBdr>
        <w:top w:val="none" w:sz="0" w:space="0" w:color="auto"/>
        <w:left w:val="none" w:sz="0" w:space="0" w:color="auto"/>
        <w:bottom w:val="none" w:sz="0" w:space="0" w:color="auto"/>
        <w:right w:val="none" w:sz="0" w:space="0" w:color="auto"/>
      </w:divBdr>
    </w:div>
    <w:div w:id="759377809">
      <w:bodyDiv w:val="1"/>
      <w:marLeft w:val="0"/>
      <w:marRight w:val="0"/>
      <w:marTop w:val="0"/>
      <w:marBottom w:val="0"/>
      <w:divBdr>
        <w:top w:val="none" w:sz="0" w:space="0" w:color="auto"/>
        <w:left w:val="none" w:sz="0" w:space="0" w:color="auto"/>
        <w:bottom w:val="none" w:sz="0" w:space="0" w:color="auto"/>
        <w:right w:val="none" w:sz="0" w:space="0" w:color="auto"/>
      </w:divBdr>
    </w:div>
    <w:div w:id="759713431">
      <w:bodyDiv w:val="1"/>
      <w:marLeft w:val="0"/>
      <w:marRight w:val="0"/>
      <w:marTop w:val="0"/>
      <w:marBottom w:val="0"/>
      <w:divBdr>
        <w:top w:val="none" w:sz="0" w:space="0" w:color="auto"/>
        <w:left w:val="none" w:sz="0" w:space="0" w:color="auto"/>
        <w:bottom w:val="none" w:sz="0" w:space="0" w:color="auto"/>
        <w:right w:val="none" w:sz="0" w:space="0" w:color="auto"/>
      </w:divBdr>
    </w:div>
    <w:div w:id="762150278">
      <w:bodyDiv w:val="1"/>
      <w:marLeft w:val="0"/>
      <w:marRight w:val="0"/>
      <w:marTop w:val="0"/>
      <w:marBottom w:val="0"/>
      <w:divBdr>
        <w:top w:val="none" w:sz="0" w:space="0" w:color="auto"/>
        <w:left w:val="none" w:sz="0" w:space="0" w:color="auto"/>
        <w:bottom w:val="none" w:sz="0" w:space="0" w:color="auto"/>
        <w:right w:val="none" w:sz="0" w:space="0" w:color="auto"/>
      </w:divBdr>
    </w:div>
    <w:div w:id="770735946">
      <w:bodyDiv w:val="1"/>
      <w:marLeft w:val="0"/>
      <w:marRight w:val="0"/>
      <w:marTop w:val="0"/>
      <w:marBottom w:val="0"/>
      <w:divBdr>
        <w:top w:val="none" w:sz="0" w:space="0" w:color="auto"/>
        <w:left w:val="none" w:sz="0" w:space="0" w:color="auto"/>
        <w:bottom w:val="none" w:sz="0" w:space="0" w:color="auto"/>
        <w:right w:val="none" w:sz="0" w:space="0" w:color="auto"/>
      </w:divBdr>
    </w:div>
    <w:div w:id="774640707">
      <w:bodyDiv w:val="1"/>
      <w:marLeft w:val="0"/>
      <w:marRight w:val="0"/>
      <w:marTop w:val="0"/>
      <w:marBottom w:val="0"/>
      <w:divBdr>
        <w:top w:val="none" w:sz="0" w:space="0" w:color="auto"/>
        <w:left w:val="none" w:sz="0" w:space="0" w:color="auto"/>
        <w:bottom w:val="none" w:sz="0" w:space="0" w:color="auto"/>
        <w:right w:val="none" w:sz="0" w:space="0" w:color="auto"/>
      </w:divBdr>
    </w:div>
    <w:div w:id="781920971">
      <w:bodyDiv w:val="1"/>
      <w:marLeft w:val="0"/>
      <w:marRight w:val="0"/>
      <w:marTop w:val="0"/>
      <w:marBottom w:val="0"/>
      <w:divBdr>
        <w:top w:val="none" w:sz="0" w:space="0" w:color="auto"/>
        <w:left w:val="none" w:sz="0" w:space="0" w:color="auto"/>
        <w:bottom w:val="none" w:sz="0" w:space="0" w:color="auto"/>
        <w:right w:val="none" w:sz="0" w:space="0" w:color="auto"/>
      </w:divBdr>
    </w:div>
    <w:div w:id="782455171">
      <w:bodyDiv w:val="1"/>
      <w:marLeft w:val="0"/>
      <w:marRight w:val="0"/>
      <w:marTop w:val="0"/>
      <w:marBottom w:val="0"/>
      <w:divBdr>
        <w:top w:val="none" w:sz="0" w:space="0" w:color="auto"/>
        <w:left w:val="none" w:sz="0" w:space="0" w:color="auto"/>
        <w:bottom w:val="none" w:sz="0" w:space="0" w:color="auto"/>
        <w:right w:val="none" w:sz="0" w:space="0" w:color="auto"/>
      </w:divBdr>
    </w:div>
    <w:div w:id="783035826">
      <w:bodyDiv w:val="1"/>
      <w:marLeft w:val="0"/>
      <w:marRight w:val="0"/>
      <w:marTop w:val="0"/>
      <w:marBottom w:val="0"/>
      <w:divBdr>
        <w:top w:val="none" w:sz="0" w:space="0" w:color="auto"/>
        <w:left w:val="none" w:sz="0" w:space="0" w:color="auto"/>
        <w:bottom w:val="none" w:sz="0" w:space="0" w:color="auto"/>
        <w:right w:val="none" w:sz="0" w:space="0" w:color="auto"/>
      </w:divBdr>
    </w:div>
    <w:div w:id="783498547">
      <w:bodyDiv w:val="1"/>
      <w:marLeft w:val="0"/>
      <w:marRight w:val="0"/>
      <w:marTop w:val="0"/>
      <w:marBottom w:val="0"/>
      <w:divBdr>
        <w:top w:val="none" w:sz="0" w:space="0" w:color="auto"/>
        <w:left w:val="none" w:sz="0" w:space="0" w:color="auto"/>
        <w:bottom w:val="none" w:sz="0" w:space="0" w:color="auto"/>
        <w:right w:val="none" w:sz="0" w:space="0" w:color="auto"/>
      </w:divBdr>
    </w:div>
    <w:div w:id="786504203">
      <w:bodyDiv w:val="1"/>
      <w:marLeft w:val="0"/>
      <w:marRight w:val="0"/>
      <w:marTop w:val="0"/>
      <w:marBottom w:val="0"/>
      <w:divBdr>
        <w:top w:val="none" w:sz="0" w:space="0" w:color="auto"/>
        <w:left w:val="none" w:sz="0" w:space="0" w:color="auto"/>
        <w:bottom w:val="none" w:sz="0" w:space="0" w:color="auto"/>
        <w:right w:val="none" w:sz="0" w:space="0" w:color="auto"/>
      </w:divBdr>
    </w:div>
    <w:div w:id="794718156">
      <w:bodyDiv w:val="1"/>
      <w:marLeft w:val="0"/>
      <w:marRight w:val="0"/>
      <w:marTop w:val="0"/>
      <w:marBottom w:val="0"/>
      <w:divBdr>
        <w:top w:val="none" w:sz="0" w:space="0" w:color="auto"/>
        <w:left w:val="none" w:sz="0" w:space="0" w:color="auto"/>
        <w:bottom w:val="none" w:sz="0" w:space="0" w:color="auto"/>
        <w:right w:val="none" w:sz="0" w:space="0" w:color="auto"/>
      </w:divBdr>
    </w:div>
    <w:div w:id="796067434">
      <w:bodyDiv w:val="1"/>
      <w:marLeft w:val="0"/>
      <w:marRight w:val="0"/>
      <w:marTop w:val="0"/>
      <w:marBottom w:val="0"/>
      <w:divBdr>
        <w:top w:val="none" w:sz="0" w:space="0" w:color="auto"/>
        <w:left w:val="none" w:sz="0" w:space="0" w:color="auto"/>
        <w:bottom w:val="none" w:sz="0" w:space="0" w:color="auto"/>
        <w:right w:val="none" w:sz="0" w:space="0" w:color="auto"/>
      </w:divBdr>
    </w:div>
    <w:div w:id="816410933">
      <w:bodyDiv w:val="1"/>
      <w:marLeft w:val="0"/>
      <w:marRight w:val="0"/>
      <w:marTop w:val="0"/>
      <w:marBottom w:val="0"/>
      <w:divBdr>
        <w:top w:val="none" w:sz="0" w:space="0" w:color="auto"/>
        <w:left w:val="none" w:sz="0" w:space="0" w:color="auto"/>
        <w:bottom w:val="none" w:sz="0" w:space="0" w:color="auto"/>
        <w:right w:val="none" w:sz="0" w:space="0" w:color="auto"/>
      </w:divBdr>
    </w:div>
    <w:div w:id="822042947">
      <w:bodyDiv w:val="1"/>
      <w:marLeft w:val="0"/>
      <w:marRight w:val="0"/>
      <w:marTop w:val="0"/>
      <w:marBottom w:val="0"/>
      <w:divBdr>
        <w:top w:val="none" w:sz="0" w:space="0" w:color="auto"/>
        <w:left w:val="none" w:sz="0" w:space="0" w:color="auto"/>
        <w:bottom w:val="none" w:sz="0" w:space="0" w:color="auto"/>
        <w:right w:val="none" w:sz="0" w:space="0" w:color="auto"/>
      </w:divBdr>
    </w:div>
    <w:div w:id="825633092">
      <w:bodyDiv w:val="1"/>
      <w:marLeft w:val="0"/>
      <w:marRight w:val="0"/>
      <w:marTop w:val="0"/>
      <w:marBottom w:val="0"/>
      <w:divBdr>
        <w:top w:val="none" w:sz="0" w:space="0" w:color="auto"/>
        <w:left w:val="none" w:sz="0" w:space="0" w:color="auto"/>
        <w:bottom w:val="none" w:sz="0" w:space="0" w:color="auto"/>
        <w:right w:val="none" w:sz="0" w:space="0" w:color="auto"/>
      </w:divBdr>
    </w:div>
    <w:div w:id="862861549">
      <w:bodyDiv w:val="1"/>
      <w:marLeft w:val="0"/>
      <w:marRight w:val="0"/>
      <w:marTop w:val="0"/>
      <w:marBottom w:val="0"/>
      <w:divBdr>
        <w:top w:val="none" w:sz="0" w:space="0" w:color="auto"/>
        <w:left w:val="none" w:sz="0" w:space="0" w:color="auto"/>
        <w:bottom w:val="none" w:sz="0" w:space="0" w:color="auto"/>
        <w:right w:val="none" w:sz="0" w:space="0" w:color="auto"/>
      </w:divBdr>
    </w:div>
    <w:div w:id="894391754">
      <w:bodyDiv w:val="1"/>
      <w:marLeft w:val="0"/>
      <w:marRight w:val="0"/>
      <w:marTop w:val="0"/>
      <w:marBottom w:val="0"/>
      <w:divBdr>
        <w:top w:val="none" w:sz="0" w:space="0" w:color="auto"/>
        <w:left w:val="none" w:sz="0" w:space="0" w:color="auto"/>
        <w:bottom w:val="none" w:sz="0" w:space="0" w:color="auto"/>
        <w:right w:val="none" w:sz="0" w:space="0" w:color="auto"/>
      </w:divBdr>
    </w:div>
    <w:div w:id="894587751">
      <w:bodyDiv w:val="1"/>
      <w:marLeft w:val="0"/>
      <w:marRight w:val="0"/>
      <w:marTop w:val="0"/>
      <w:marBottom w:val="0"/>
      <w:divBdr>
        <w:top w:val="none" w:sz="0" w:space="0" w:color="auto"/>
        <w:left w:val="none" w:sz="0" w:space="0" w:color="auto"/>
        <w:bottom w:val="none" w:sz="0" w:space="0" w:color="auto"/>
        <w:right w:val="none" w:sz="0" w:space="0" w:color="auto"/>
      </w:divBdr>
    </w:div>
    <w:div w:id="894779622">
      <w:bodyDiv w:val="1"/>
      <w:marLeft w:val="0"/>
      <w:marRight w:val="0"/>
      <w:marTop w:val="0"/>
      <w:marBottom w:val="0"/>
      <w:divBdr>
        <w:top w:val="none" w:sz="0" w:space="0" w:color="auto"/>
        <w:left w:val="none" w:sz="0" w:space="0" w:color="auto"/>
        <w:bottom w:val="none" w:sz="0" w:space="0" w:color="auto"/>
        <w:right w:val="none" w:sz="0" w:space="0" w:color="auto"/>
      </w:divBdr>
    </w:div>
    <w:div w:id="903687864">
      <w:bodyDiv w:val="1"/>
      <w:marLeft w:val="0"/>
      <w:marRight w:val="0"/>
      <w:marTop w:val="0"/>
      <w:marBottom w:val="0"/>
      <w:divBdr>
        <w:top w:val="none" w:sz="0" w:space="0" w:color="auto"/>
        <w:left w:val="none" w:sz="0" w:space="0" w:color="auto"/>
        <w:bottom w:val="none" w:sz="0" w:space="0" w:color="auto"/>
        <w:right w:val="none" w:sz="0" w:space="0" w:color="auto"/>
      </w:divBdr>
    </w:div>
    <w:div w:id="904951169">
      <w:bodyDiv w:val="1"/>
      <w:marLeft w:val="0"/>
      <w:marRight w:val="0"/>
      <w:marTop w:val="0"/>
      <w:marBottom w:val="0"/>
      <w:divBdr>
        <w:top w:val="none" w:sz="0" w:space="0" w:color="auto"/>
        <w:left w:val="none" w:sz="0" w:space="0" w:color="auto"/>
        <w:bottom w:val="none" w:sz="0" w:space="0" w:color="auto"/>
        <w:right w:val="none" w:sz="0" w:space="0" w:color="auto"/>
      </w:divBdr>
    </w:div>
    <w:div w:id="906694906">
      <w:bodyDiv w:val="1"/>
      <w:marLeft w:val="0"/>
      <w:marRight w:val="0"/>
      <w:marTop w:val="0"/>
      <w:marBottom w:val="0"/>
      <w:divBdr>
        <w:top w:val="none" w:sz="0" w:space="0" w:color="auto"/>
        <w:left w:val="none" w:sz="0" w:space="0" w:color="auto"/>
        <w:bottom w:val="none" w:sz="0" w:space="0" w:color="auto"/>
        <w:right w:val="none" w:sz="0" w:space="0" w:color="auto"/>
      </w:divBdr>
    </w:div>
    <w:div w:id="911961910">
      <w:bodyDiv w:val="1"/>
      <w:marLeft w:val="0"/>
      <w:marRight w:val="0"/>
      <w:marTop w:val="0"/>
      <w:marBottom w:val="0"/>
      <w:divBdr>
        <w:top w:val="none" w:sz="0" w:space="0" w:color="auto"/>
        <w:left w:val="none" w:sz="0" w:space="0" w:color="auto"/>
        <w:bottom w:val="none" w:sz="0" w:space="0" w:color="auto"/>
        <w:right w:val="none" w:sz="0" w:space="0" w:color="auto"/>
      </w:divBdr>
    </w:div>
    <w:div w:id="912664775">
      <w:bodyDiv w:val="1"/>
      <w:marLeft w:val="0"/>
      <w:marRight w:val="0"/>
      <w:marTop w:val="0"/>
      <w:marBottom w:val="0"/>
      <w:divBdr>
        <w:top w:val="none" w:sz="0" w:space="0" w:color="auto"/>
        <w:left w:val="none" w:sz="0" w:space="0" w:color="auto"/>
        <w:bottom w:val="none" w:sz="0" w:space="0" w:color="auto"/>
        <w:right w:val="none" w:sz="0" w:space="0" w:color="auto"/>
      </w:divBdr>
    </w:div>
    <w:div w:id="913276282">
      <w:bodyDiv w:val="1"/>
      <w:marLeft w:val="0"/>
      <w:marRight w:val="0"/>
      <w:marTop w:val="0"/>
      <w:marBottom w:val="0"/>
      <w:divBdr>
        <w:top w:val="none" w:sz="0" w:space="0" w:color="auto"/>
        <w:left w:val="none" w:sz="0" w:space="0" w:color="auto"/>
        <w:bottom w:val="none" w:sz="0" w:space="0" w:color="auto"/>
        <w:right w:val="none" w:sz="0" w:space="0" w:color="auto"/>
      </w:divBdr>
    </w:div>
    <w:div w:id="933130263">
      <w:bodyDiv w:val="1"/>
      <w:marLeft w:val="0"/>
      <w:marRight w:val="0"/>
      <w:marTop w:val="0"/>
      <w:marBottom w:val="0"/>
      <w:divBdr>
        <w:top w:val="none" w:sz="0" w:space="0" w:color="auto"/>
        <w:left w:val="none" w:sz="0" w:space="0" w:color="auto"/>
        <w:bottom w:val="none" w:sz="0" w:space="0" w:color="auto"/>
        <w:right w:val="none" w:sz="0" w:space="0" w:color="auto"/>
      </w:divBdr>
    </w:div>
    <w:div w:id="937717100">
      <w:bodyDiv w:val="1"/>
      <w:marLeft w:val="0"/>
      <w:marRight w:val="0"/>
      <w:marTop w:val="0"/>
      <w:marBottom w:val="0"/>
      <w:divBdr>
        <w:top w:val="none" w:sz="0" w:space="0" w:color="auto"/>
        <w:left w:val="none" w:sz="0" w:space="0" w:color="auto"/>
        <w:bottom w:val="none" w:sz="0" w:space="0" w:color="auto"/>
        <w:right w:val="none" w:sz="0" w:space="0" w:color="auto"/>
      </w:divBdr>
    </w:div>
    <w:div w:id="948708153">
      <w:bodyDiv w:val="1"/>
      <w:marLeft w:val="0"/>
      <w:marRight w:val="0"/>
      <w:marTop w:val="0"/>
      <w:marBottom w:val="0"/>
      <w:divBdr>
        <w:top w:val="none" w:sz="0" w:space="0" w:color="auto"/>
        <w:left w:val="none" w:sz="0" w:space="0" w:color="auto"/>
        <w:bottom w:val="none" w:sz="0" w:space="0" w:color="auto"/>
        <w:right w:val="none" w:sz="0" w:space="0" w:color="auto"/>
      </w:divBdr>
    </w:div>
    <w:div w:id="968826056">
      <w:bodyDiv w:val="1"/>
      <w:marLeft w:val="0"/>
      <w:marRight w:val="0"/>
      <w:marTop w:val="0"/>
      <w:marBottom w:val="0"/>
      <w:divBdr>
        <w:top w:val="none" w:sz="0" w:space="0" w:color="auto"/>
        <w:left w:val="none" w:sz="0" w:space="0" w:color="auto"/>
        <w:bottom w:val="none" w:sz="0" w:space="0" w:color="auto"/>
        <w:right w:val="none" w:sz="0" w:space="0" w:color="auto"/>
      </w:divBdr>
    </w:div>
    <w:div w:id="982612841">
      <w:bodyDiv w:val="1"/>
      <w:marLeft w:val="0"/>
      <w:marRight w:val="0"/>
      <w:marTop w:val="0"/>
      <w:marBottom w:val="0"/>
      <w:divBdr>
        <w:top w:val="none" w:sz="0" w:space="0" w:color="auto"/>
        <w:left w:val="none" w:sz="0" w:space="0" w:color="auto"/>
        <w:bottom w:val="none" w:sz="0" w:space="0" w:color="auto"/>
        <w:right w:val="none" w:sz="0" w:space="0" w:color="auto"/>
      </w:divBdr>
    </w:div>
    <w:div w:id="1004939504">
      <w:bodyDiv w:val="1"/>
      <w:marLeft w:val="0"/>
      <w:marRight w:val="0"/>
      <w:marTop w:val="0"/>
      <w:marBottom w:val="0"/>
      <w:divBdr>
        <w:top w:val="none" w:sz="0" w:space="0" w:color="auto"/>
        <w:left w:val="none" w:sz="0" w:space="0" w:color="auto"/>
        <w:bottom w:val="none" w:sz="0" w:space="0" w:color="auto"/>
        <w:right w:val="none" w:sz="0" w:space="0" w:color="auto"/>
      </w:divBdr>
    </w:div>
    <w:div w:id="1030763012">
      <w:bodyDiv w:val="1"/>
      <w:marLeft w:val="0"/>
      <w:marRight w:val="0"/>
      <w:marTop w:val="0"/>
      <w:marBottom w:val="0"/>
      <w:divBdr>
        <w:top w:val="none" w:sz="0" w:space="0" w:color="auto"/>
        <w:left w:val="none" w:sz="0" w:space="0" w:color="auto"/>
        <w:bottom w:val="none" w:sz="0" w:space="0" w:color="auto"/>
        <w:right w:val="none" w:sz="0" w:space="0" w:color="auto"/>
      </w:divBdr>
    </w:div>
    <w:div w:id="1030884568">
      <w:bodyDiv w:val="1"/>
      <w:marLeft w:val="0"/>
      <w:marRight w:val="0"/>
      <w:marTop w:val="0"/>
      <w:marBottom w:val="0"/>
      <w:divBdr>
        <w:top w:val="none" w:sz="0" w:space="0" w:color="auto"/>
        <w:left w:val="none" w:sz="0" w:space="0" w:color="auto"/>
        <w:bottom w:val="none" w:sz="0" w:space="0" w:color="auto"/>
        <w:right w:val="none" w:sz="0" w:space="0" w:color="auto"/>
      </w:divBdr>
    </w:div>
    <w:div w:id="1046100200">
      <w:bodyDiv w:val="1"/>
      <w:marLeft w:val="0"/>
      <w:marRight w:val="0"/>
      <w:marTop w:val="0"/>
      <w:marBottom w:val="0"/>
      <w:divBdr>
        <w:top w:val="none" w:sz="0" w:space="0" w:color="auto"/>
        <w:left w:val="none" w:sz="0" w:space="0" w:color="auto"/>
        <w:bottom w:val="none" w:sz="0" w:space="0" w:color="auto"/>
        <w:right w:val="none" w:sz="0" w:space="0" w:color="auto"/>
      </w:divBdr>
    </w:div>
    <w:div w:id="1057508662">
      <w:bodyDiv w:val="1"/>
      <w:marLeft w:val="0"/>
      <w:marRight w:val="0"/>
      <w:marTop w:val="0"/>
      <w:marBottom w:val="0"/>
      <w:divBdr>
        <w:top w:val="none" w:sz="0" w:space="0" w:color="auto"/>
        <w:left w:val="none" w:sz="0" w:space="0" w:color="auto"/>
        <w:bottom w:val="none" w:sz="0" w:space="0" w:color="auto"/>
        <w:right w:val="none" w:sz="0" w:space="0" w:color="auto"/>
      </w:divBdr>
    </w:div>
    <w:div w:id="1057510877">
      <w:bodyDiv w:val="1"/>
      <w:marLeft w:val="0"/>
      <w:marRight w:val="0"/>
      <w:marTop w:val="0"/>
      <w:marBottom w:val="0"/>
      <w:divBdr>
        <w:top w:val="none" w:sz="0" w:space="0" w:color="auto"/>
        <w:left w:val="none" w:sz="0" w:space="0" w:color="auto"/>
        <w:bottom w:val="none" w:sz="0" w:space="0" w:color="auto"/>
        <w:right w:val="none" w:sz="0" w:space="0" w:color="auto"/>
      </w:divBdr>
    </w:div>
    <w:div w:id="1058474127">
      <w:bodyDiv w:val="1"/>
      <w:marLeft w:val="0"/>
      <w:marRight w:val="0"/>
      <w:marTop w:val="0"/>
      <w:marBottom w:val="0"/>
      <w:divBdr>
        <w:top w:val="none" w:sz="0" w:space="0" w:color="auto"/>
        <w:left w:val="none" w:sz="0" w:space="0" w:color="auto"/>
        <w:bottom w:val="none" w:sz="0" w:space="0" w:color="auto"/>
        <w:right w:val="none" w:sz="0" w:space="0" w:color="auto"/>
      </w:divBdr>
    </w:div>
    <w:div w:id="1064371971">
      <w:bodyDiv w:val="1"/>
      <w:marLeft w:val="0"/>
      <w:marRight w:val="0"/>
      <w:marTop w:val="0"/>
      <w:marBottom w:val="0"/>
      <w:divBdr>
        <w:top w:val="none" w:sz="0" w:space="0" w:color="auto"/>
        <w:left w:val="none" w:sz="0" w:space="0" w:color="auto"/>
        <w:bottom w:val="none" w:sz="0" w:space="0" w:color="auto"/>
        <w:right w:val="none" w:sz="0" w:space="0" w:color="auto"/>
      </w:divBdr>
    </w:div>
    <w:div w:id="1064794006">
      <w:bodyDiv w:val="1"/>
      <w:marLeft w:val="0"/>
      <w:marRight w:val="0"/>
      <w:marTop w:val="0"/>
      <w:marBottom w:val="0"/>
      <w:divBdr>
        <w:top w:val="none" w:sz="0" w:space="0" w:color="auto"/>
        <w:left w:val="none" w:sz="0" w:space="0" w:color="auto"/>
        <w:bottom w:val="none" w:sz="0" w:space="0" w:color="auto"/>
        <w:right w:val="none" w:sz="0" w:space="0" w:color="auto"/>
      </w:divBdr>
    </w:div>
    <w:div w:id="1076247186">
      <w:bodyDiv w:val="1"/>
      <w:marLeft w:val="0"/>
      <w:marRight w:val="0"/>
      <w:marTop w:val="0"/>
      <w:marBottom w:val="0"/>
      <w:divBdr>
        <w:top w:val="none" w:sz="0" w:space="0" w:color="auto"/>
        <w:left w:val="none" w:sz="0" w:space="0" w:color="auto"/>
        <w:bottom w:val="none" w:sz="0" w:space="0" w:color="auto"/>
        <w:right w:val="none" w:sz="0" w:space="0" w:color="auto"/>
      </w:divBdr>
    </w:div>
    <w:div w:id="1077744930">
      <w:bodyDiv w:val="1"/>
      <w:marLeft w:val="0"/>
      <w:marRight w:val="0"/>
      <w:marTop w:val="0"/>
      <w:marBottom w:val="0"/>
      <w:divBdr>
        <w:top w:val="none" w:sz="0" w:space="0" w:color="auto"/>
        <w:left w:val="none" w:sz="0" w:space="0" w:color="auto"/>
        <w:bottom w:val="none" w:sz="0" w:space="0" w:color="auto"/>
        <w:right w:val="none" w:sz="0" w:space="0" w:color="auto"/>
      </w:divBdr>
    </w:div>
    <w:div w:id="1088312365">
      <w:bodyDiv w:val="1"/>
      <w:marLeft w:val="0"/>
      <w:marRight w:val="0"/>
      <w:marTop w:val="0"/>
      <w:marBottom w:val="0"/>
      <w:divBdr>
        <w:top w:val="none" w:sz="0" w:space="0" w:color="auto"/>
        <w:left w:val="none" w:sz="0" w:space="0" w:color="auto"/>
        <w:bottom w:val="none" w:sz="0" w:space="0" w:color="auto"/>
        <w:right w:val="none" w:sz="0" w:space="0" w:color="auto"/>
      </w:divBdr>
    </w:div>
    <w:div w:id="1088959728">
      <w:bodyDiv w:val="1"/>
      <w:marLeft w:val="0"/>
      <w:marRight w:val="0"/>
      <w:marTop w:val="0"/>
      <w:marBottom w:val="0"/>
      <w:divBdr>
        <w:top w:val="none" w:sz="0" w:space="0" w:color="auto"/>
        <w:left w:val="none" w:sz="0" w:space="0" w:color="auto"/>
        <w:bottom w:val="none" w:sz="0" w:space="0" w:color="auto"/>
        <w:right w:val="none" w:sz="0" w:space="0" w:color="auto"/>
      </w:divBdr>
    </w:div>
    <w:div w:id="1089153946">
      <w:bodyDiv w:val="1"/>
      <w:marLeft w:val="0"/>
      <w:marRight w:val="0"/>
      <w:marTop w:val="0"/>
      <w:marBottom w:val="0"/>
      <w:divBdr>
        <w:top w:val="none" w:sz="0" w:space="0" w:color="auto"/>
        <w:left w:val="none" w:sz="0" w:space="0" w:color="auto"/>
        <w:bottom w:val="none" w:sz="0" w:space="0" w:color="auto"/>
        <w:right w:val="none" w:sz="0" w:space="0" w:color="auto"/>
      </w:divBdr>
    </w:div>
    <w:div w:id="1105616485">
      <w:bodyDiv w:val="1"/>
      <w:marLeft w:val="0"/>
      <w:marRight w:val="0"/>
      <w:marTop w:val="0"/>
      <w:marBottom w:val="0"/>
      <w:divBdr>
        <w:top w:val="none" w:sz="0" w:space="0" w:color="auto"/>
        <w:left w:val="none" w:sz="0" w:space="0" w:color="auto"/>
        <w:bottom w:val="none" w:sz="0" w:space="0" w:color="auto"/>
        <w:right w:val="none" w:sz="0" w:space="0" w:color="auto"/>
      </w:divBdr>
    </w:div>
    <w:div w:id="1118258294">
      <w:bodyDiv w:val="1"/>
      <w:marLeft w:val="0"/>
      <w:marRight w:val="0"/>
      <w:marTop w:val="0"/>
      <w:marBottom w:val="0"/>
      <w:divBdr>
        <w:top w:val="none" w:sz="0" w:space="0" w:color="auto"/>
        <w:left w:val="none" w:sz="0" w:space="0" w:color="auto"/>
        <w:bottom w:val="none" w:sz="0" w:space="0" w:color="auto"/>
        <w:right w:val="none" w:sz="0" w:space="0" w:color="auto"/>
      </w:divBdr>
    </w:div>
    <w:div w:id="1137189496">
      <w:bodyDiv w:val="1"/>
      <w:marLeft w:val="0"/>
      <w:marRight w:val="0"/>
      <w:marTop w:val="0"/>
      <w:marBottom w:val="0"/>
      <w:divBdr>
        <w:top w:val="none" w:sz="0" w:space="0" w:color="auto"/>
        <w:left w:val="none" w:sz="0" w:space="0" w:color="auto"/>
        <w:bottom w:val="none" w:sz="0" w:space="0" w:color="auto"/>
        <w:right w:val="none" w:sz="0" w:space="0" w:color="auto"/>
      </w:divBdr>
    </w:div>
    <w:div w:id="1140490045">
      <w:bodyDiv w:val="1"/>
      <w:marLeft w:val="0"/>
      <w:marRight w:val="0"/>
      <w:marTop w:val="0"/>
      <w:marBottom w:val="0"/>
      <w:divBdr>
        <w:top w:val="none" w:sz="0" w:space="0" w:color="auto"/>
        <w:left w:val="none" w:sz="0" w:space="0" w:color="auto"/>
        <w:bottom w:val="none" w:sz="0" w:space="0" w:color="auto"/>
        <w:right w:val="none" w:sz="0" w:space="0" w:color="auto"/>
      </w:divBdr>
    </w:div>
    <w:div w:id="1170635489">
      <w:bodyDiv w:val="1"/>
      <w:marLeft w:val="0"/>
      <w:marRight w:val="0"/>
      <w:marTop w:val="0"/>
      <w:marBottom w:val="0"/>
      <w:divBdr>
        <w:top w:val="none" w:sz="0" w:space="0" w:color="auto"/>
        <w:left w:val="none" w:sz="0" w:space="0" w:color="auto"/>
        <w:bottom w:val="none" w:sz="0" w:space="0" w:color="auto"/>
        <w:right w:val="none" w:sz="0" w:space="0" w:color="auto"/>
      </w:divBdr>
    </w:div>
    <w:div w:id="1171291169">
      <w:bodyDiv w:val="1"/>
      <w:marLeft w:val="0"/>
      <w:marRight w:val="0"/>
      <w:marTop w:val="0"/>
      <w:marBottom w:val="0"/>
      <w:divBdr>
        <w:top w:val="none" w:sz="0" w:space="0" w:color="auto"/>
        <w:left w:val="none" w:sz="0" w:space="0" w:color="auto"/>
        <w:bottom w:val="none" w:sz="0" w:space="0" w:color="auto"/>
        <w:right w:val="none" w:sz="0" w:space="0" w:color="auto"/>
      </w:divBdr>
    </w:div>
    <w:div w:id="1171523081">
      <w:bodyDiv w:val="1"/>
      <w:marLeft w:val="0"/>
      <w:marRight w:val="0"/>
      <w:marTop w:val="0"/>
      <w:marBottom w:val="0"/>
      <w:divBdr>
        <w:top w:val="none" w:sz="0" w:space="0" w:color="auto"/>
        <w:left w:val="none" w:sz="0" w:space="0" w:color="auto"/>
        <w:bottom w:val="none" w:sz="0" w:space="0" w:color="auto"/>
        <w:right w:val="none" w:sz="0" w:space="0" w:color="auto"/>
      </w:divBdr>
    </w:div>
    <w:div w:id="1177963890">
      <w:bodyDiv w:val="1"/>
      <w:marLeft w:val="0"/>
      <w:marRight w:val="0"/>
      <w:marTop w:val="0"/>
      <w:marBottom w:val="0"/>
      <w:divBdr>
        <w:top w:val="none" w:sz="0" w:space="0" w:color="auto"/>
        <w:left w:val="none" w:sz="0" w:space="0" w:color="auto"/>
        <w:bottom w:val="none" w:sz="0" w:space="0" w:color="auto"/>
        <w:right w:val="none" w:sz="0" w:space="0" w:color="auto"/>
      </w:divBdr>
    </w:div>
    <w:div w:id="1181236924">
      <w:bodyDiv w:val="1"/>
      <w:marLeft w:val="0"/>
      <w:marRight w:val="0"/>
      <w:marTop w:val="0"/>
      <w:marBottom w:val="0"/>
      <w:divBdr>
        <w:top w:val="none" w:sz="0" w:space="0" w:color="auto"/>
        <w:left w:val="none" w:sz="0" w:space="0" w:color="auto"/>
        <w:bottom w:val="none" w:sz="0" w:space="0" w:color="auto"/>
        <w:right w:val="none" w:sz="0" w:space="0" w:color="auto"/>
      </w:divBdr>
    </w:div>
    <w:div w:id="1188521237">
      <w:bodyDiv w:val="1"/>
      <w:marLeft w:val="0"/>
      <w:marRight w:val="0"/>
      <w:marTop w:val="0"/>
      <w:marBottom w:val="0"/>
      <w:divBdr>
        <w:top w:val="none" w:sz="0" w:space="0" w:color="auto"/>
        <w:left w:val="none" w:sz="0" w:space="0" w:color="auto"/>
        <w:bottom w:val="none" w:sz="0" w:space="0" w:color="auto"/>
        <w:right w:val="none" w:sz="0" w:space="0" w:color="auto"/>
      </w:divBdr>
    </w:div>
    <w:div w:id="1198351204">
      <w:bodyDiv w:val="1"/>
      <w:marLeft w:val="0"/>
      <w:marRight w:val="0"/>
      <w:marTop w:val="0"/>
      <w:marBottom w:val="0"/>
      <w:divBdr>
        <w:top w:val="none" w:sz="0" w:space="0" w:color="auto"/>
        <w:left w:val="none" w:sz="0" w:space="0" w:color="auto"/>
        <w:bottom w:val="none" w:sz="0" w:space="0" w:color="auto"/>
        <w:right w:val="none" w:sz="0" w:space="0" w:color="auto"/>
      </w:divBdr>
    </w:div>
    <w:div w:id="1198352739">
      <w:bodyDiv w:val="1"/>
      <w:marLeft w:val="0"/>
      <w:marRight w:val="0"/>
      <w:marTop w:val="0"/>
      <w:marBottom w:val="0"/>
      <w:divBdr>
        <w:top w:val="none" w:sz="0" w:space="0" w:color="auto"/>
        <w:left w:val="none" w:sz="0" w:space="0" w:color="auto"/>
        <w:bottom w:val="none" w:sz="0" w:space="0" w:color="auto"/>
        <w:right w:val="none" w:sz="0" w:space="0" w:color="auto"/>
      </w:divBdr>
    </w:div>
    <w:div w:id="1206870520">
      <w:bodyDiv w:val="1"/>
      <w:marLeft w:val="0"/>
      <w:marRight w:val="0"/>
      <w:marTop w:val="0"/>
      <w:marBottom w:val="0"/>
      <w:divBdr>
        <w:top w:val="none" w:sz="0" w:space="0" w:color="auto"/>
        <w:left w:val="none" w:sz="0" w:space="0" w:color="auto"/>
        <w:bottom w:val="none" w:sz="0" w:space="0" w:color="auto"/>
        <w:right w:val="none" w:sz="0" w:space="0" w:color="auto"/>
      </w:divBdr>
    </w:div>
    <w:div w:id="1215505363">
      <w:bodyDiv w:val="1"/>
      <w:marLeft w:val="0"/>
      <w:marRight w:val="0"/>
      <w:marTop w:val="0"/>
      <w:marBottom w:val="0"/>
      <w:divBdr>
        <w:top w:val="none" w:sz="0" w:space="0" w:color="auto"/>
        <w:left w:val="none" w:sz="0" w:space="0" w:color="auto"/>
        <w:bottom w:val="none" w:sz="0" w:space="0" w:color="auto"/>
        <w:right w:val="none" w:sz="0" w:space="0" w:color="auto"/>
      </w:divBdr>
    </w:div>
    <w:div w:id="1222323407">
      <w:bodyDiv w:val="1"/>
      <w:marLeft w:val="0"/>
      <w:marRight w:val="0"/>
      <w:marTop w:val="0"/>
      <w:marBottom w:val="0"/>
      <w:divBdr>
        <w:top w:val="none" w:sz="0" w:space="0" w:color="auto"/>
        <w:left w:val="none" w:sz="0" w:space="0" w:color="auto"/>
        <w:bottom w:val="none" w:sz="0" w:space="0" w:color="auto"/>
        <w:right w:val="none" w:sz="0" w:space="0" w:color="auto"/>
      </w:divBdr>
    </w:div>
    <w:div w:id="1233615511">
      <w:bodyDiv w:val="1"/>
      <w:marLeft w:val="0"/>
      <w:marRight w:val="0"/>
      <w:marTop w:val="0"/>
      <w:marBottom w:val="0"/>
      <w:divBdr>
        <w:top w:val="none" w:sz="0" w:space="0" w:color="auto"/>
        <w:left w:val="none" w:sz="0" w:space="0" w:color="auto"/>
        <w:bottom w:val="none" w:sz="0" w:space="0" w:color="auto"/>
        <w:right w:val="none" w:sz="0" w:space="0" w:color="auto"/>
      </w:divBdr>
    </w:div>
    <w:div w:id="1260139515">
      <w:bodyDiv w:val="1"/>
      <w:marLeft w:val="0"/>
      <w:marRight w:val="0"/>
      <w:marTop w:val="0"/>
      <w:marBottom w:val="0"/>
      <w:divBdr>
        <w:top w:val="none" w:sz="0" w:space="0" w:color="auto"/>
        <w:left w:val="none" w:sz="0" w:space="0" w:color="auto"/>
        <w:bottom w:val="none" w:sz="0" w:space="0" w:color="auto"/>
        <w:right w:val="none" w:sz="0" w:space="0" w:color="auto"/>
      </w:divBdr>
    </w:div>
    <w:div w:id="1278177487">
      <w:bodyDiv w:val="1"/>
      <w:marLeft w:val="0"/>
      <w:marRight w:val="0"/>
      <w:marTop w:val="0"/>
      <w:marBottom w:val="0"/>
      <w:divBdr>
        <w:top w:val="none" w:sz="0" w:space="0" w:color="auto"/>
        <w:left w:val="none" w:sz="0" w:space="0" w:color="auto"/>
        <w:bottom w:val="none" w:sz="0" w:space="0" w:color="auto"/>
        <w:right w:val="none" w:sz="0" w:space="0" w:color="auto"/>
      </w:divBdr>
    </w:div>
    <w:div w:id="1301379564">
      <w:bodyDiv w:val="1"/>
      <w:marLeft w:val="0"/>
      <w:marRight w:val="0"/>
      <w:marTop w:val="0"/>
      <w:marBottom w:val="0"/>
      <w:divBdr>
        <w:top w:val="none" w:sz="0" w:space="0" w:color="auto"/>
        <w:left w:val="none" w:sz="0" w:space="0" w:color="auto"/>
        <w:bottom w:val="none" w:sz="0" w:space="0" w:color="auto"/>
        <w:right w:val="none" w:sz="0" w:space="0" w:color="auto"/>
      </w:divBdr>
    </w:div>
    <w:div w:id="1302271732">
      <w:bodyDiv w:val="1"/>
      <w:marLeft w:val="0"/>
      <w:marRight w:val="0"/>
      <w:marTop w:val="0"/>
      <w:marBottom w:val="0"/>
      <w:divBdr>
        <w:top w:val="none" w:sz="0" w:space="0" w:color="auto"/>
        <w:left w:val="none" w:sz="0" w:space="0" w:color="auto"/>
        <w:bottom w:val="none" w:sz="0" w:space="0" w:color="auto"/>
        <w:right w:val="none" w:sz="0" w:space="0" w:color="auto"/>
      </w:divBdr>
    </w:div>
    <w:div w:id="1333951142">
      <w:bodyDiv w:val="1"/>
      <w:marLeft w:val="0"/>
      <w:marRight w:val="0"/>
      <w:marTop w:val="0"/>
      <w:marBottom w:val="0"/>
      <w:divBdr>
        <w:top w:val="none" w:sz="0" w:space="0" w:color="auto"/>
        <w:left w:val="none" w:sz="0" w:space="0" w:color="auto"/>
        <w:bottom w:val="none" w:sz="0" w:space="0" w:color="auto"/>
        <w:right w:val="none" w:sz="0" w:space="0" w:color="auto"/>
      </w:divBdr>
    </w:div>
    <w:div w:id="1335113837">
      <w:bodyDiv w:val="1"/>
      <w:marLeft w:val="0"/>
      <w:marRight w:val="0"/>
      <w:marTop w:val="0"/>
      <w:marBottom w:val="0"/>
      <w:divBdr>
        <w:top w:val="none" w:sz="0" w:space="0" w:color="auto"/>
        <w:left w:val="none" w:sz="0" w:space="0" w:color="auto"/>
        <w:bottom w:val="none" w:sz="0" w:space="0" w:color="auto"/>
        <w:right w:val="none" w:sz="0" w:space="0" w:color="auto"/>
      </w:divBdr>
    </w:div>
    <w:div w:id="1339850584">
      <w:bodyDiv w:val="1"/>
      <w:marLeft w:val="0"/>
      <w:marRight w:val="0"/>
      <w:marTop w:val="0"/>
      <w:marBottom w:val="0"/>
      <w:divBdr>
        <w:top w:val="none" w:sz="0" w:space="0" w:color="auto"/>
        <w:left w:val="none" w:sz="0" w:space="0" w:color="auto"/>
        <w:bottom w:val="none" w:sz="0" w:space="0" w:color="auto"/>
        <w:right w:val="none" w:sz="0" w:space="0" w:color="auto"/>
      </w:divBdr>
    </w:div>
    <w:div w:id="1365057492">
      <w:bodyDiv w:val="1"/>
      <w:marLeft w:val="0"/>
      <w:marRight w:val="0"/>
      <w:marTop w:val="0"/>
      <w:marBottom w:val="0"/>
      <w:divBdr>
        <w:top w:val="none" w:sz="0" w:space="0" w:color="auto"/>
        <w:left w:val="none" w:sz="0" w:space="0" w:color="auto"/>
        <w:bottom w:val="none" w:sz="0" w:space="0" w:color="auto"/>
        <w:right w:val="none" w:sz="0" w:space="0" w:color="auto"/>
      </w:divBdr>
    </w:div>
    <w:div w:id="1373187605">
      <w:bodyDiv w:val="1"/>
      <w:marLeft w:val="0"/>
      <w:marRight w:val="0"/>
      <w:marTop w:val="0"/>
      <w:marBottom w:val="0"/>
      <w:divBdr>
        <w:top w:val="none" w:sz="0" w:space="0" w:color="auto"/>
        <w:left w:val="none" w:sz="0" w:space="0" w:color="auto"/>
        <w:bottom w:val="none" w:sz="0" w:space="0" w:color="auto"/>
        <w:right w:val="none" w:sz="0" w:space="0" w:color="auto"/>
      </w:divBdr>
    </w:div>
    <w:div w:id="1394307951">
      <w:bodyDiv w:val="1"/>
      <w:marLeft w:val="0"/>
      <w:marRight w:val="0"/>
      <w:marTop w:val="0"/>
      <w:marBottom w:val="0"/>
      <w:divBdr>
        <w:top w:val="none" w:sz="0" w:space="0" w:color="auto"/>
        <w:left w:val="none" w:sz="0" w:space="0" w:color="auto"/>
        <w:bottom w:val="none" w:sz="0" w:space="0" w:color="auto"/>
        <w:right w:val="none" w:sz="0" w:space="0" w:color="auto"/>
      </w:divBdr>
    </w:div>
    <w:div w:id="1395541385">
      <w:bodyDiv w:val="1"/>
      <w:marLeft w:val="0"/>
      <w:marRight w:val="0"/>
      <w:marTop w:val="0"/>
      <w:marBottom w:val="0"/>
      <w:divBdr>
        <w:top w:val="none" w:sz="0" w:space="0" w:color="auto"/>
        <w:left w:val="none" w:sz="0" w:space="0" w:color="auto"/>
        <w:bottom w:val="none" w:sz="0" w:space="0" w:color="auto"/>
        <w:right w:val="none" w:sz="0" w:space="0" w:color="auto"/>
      </w:divBdr>
    </w:div>
    <w:div w:id="1406996589">
      <w:bodyDiv w:val="1"/>
      <w:marLeft w:val="0"/>
      <w:marRight w:val="0"/>
      <w:marTop w:val="0"/>
      <w:marBottom w:val="0"/>
      <w:divBdr>
        <w:top w:val="none" w:sz="0" w:space="0" w:color="auto"/>
        <w:left w:val="none" w:sz="0" w:space="0" w:color="auto"/>
        <w:bottom w:val="none" w:sz="0" w:space="0" w:color="auto"/>
        <w:right w:val="none" w:sz="0" w:space="0" w:color="auto"/>
      </w:divBdr>
    </w:div>
    <w:div w:id="1412044744">
      <w:bodyDiv w:val="1"/>
      <w:marLeft w:val="0"/>
      <w:marRight w:val="0"/>
      <w:marTop w:val="0"/>
      <w:marBottom w:val="0"/>
      <w:divBdr>
        <w:top w:val="none" w:sz="0" w:space="0" w:color="auto"/>
        <w:left w:val="none" w:sz="0" w:space="0" w:color="auto"/>
        <w:bottom w:val="none" w:sz="0" w:space="0" w:color="auto"/>
        <w:right w:val="none" w:sz="0" w:space="0" w:color="auto"/>
      </w:divBdr>
    </w:div>
    <w:div w:id="1423527411">
      <w:bodyDiv w:val="1"/>
      <w:marLeft w:val="0"/>
      <w:marRight w:val="0"/>
      <w:marTop w:val="0"/>
      <w:marBottom w:val="0"/>
      <w:divBdr>
        <w:top w:val="none" w:sz="0" w:space="0" w:color="auto"/>
        <w:left w:val="none" w:sz="0" w:space="0" w:color="auto"/>
        <w:bottom w:val="none" w:sz="0" w:space="0" w:color="auto"/>
        <w:right w:val="none" w:sz="0" w:space="0" w:color="auto"/>
      </w:divBdr>
    </w:div>
    <w:div w:id="1424645570">
      <w:bodyDiv w:val="1"/>
      <w:marLeft w:val="0"/>
      <w:marRight w:val="0"/>
      <w:marTop w:val="0"/>
      <w:marBottom w:val="0"/>
      <w:divBdr>
        <w:top w:val="none" w:sz="0" w:space="0" w:color="auto"/>
        <w:left w:val="none" w:sz="0" w:space="0" w:color="auto"/>
        <w:bottom w:val="none" w:sz="0" w:space="0" w:color="auto"/>
        <w:right w:val="none" w:sz="0" w:space="0" w:color="auto"/>
      </w:divBdr>
    </w:div>
    <w:div w:id="1425999441">
      <w:bodyDiv w:val="1"/>
      <w:marLeft w:val="0"/>
      <w:marRight w:val="0"/>
      <w:marTop w:val="0"/>
      <w:marBottom w:val="0"/>
      <w:divBdr>
        <w:top w:val="none" w:sz="0" w:space="0" w:color="auto"/>
        <w:left w:val="none" w:sz="0" w:space="0" w:color="auto"/>
        <w:bottom w:val="none" w:sz="0" w:space="0" w:color="auto"/>
        <w:right w:val="none" w:sz="0" w:space="0" w:color="auto"/>
      </w:divBdr>
    </w:div>
    <w:div w:id="1435637575">
      <w:bodyDiv w:val="1"/>
      <w:marLeft w:val="0"/>
      <w:marRight w:val="0"/>
      <w:marTop w:val="0"/>
      <w:marBottom w:val="0"/>
      <w:divBdr>
        <w:top w:val="none" w:sz="0" w:space="0" w:color="auto"/>
        <w:left w:val="none" w:sz="0" w:space="0" w:color="auto"/>
        <w:bottom w:val="none" w:sz="0" w:space="0" w:color="auto"/>
        <w:right w:val="none" w:sz="0" w:space="0" w:color="auto"/>
      </w:divBdr>
    </w:div>
    <w:div w:id="1440174746">
      <w:bodyDiv w:val="1"/>
      <w:marLeft w:val="0"/>
      <w:marRight w:val="0"/>
      <w:marTop w:val="0"/>
      <w:marBottom w:val="0"/>
      <w:divBdr>
        <w:top w:val="none" w:sz="0" w:space="0" w:color="auto"/>
        <w:left w:val="none" w:sz="0" w:space="0" w:color="auto"/>
        <w:bottom w:val="none" w:sz="0" w:space="0" w:color="auto"/>
        <w:right w:val="none" w:sz="0" w:space="0" w:color="auto"/>
      </w:divBdr>
    </w:div>
    <w:div w:id="1448234444">
      <w:bodyDiv w:val="1"/>
      <w:marLeft w:val="0"/>
      <w:marRight w:val="0"/>
      <w:marTop w:val="0"/>
      <w:marBottom w:val="0"/>
      <w:divBdr>
        <w:top w:val="none" w:sz="0" w:space="0" w:color="auto"/>
        <w:left w:val="none" w:sz="0" w:space="0" w:color="auto"/>
        <w:bottom w:val="none" w:sz="0" w:space="0" w:color="auto"/>
        <w:right w:val="none" w:sz="0" w:space="0" w:color="auto"/>
      </w:divBdr>
    </w:div>
    <w:div w:id="1449470035">
      <w:bodyDiv w:val="1"/>
      <w:marLeft w:val="0"/>
      <w:marRight w:val="0"/>
      <w:marTop w:val="0"/>
      <w:marBottom w:val="0"/>
      <w:divBdr>
        <w:top w:val="none" w:sz="0" w:space="0" w:color="auto"/>
        <w:left w:val="none" w:sz="0" w:space="0" w:color="auto"/>
        <w:bottom w:val="none" w:sz="0" w:space="0" w:color="auto"/>
        <w:right w:val="none" w:sz="0" w:space="0" w:color="auto"/>
      </w:divBdr>
    </w:div>
    <w:div w:id="1469278143">
      <w:bodyDiv w:val="1"/>
      <w:marLeft w:val="0"/>
      <w:marRight w:val="0"/>
      <w:marTop w:val="0"/>
      <w:marBottom w:val="0"/>
      <w:divBdr>
        <w:top w:val="none" w:sz="0" w:space="0" w:color="auto"/>
        <w:left w:val="none" w:sz="0" w:space="0" w:color="auto"/>
        <w:bottom w:val="none" w:sz="0" w:space="0" w:color="auto"/>
        <w:right w:val="none" w:sz="0" w:space="0" w:color="auto"/>
      </w:divBdr>
    </w:div>
    <w:div w:id="1470050534">
      <w:bodyDiv w:val="1"/>
      <w:marLeft w:val="0"/>
      <w:marRight w:val="0"/>
      <w:marTop w:val="0"/>
      <w:marBottom w:val="0"/>
      <w:divBdr>
        <w:top w:val="none" w:sz="0" w:space="0" w:color="auto"/>
        <w:left w:val="none" w:sz="0" w:space="0" w:color="auto"/>
        <w:bottom w:val="none" w:sz="0" w:space="0" w:color="auto"/>
        <w:right w:val="none" w:sz="0" w:space="0" w:color="auto"/>
      </w:divBdr>
    </w:div>
    <w:div w:id="1471049703">
      <w:bodyDiv w:val="1"/>
      <w:marLeft w:val="0"/>
      <w:marRight w:val="0"/>
      <w:marTop w:val="0"/>
      <w:marBottom w:val="0"/>
      <w:divBdr>
        <w:top w:val="none" w:sz="0" w:space="0" w:color="auto"/>
        <w:left w:val="none" w:sz="0" w:space="0" w:color="auto"/>
        <w:bottom w:val="none" w:sz="0" w:space="0" w:color="auto"/>
        <w:right w:val="none" w:sz="0" w:space="0" w:color="auto"/>
      </w:divBdr>
    </w:div>
    <w:div w:id="1508595500">
      <w:bodyDiv w:val="1"/>
      <w:marLeft w:val="0"/>
      <w:marRight w:val="0"/>
      <w:marTop w:val="0"/>
      <w:marBottom w:val="0"/>
      <w:divBdr>
        <w:top w:val="none" w:sz="0" w:space="0" w:color="auto"/>
        <w:left w:val="none" w:sz="0" w:space="0" w:color="auto"/>
        <w:bottom w:val="none" w:sz="0" w:space="0" w:color="auto"/>
        <w:right w:val="none" w:sz="0" w:space="0" w:color="auto"/>
      </w:divBdr>
    </w:div>
    <w:div w:id="1517959901">
      <w:bodyDiv w:val="1"/>
      <w:marLeft w:val="0"/>
      <w:marRight w:val="0"/>
      <w:marTop w:val="0"/>
      <w:marBottom w:val="0"/>
      <w:divBdr>
        <w:top w:val="none" w:sz="0" w:space="0" w:color="auto"/>
        <w:left w:val="none" w:sz="0" w:space="0" w:color="auto"/>
        <w:bottom w:val="none" w:sz="0" w:space="0" w:color="auto"/>
        <w:right w:val="none" w:sz="0" w:space="0" w:color="auto"/>
      </w:divBdr>
    </w:div>
    <w:div w:id="1522285076">
      <w:bodyDiv w:val="1"/>
      <w:marLeft w:val="0"/>
      <w:marRight w:val="0"/>
      <w:marTop w:val="0"/>
      <w:marBottom w:val="0"/>
      <w:divBdr>
        <w:top w:val="none" w:sz="0" w:space="0" w:color="auto"/>
        <w:left w:val="none" w:sz="0" w:space="0" w:color="auto"/>
        <w:bottom w:val="none" w:sz="0" w:space="0" w:color="auto"/>
        <w:right w:val="none" w:sz="0" w:space="0" w:color="auto"/>
      </w:divBdr>
    </w:div>
    <w:div w:id="1523082402">
      <w:bodyDiv w:val="1"/>
      <w:marLeft w:val="0"/>
      <w:marRight w:val="0"/>
      <w:marTop w:val="0"/>
      <w:marBottom w:val="0"/>
      <w:divBdr>
        <w:top w:val="none" w:sz="0" w:space="0" w:color="auto"/>
        <w:left w:val="none" w:sz="0" w:space="0" w:color="auto"/>
        <w:bottom w:val="none" w:sz="0" w:space="0" w:color="auto"/>
        <w:right w:val="none" w:sz="0" w:space="0" w:color="auto"/>
      </w:divBdr>
    </w:div>
    <w:div w:id="1538660969">
      <w:bodyDiv w:val="1"/>
      <w:marLeft w:val="0"/>
      <w:marRight w:val="0"/>
      <w:marTop w:val="0"/>
      <w:marBottom w:val="0"/>
      <w:divBdr>
        <w:top w:val="none" w:sz="0" w:space="0" w:color="auto"/>
        <w:left w:val="none" w:sz="0" w:space="0" w:color="auto"/>
        <w:bottom w:val="none" w:sz="0" w:space="0" w:color="auto"/>
        <w:right w:val="none" w:sz="0" w:space="0" w:color="auto"/>
      </w:divBdr>
    </w:div>
    <w:div w:id="1550648012">
      <w:bodyDiv w:val="1"/>
      <w:marLeft w:val="0"/>
      <w:marRight w:val="0"/>
      <w:marTop w:val="0"/>
      <w:marBottom w:val="0"/>
      <w:divBdr>
        <w:top w:val="none" w:sz="0" w:space="0" w:color="auto"/>
        <w:left w:val="none" w:sz="0" w:space="0" w:color="auto"/>
        <w:bottom w:val="none" w:sz="0" w:space="0" w:color="auto"/>
        <w:right w:val="none" w:sz="0" w:space="0" w:color="auto"/>
      </w:divBdr>
    </w:div>
    <w:div w:id="1558584148">
      <w:bodyDiv w:val="1"/>
      <w:marLeft w:val="0"/>
      <w:marRight w:val="0"/>
      <w:marTop w:val="0"/>
      <w:marBottom w:val="0"/>
      <w:divBdr>
        <w:top w:val="none" w:sz="0" w:space="0" w:color="auto"/>
        <w:left w:val="none" w:sz="0" w:space="0" w:color="auto"/>
        <w:bottom w:val="none" w:sz="0" w:space="0" w:color="auto"/>
        <w:right w:val="none" w:sz="0" w:space="0" w:color="auto"/>
      </w:divBdr>
    </w:div>
    <w:div w:id="1569073888">
      <w:bodyDiv w:val="1"/>
      <w:marLeft w:val="0"/>
      <w:marRight w:val="0"/>
      <w:marTop w:val="0"/>
      <w:marBottom w:val="0"/>
      <w:divBdr>
        <w:top w:val="none" w:sz="0" w:space="0" w:color="auto"/>
        <w:left w:val="none" w:sz="0" w:space="0" w:color="auto"/>
        <w:bottom w:val="none" w:sz="0" w:space="0" w:color="auto"/>
        <w:right w:val="none" w:sz="0" w:space="0" w:color="auto"/>
      </w:divBdr>
    </w:div>
    <w:div w:id="1581869071">
      <w:bodyDiv w:val="1"/>
      <w:marLeft w:val="0"/>
      <w:marRight w:val="0"/>
      <w:marTop w:val="0"/>
      <w:marBottom w:val="0"/>
      <w:divBdr>
        <w:top w:val="none" w:sz="0" w:space="0" w:color="auto"/>
        <w:left w:val="none" w:sz="0" w:space="0" w:color="auto"/>
        <w:bottom w:val="none" w:sz="0" w:space="0" w:color="auto"/>
        <w:right w:val="none" w:sz="0" w:space="0" w:color="auto"/>
      </w:divBdr>
    </w:div>
    <w:div w:id="1585800212">
      <w:bodyDiv w:val="1"/>
      <w:marLeft w:val="0"/>
      <w:marRight w:val="0"/>
      <w:marTop w:val="0"/>
      <w:marBottom w:val="0"/>
      <w:divBdr>
        <w:top w:val="none" w:sz="0" w:space="0" w:color="auto"/>
        <w:left w:val="none" w:sz="0" w:space="0" w:color="auto"/>
        <w:bottom w:val="none" w:sz="0" w:space="0" w:color="auto"/>
        <w:right w:val="none" w:sz="0" w:space="0" w:color="auto"/>
      </w:divBdr>
    </w:div>
    <w:div w:id="1593705997">
      <w:bodyDiv w:val="1"/>
      <w:marLeft w:val="0"/>
      <w:marRight w:val="0"/>
      <w:marTop w:val="0"/>
      <w:marBottom w:val="0"/>
      <w:divBdr>
        <w:top w:val="none" w:sz="0" w:space="0" w:color="auto"/>
        <w:left w:val="none" w:sz="0" w:space="0" w:color="auto"/>
        <w:bottom w:val="none" w:sz="0" w:space="0" w:color="auto"/>
        <w:right w:val="none" w:sz="0" w:space="0" w:color="auto"/>
      </w:divBdr>
    </w:div>
    <w:div w:id="1596354011">
      <w:bodyDiv w:val="1"/>
      <w:marLeft w:val="0"/>
      <w:marRight w:val="0"/>
      <w:marTop w:val="0"/>
      <w:marBottom w:val="0"/>
      <w:divBdr>
        <w:top w:val="none" w:sz="0" w:space="0" w:color="auto"/>
        <w:left w:val="none" w:sz="0" w:space="0" w:color="auto"/>
        <w:bottom w:val="none" w:sz="0" w:space="0" w:color="auto"/>
        <w:right w:val="none" w:sz="0" w:space="0" w:color="auto"/>
      </w:divBdr>
    </w:div>
    <w:div w:id="1599019443">
      <w:bodyDiv w:val="1"/>
      <w:marLeft w:val="0"/>
      <w:marRight w:val="0"/>
      <w:marTop w:val="0"/>
      <w:marBottom w:val="0"/>
      <w:divBdr>
        <w:top w:val="none" w:sz="0" w:space="0" w:color="auto"/>
        <w:left w:val="none" w:sz="0" w:space="0" w:color="auto"/>
        <w:bottom w:val="none" w:sz="0" w:space="0" w:color="auto"/>
        <w:right w:val="none" w:sz="0" w:space="0" w:color="auto"/>
      </w:divBdr>
    </w:div>
    <w:div w:id="1599679120">
      <w:bodyDiv w:val="1"/>
      <w:marLeft w:val="0"/>
      <w:marRight w:val="0"/>
      <w:marTop w:val="0"/>
      <w:marBottom w:val="0"/>
      <w:divBdr>
        <w:top w:val="none" w:sz="0" w:space="0" w:color="auto"/>
        <w:left w:val="none" w:sz="0" w:space="0" w:color="auto"/>
        <w:bottom w:val="none" w:sz="0" w:space="0" w:color="auto"/>
        <w:right w:val="none" w:sz="0" w:space="0" w:color="auto"/>
      </w:divBdr>
    </w:div>
    <w:div w:id="1614441413">
      <w:bodyDiv w:val="1"/>
      <w:marLeft w:val="0"/>
      <w:marRight w:val="0"/>
      <w:marTop w:val="0"/>
      <w:marBottom w:val="0"/>
      <w:divBdr>
        <w:top w:val="none" w:sz="0" w:space="0" w:color="auto"/>
        <w:left w:val="none" w:sz="0" w:space="0" w:color="auto"/>
        <w:bottom w:val="none" w:sz="0" w:space="0" w:color="auto"/>
        <w:right w:val="none" w:sz="0" w:space="0" w:color="auto"/>
      </w:divBdr>
    </w:div>
    <w:div w:id="1621835444">
      <w:bodyDiv w:val="1"/>
      <w:marLeft w:val="0"/>
      <w:marRight w:val="0"/>
      <w:marTop w:val="0"/>
      <w:marBottom w:val="0"/>
      <w:divBdr>
        <w:top w:val="none" w:sz="0" w:space="0" w:color="auto"/>
        <w:left w:val="none" w:sz="0" w:space="0" w:color="auto"/>
        <w:bottom w:val="none" w:sz="0" w:space="0" w:color="auto"/>
        <w:right w:val="none" w:sz="0" w:space="0" w:color="auto"/>
      </w:divBdr>
    </w:div>
    <w:div w:id="1622371654">
      <w:bodyDiv w:val="1"/>
      <w:marLeft w:val="0"/>
      <w:marRight w:val="0"/>
      <w:marTop w:val="0"/>
      <w:marBottom w:val="0"/>
      <w:divBdr>
        <w:top w:val="none" w:sz="0" w:space="0" w:color="auto"/>
        <w:left w:val="none" w:sz="0" w:space="0" w:color="auto"/>
        <w:bottom w:val="none" w:sz="0" w:space="0" w:color="auto"/>
        <w:right w:val="none" w:sz="0" w:space="0" w:color="auto"/>
      </w:divBdr>
    </w:div>
    <w:div w:id="1622375335">
      <w:bodyDiv w:val="1"/>
      <w:marLeft w:val="0"/>
      <w:marRight w:val="0"/>
      <w:marTop w:val="0"/>
      <w:marBottom w:val="0"/>
      <w:divBdr>
        <w:top w:val="none" w:sz="0" w:space="0" w:color="auto"/>
        <w:left w:val="none" w:sz="0" w:space="0" w:color="auto"/>
        <w:bottom w:val="none" w:sz="0" w:space="0" w:color="auto"/>
        <w:right w:val="none" w:sz="0" w:space="0" w:color="auto"/>
      </w:divBdr>
    </w:div>
    <w:div w:id="1634749186">
      <w:bodyDiv w:val="1"/>
      <w:marLeft w:val="0"/>
      <w:marRight w:val="0"/>
      <w:marTop w:val="0"/>
      <w:marBottom w:val="0"/>
      <w:divBdr>
        <w:top w:val="none" w:sz="0" w:space="0" w:color="auto"/>
        <w:left w:val="none" w:sz="0" w:space="0" w:color="auto"/>
        <w:bottom w:val="none" w:sz="0" w:space="0" w:color="auto"/>
        <w:right w:val="none" w:sz="0" w:space="0" w:color="auto"/>
      </w:divBdr>
    </w:div>
    <w:div w:id="1652521767">
      <w:bodyDiv w:val="1"/>
      <w:marLeft w:val="0"/>
      <w:marRight w:val="0"/>
      <w:marTop w:val="0"/>
      <w:marBottom w:val="0"/>
      <w:divBdr>
        <w:top w:val="none" w:sz="0" w:space="0" w:color="auto"/>
        <w:left w:val="none" w:sz="0" w:space="0" w:color="auto"/>
        <w:bottom w:val="none" w:sz="0" w:space="0" w:color="auto"/>
        <w:right w:val="none" w:sz="0" w:space="0" w:color="auto"/>
      </w:divBdr>
    </w:div>
    <w:div w:id="1655641343">
      <w:bodyDiv w:val="1"/>
      <w:marLeft w:val="0"/>
      <w:marRight w:val="0"/>
      <w:marTop w:val="0"/>
      <w:marBottom w:val="0"/>
      <w:divBdr>
        <w:top w:val="none" w:sz="0" w:space="0" w:color="auto"/>
        <w:left w:val="none" w:sz="0" w:space="0" w:color="auto"/>
        <w:bottom w:val="none" w:sz="0" w:space="0" w:color="auto"/>
        <w:right w:val="none" w:sz="0" w:space="0" w:color="auto"/>
      </w:divBdr>
    </w:div>
    <w:div w:id="1669215820">
      <w:bodyDiv w:val="1"/>
      <w:marLeft w:val="0"/>
      <w:marRight w:val="0"/>
      <w:marTop w:val="0"/>
      <w:marBottom w:val="0"/>
      <w:divBdr>
        <w:top w:val="none" w:sz="0" w:space="0" w:color="auto"/>
        <w:left w:val="none" w:sz="0" w:space="0" w:color="auto"/>
        <w:bottom w:val="none" w:sz="0" w:space="0" w:color="auto"/>
        <w:right w:val="none" w:sz="0" w:space="0" w:color="auto"/>
      </w:divBdr>
    </w:div>
    <w:div w:id="1687365177">
      <w:bodyDiv w:val="1"/>
      <w:marLeft w:val="0"/>
      <w:marRight w:val="0"/>
      <w:marTop w:val="0"/>
      <w:marBottom w:val="0"/>
      <w:divBdr>
        <w:top w:val="none" w:sz="0" w:space="0" w:color="auto"/>
        <w:left w:val="none" w:sz="0" w:space="0" w:color="auto"/>
        <w:bottom w:val="none" w:sz="0" w:space="0" w:color="auto"/>
        <w:right w:val="none" w:sz="0" w:space="0" w:color="auto"/>
      </w:divBdr>
    </w:div>
    <w:div w:id="1710032635">
      <w:bodyDiv w:val="1"/>
      <w:marLeft w:val="0"/>
      <w:marRight w:val="0"/>
      <w:marTop w:val="0"/>
      <w:marBottom w:val="0"/>
      <w:divBdr>
        <w:top w:val="none" w:sz="0" w:space="0" w:color="auto"/>
        <w:left w:val="none" w:sz="0" w:space="0" w:color="auto"/>
        <w:bottom w:val="none" w:sz="0" w:space="0" w:color="auto"/>
        <w:right w:val="none" w:sz="0" w:space="0" w:color="auto"/>
      </w:divBdr>
    </w:div>
    <w:div w:id="1711682948">
      <w:bodyDiv w:val="1"/>
      <w:marLeft w:val="0"/>
      <w:marRight w:val="0"/>
      <w:marTop w:val="0"/>
      <w:marBottom w:val="0"/>
      <w:divBdr>
        <w:top w:val="none" w:sz="0" w:space="0" w:color="auto"/>
        <w:left w:val="none" w:sz="0" w:space="0" w:color="auto"/>
        <w:bottom w:val="none" w:sz="0" w:space="0" w:color="auto"/>
        <w:right w:val="none" w:sz="0" w:space="0" w:color="auto"/>
      </w:divBdr>
    </w:div>
    <w:div w:id="1711997718">
      <w:bodyDiv w:val="1"/>
      <w:marLeft w:val="0"/>
      <w:marRight w:val="0"/>
      <w:marTop w:val="0"/>
      <w:marBottom w:val="0"/>
      <w:divBdr>
        <w:top w:val="none" w:sz="0" w:space="0" w:color="auto"/>
        <w:left w:val="none" w:sz="0" w:space="0" w:color="auto"/>
        <w:bottom w:val="none" w:sz="0" w:space="0" w:color="auto"/>
        <w:right w:val="none" w:sz="0" w:space="0" w:color="auto"/>
      </w:divBdr>
    </w:div>
    <w:div w:id="1715537332">
      <w:bodyDiv w:val="1"/>
      <w:marLeft w:val="0"/>
      <w:marRight w:val="0"/>
      <w:marTop w:val="0"/>
      <w:marBottom w:val="0"/>
      <w:divBdr>
        <w:top w:val="none" w:sz="0" w:space="0" w:color="auto"/>
        <w:left w:val="none" w:sz="0" w:space="0" w:color="auto"/>
        <w:bottom w:val="none" w:sz="0" w:space="0" w:color="auto"/>
        <w:right w:val="none" w:sz="0" w:space="0" w:color="auto"/>
      </w:divBdr>
    </w:div>
    <w:div w:id="1729300427">
      <w:bodyDiv w:val="1"/>
      <w:marLeft w:val="0"/>
      <w:marRight w:val="0"/>
      <w:marTop w:val="0"/>
      <w:marBottom w:val="0"/>
      <w:divBdr>
        <w:top w:val="none" w:sz="0" w:space="0" w:color="auto"/>
        <w:left w:val="none" w:sz="0" w:space="0" w:color="auto"/>
        <w:bottom w:val="none" w:sz="0" w:space="0" w:color="auto"/>
        <w:right w:val="none" w:sz="0" w:space="0" w:color="auto"/>
      </w:divBdr>
    </w:div>
    <w:div w:id="1730572226">
      <w:bodyDiv w:val="1"/>
      <w:marLeft w:val="0"/>
      <w:marRight w:val="0"/>
      <w:marTop w:val="0"/>
      <w:marBottom w:val="0"/>
      <w:divBdr>
        <w:top w:val="none" w:sz="0" w:space="0" w:color="auto"/>
        <w:left w:val="none" w:sz="0" w:space="0" w:color="auto"/>
        <w:bottom w:val="none" w:sz="0" w:space="0" w:color="auto"/>
        <w:right w:val="none" w:sz="0" w:space="0" w:color="auto"/>
      </w:divBdr>
    </w:div>
    <w:div w:id="1731689884">
      <w:bodyDiv w:val="1"/>
      <w:marLeft w:val="0"/>
      <w:marRight w:val="0"/>
      <w:marTop w:val="0"/>
      <w:marBottom w:val="0"/>
      <w:divBdr>
        <w:top w:val="none" w:sz="0" w:space="0" w:color="auto"/>
        <w:left w:val="none" w:sz="0" w:space="0" w:color="auto"/>
        <w:bottom w:val="none" w:sz="0" w:space="0" w:color="auto"/>
        <w:right w:val="none" w:sz="0" w:space="0" w:color="auto"/>
      </w:divBdr>
    </w:div>
    <w:div w:id="1738894148">
      <w:bodyDiv w:val="1"/>
      <w:marLeft w:val="0"/>
      <w:marRight w:val="0"/>
      <w:marTop w:val="0"/>
      <w:marBottom w:val="0"/>
      <w:divBdr>
        <w:top w:val="none" w:sz="0" w:space="0" w:color="auto"/>
        <w:left w:val="none" w:sz="0" w:space="0" w:color="auto"/>
        <w:bottom w:val="none" w:sz="0" w:space="0" w:color="auto"/>
        <w:right w:val="none" w:sz="0" w:space="0" w:color="auto"/>
      </w:divBdr>
    </w:div>
    <w:div w:id="1750540426">
      <w:bodyDiv w:val="1"/>
      <w:marLeft w:val="0"/>
      <w:marRight w:val="0"/>
      <w:marTop w:val="0"/>
      <w:marBottom w:val="0"/>
      <w:divBdr>
        <w:top w:val="none" w:sz="0" w:space="0" w:color="auto"/>
        <w:left w:val="none" w:sz="0" w:space="0" w:color="auto"/>
        <w:bottom w:val="none" w:sz="0" w:space="0" w:color="auto"/>
        <w:right w:val="none" w:sz="0" w:space="0" w:color="auto"/>
      </w:divBdr>
    </w:div>
    <w:div w:id="1753895019">
      <w:bodyDiv w:val="1"/>
      <w:marLeft w:val="0"/>
      <w:marRight w:val="0"/>
      <w:marTop w:val="0"/>
      <w:marBottom w:val="0"/>
      <w:divBdr>
        <w:top w:val="none" w:sz="0" w:space="0" w:color="auto"/>
        <w:left w:val="none" w:sz="0" w:space="0" w:color="auto"/>
        <w:bottom w:val="none" w:sz="0" w:space="0" w:color="auto"/>
        <w:right w:val="none" w:sz="0" w:space="0" w:color="auto"/>
      </w:divBdr>
    </w:div>
    <w:div w:id="1778330475">
      <w:bodyDiv w:val="1"/>
      <w:marLeft w:val="0"/>
      <w:marRight w:val="0"/>
      <w:marTop w:val="0"/>
      <w:marBottom w:val="0"/>
      <w:divBdr>
        <w:top w:val="none" w:sz="0" w:space="0" w:color="auto"/>
        <w:left w:val="none" w:sz="0" w:space="0" w:color="auto"/>
        <w:bottom w:val="none" w:sz="0" w:space="0" w:color="auto"/>
        <w:right w:val="none" w:sz="0" w:space="0" w:color="auto"/>
      </w:divBdr>
    </w:div>
    <w:div w:id="1797868982">
      <w:bodyDiv w:val="1"/>
      <w:marLeft w:val="0"/>
      <w:marRight w:val="0"/>
      <w:marTop w:val="0"/>
      <w:marBottom w:val="0"/>
      <w:divBdr>
        <w:top w:val="none" w:sz="0" w:space="0" w:color="auto"/>
        <w:left w:val="none" w:sz="0" w:space="0" w:color="auto"/>
        <w:bottom w:val="none" w:sz="0" w:space="0" w:color="auto"/>
        <w:right w:val="none" w:sz="0" w:space="0" w:color="auto"/>
      </w:divBdr>
    </w:div>
    <w:div w:id="1799758943">
      <w:bodyDiv w:val="1"/>
      <w:marLeft w:val="0"/>
      <w:marRight w:val="0"/>
      <w:marTop w:val="0"/>
      <w:marBottom w:val="0"/>
      <w:divBdr>
        <w:top w:val="none" w:sz="0" w:space="0" w:color="auto"/>
        <w:left w:val="none" w:sz="0" w:space="0" w:color="auto"/>
        <w:bottom w:val="none" w:sz="0" w:space="0" w:color="auto"/>
        <w:right w:val="none" w:sz="0" w:space="0" w:color="auto"/>
      </w:divBdr>
    </w:div>
    <w:div w:id="1802072375">
      <w:bodyDiv w:val="1"/>
      <w:marLeft w:val="0"/>
      <w:marRight w:val="0"/>
      <w:marTop w:val="0"/>
      <w:marBottom w:val="0"/>
      <w:divBdr>
        <w:top w:val="none" w:sz="0" w:space="0" w:color="auto"/>
        <w:left w:val="none" w:sz="0" w:space="0" w:color="auto"/>
        <w:bottom w:val="none" w:sz="0" w:space="0" w:color="auto"/>
        <w:right w:val="none" w:sz="0" w:space="0" w:color="auto"/>
      </w:divBdr>
    </w:div>
    <w:div w:id="1803304000">
      <w:bodyDiv w:val="1"/>
      <w:marLeft w:val="0"/>
      <w:marRight w:val="0"/>
      <w:marTop w:val="0"/>
      <w:marBottom w:val="0"/>
      <w:divBdr>
        <w:top w:val="none" w:sz="0" w:space="0" w:color="auto"/>
        <w:left w:val="none" w:sz="0" w:space="0" w:color="auto"/>
        <w:bottom w:val="none" w:sz="0" w:space="0" w:color="auto"/>
        <w:right w:val="none" w:sz="0" w:space="0" w:color="auto"/>
      </w:divBdr>
    </w:div>
    <w:div w:id="1820222148">
      <w:bodyDiv w:val="1"/>
      <w:marLeft w:val="0"/>
      <w:marRight w:val="0"/>
      <w:marTop w:val="0"/>
      <w:marBottom w:val="0"/>
      <w:divBdr>
        <w:top w:val="none" w:sz="0" w:space="0" w:color="auto"/>
        <w:left w:val="none" w:sz="0" w:space="0" w:color="auto"/>
        <w:bottom w:val="none" w:sz="0" w:space="0" w:color="auto"/>
        <w:right w:val="none" w:sz="0" w:space="0" w:color="auto"/>
      </w:divBdr>
    </w:div>
    <w:div w:id="1825316463">
      <w:bodyDiv w:val="1"/>
      <w:marLeft w:val="0"/>
      <w:marRight w:val="0"/>
      <w:marTop w:val="0"/>
      <w:marBottom w:val="0"/>
      <w:divBdr>
        <w:top w:val="none" w:sz="0" w:space="0" w:color="auto"/>
        <w:left w:val="none" w:sz="0" w:space="0" w:color="auto"/>
        <w:bottom w:val="none" w:sz="0" w:space="0" w:color="auto"/>
        <w:right w:val="none" w:sz="0" w:space="0" w:color="auto"/>
      </w:divBdr>
    </w:div>
    <w:div w:id="1828130142">
      <w:bodyDiv w:val="1"/>
      <w:marLeft w:val="0"/>
      <w:marRight w:val="0"/>
      <w:marTop w:val="0"/>
      <w:marBottom w:val="0"/>
      <w:divBdr>
        <w:top w:val="none" w:sz="0" w:space="0" w:color="auto"/>
        <w:left w:val="none" w:sz="0" w:space="0" w:color="auto"/>
        <w:bottom w:val="none" w:sz="0" w:space="0" w:color="auto"/>
        <w:right w:val="none" w:sz="0" w:space="0" w:color="auto"/>
      </w:divBdr>
    </w:div>
    <w:div w:id="1835562979">
      <w:bodyDiv w:val="1"/>
      <w:marLeft w:val="0"/>
      <w:marRight w:val="0"/>
      <w:marTop w:val="0"/>
      <w:marBottom w:val="0"/>
      <w:divBdr>
        <w:top w:val="none" w:sz="0" w:space="0" w:color="auto"/>
        <w:left w:val="none" w:sz="0" w:space="0" w:color="auto"/>
        <w:bottom w:val="none" w:sz="0" w:space="0" w:color="auto"/>
        <w:right w:val="none" w:sz="0" w:space="0" w:color="auto"/>
      </w:divBdr>
    </w:div>
    <w:div w:id="1849370398">
      <w:bodyDiv w:val="1"/>
      <w:marLeft w:val="0"/>
      <w:marRight w:val="0"/>
      <w:marTop w:val="0"/>
      <w:marBottom w:val="0"/>
      <w:divBdr>
        <w:top w:val="none" w:sz="0" w:space="0" w:color="auto"/>
        <w:left w:val="none" w:sz="0" w:space="0" w:color="auto"/>
        <w:bottom w:val="none" w:sz="0" w:space="0" w:color="auto"/>
        <w:right w:val="none" w:sz="0" w:space="0" w:color="auto"/>
      </w:divBdr>
    </w:div>
    <w:div w:id="1891304180">
      <w:bodyDiv w:val="1"/>
      <w:marLeft w:val="0"/>
      <w:marRight w:val="0"/>
      <w:marTop w:val="0"/>
      <w:marBottom w:val="0"/>
      <w:divBdr>
        <w:top w:val="none" w:sz="0" w:space="0" w:color="auto"/>
        <w:left w:val="none" w:sz="0" w:space="0" w:color="auto"/>
        <w:bottom w:val="none" w:sz="0" w:space="0" w:color="auto"/>
        <w:right w:val="none" w:sz="0" w:space="0" w:color="auto"/>
      </w:divBdr>
    </w:div>
    <w:div w:id="1892841009">
      <w:bodyDiv w:val="1"/>
      <w:marLeft w:val="0"/>
      <w:marRight w:val="0"/>
      <w:marTop w:val="0"/>
      <w:marBottom w:val="0"/>
      <w:divBdr>
        <w:top w:val="none" w:sz="0" w:space="0" w:color="auto"/>
        <w:left w:val="none" w:sz="0" w:space="0" w:color="auto"/>
        <w:bottom w:val="none" w:sz="0" w:space="0" w:color="auto"/>
        <w:right w:val="none" w:sz="0" w:space="0" w:color="auto"/>
      </w:divBdr>
    </w:div>
    <w:div w:id="1895576817">
      <w:bodyDiv w:val="1"/>
      <w:marLeft w:val="0"/>
      <w:marRight w:val="0"/>
      <w:marTop w:val="0"/>
      <w:marBottom w:val="0"/>
      <w:divBdr>
        <w:top w:val="none" w:sz="0" w:space="0" w:color="auto"/>
        <w:left w:val="none" w:sz="0" w:space="0" w:color="auto"/>
        <w:bottom w:val="none" w:sz="0" w:space="0" w:color="auto"/>
        <w:right w:val="none" w:sz="0" w:space="0" w:color="auto"/>
      </w:divBdr>
    </w:div>
    <w:div w:id="1895963749">
      <w:bodyDiv w:val="1"/>
      <w:marLeft w:val="0"/>
      <w:marRight w:val="0"/>
      <w:marTop w:val="0"/>
      <w:marBottom w:val="0"/>
      <w:divBdr>
        <w:top w:val="none" w:sz="0" w:space="0" w:color="auto"/>
        <w:left w:val="none" w:sz="0" w:space="0" w:color="auto"/>
        <w:bottom w:val="none" w:sz="0" w:space="0" w:color="auto"/>
        <w:right w:val="none" w:sz="0" w:space="0" w:color="auto"/>
      </w:divBdr>
    </w:div>
    <w:div w:id="1901213108">
      <w:bodyDiv w:val="1"/>
      <w:marLeft w:val="0"/>
      <w:marRight w:val="0"/>
      <w:marTop w:val="0"/>
      <w:marBottom w:val="0"/>
      <w:divBdr>
        <w:top w:val="none" w:sz="0" w:space="0" w:color="auto"/>
        <w:left w:val="none" w:sz="0" w:space="0" w:color="auto"/>
        <w:bottom w:val="none" w:sz="0" w:space="0" w:color="auto"/>
        <w:right w:val="none" w:sz="0" w:space="0" w:color="auto"/>
      </w:divBdr>
    </w:div>
    <w:div w:id="1924215489">
      <w:bodyDiv w:val="1"/>
      <w:marLeft w:val="0"/>
      <w:marRight w:val="0"/>
      <w:marTop w:val="0"/>
      <w:marBottom w:val="0"/>
      <w:divBdr>
        <w:top w:val="none" w:sz="0" w:space="0" w:color="auto"/>
        <w:left w:val="none" w:sz="0" w:space="0" w:color="auto"/>
        <w:bottom w:val="none" w:sz="0" w:space="0" w:color="auto"/>
        <w:right w:val="none" w:sz="0" w:space="0" w:color="auto"/>
      </w:divBdr>
    </w:div>
    <w:div w:id="1925071850">
      <w:bodyDiv w:val="1"/>
      <w:marLeft w:val="0"/>
      <w:marRight w:val="0"/>
      <w:marTop w:val="0"/>
      <w:marBottom w:val="0"/>
      <w:divBdr>
        <w:top w:val="none" w:sz="0" w:space="0" w:color="auto"/>
        <w:left w:val="none" w:sz="0" w:space="0" w:color="auto"/>
        <w:bottom w:val="none" w:sz="0" w:space="0" w:color="auto"/>
        <w:right w:val="none" w:sz="0" w:space="0" w:color="auto"/>
      </w:divBdr>
    </w:div>
    <w:div w:id="1930120810">
      <w:bodyDiv w:val="1"/>
      <w:marLeft w:val="0"/>
      <w:marRight w:val="0"/>
      <w:marTop w:val="0"/>
      <w:marBottom w:val="0"/>
      <w:divBdr>
        <w:top w:val="none" w:sz="0" w:space="0" w:color="auto"/>
        <w:left w:val="none" w:sz="0" w:space="0" w:color="auto"/>
        <w:bottom w:val="none" w:sz="0" w:space="0" w:color="auto"/>
        <w:right w:val="none" w:sz="0" w:space="0" w:color="auto"/>
      </w:divBdr>
    </w:div>
    <w:div w:id="1932814466">
      <w:bodyDiv w:val="1"/>
      <w:marLeft w:val="0"/>
      <w:marRight w:val="0"/>
      <w:marTop w:val="0"/>
      <w:marBottom w:val="0"/>
      <w:divBdr>
        <w:top w:val="none" w:sz="0" w:space="0" w:color="auto"/>
        <w:left w:val="none" w:sz="0" w:space="0" w:color="auto"/>
        <w:bottom w:val="none" w:sz="0" w:space="0" w:color="auto"/>
        <w:right w:val="none" w:sz="0" w:space="0" w:color="auto"/>
      </w:divBdr>
    </w:div>
    <w:div w:id="1944878415">
      <w:bodyDiv w:val="1"/>
      <w:marLeft w:val="0"/>
      <w:marRight w:val="0"/>
      <w:marTop w:val="0"/>
      <w:marBottom w:val="0"/>
      <w:divBdr>
        <w:top w:val="none" w:sz="0" w:space="0" w:color="auto"/>
        <w:left w:val="none" w:sz="0" w:space="0" w:color="auto"/>
        <w:bottom w:val="none" w:sz="0" w:space="0" w:color="auto"/>
        <w:right w:val="none" w:sz="0" w:space="0" w:color="auto"/>
      </w:divBdr>
    </w:div>
    <w:div w:id="1952083285">
      <w:bodyDiv w:val="1"/>
      <w:marLeft w:val="0"/>
      <w:marRight w:val="0"/>
      <w:marTop w:val="0"/>
      <w:marBottom w:val="0"/>
      <w:divBdr>
        <w:top w:val="none" w:sz="0" w:space="0" w:color="auto"/>
        <w:left w:val="none" w:sz="0" w:space="0" w:color="auto"/>
        <w:bottom w:val="none" w:sz="0" w:space="0" w:color="auto"/>
        <w:right w:val="none" w:sz="0" w:space="0" w:color="auto"/>
      </w:divBdr>
    </w:div>
    <w:div w:id="1957172598">
      <w:bodyDiv w:val="1"/>
      <w:marLeft w:val="0"/>
      <w:marRight w:val="0"/>
      <w:marTop w:val="0"/>
      <w:marBottom w:val="0"/>
      <w:divBdr>
        <w:top w:val="none" w:sz="0" w:space="0" w:color="auto"/>
        <w:left w:val="none" w:sz="0" w:space="0" w:color="auto"/>
        <w:bottom w:val="none" w:sz="0" w:space="0" w:color="auto"/>
        <w:right w:val="none" w:sz="0" w:space="0" w:color="auto"/>
      </w:divBdr>
    </w:div>
    <w:div w:id="1958443708">
      <w:bodyDiv w:val="1"/>
      <w:marLeft w:val="0"/>
      <w:marRight w:val="0"/>
      <w:marTop w:val="0"/>
      <w:marBottom w:val="0"/>
      <w:divBdr>
        <w:top w:val="none" w:sz="0" w:space="0" w:color="auto"/>
        <w:left w:val="none" w:sz="0" w:space="0" w:color="auto"/>
        <w:bottom w:val="none" w:sz="0" w:space="0" w:color="auto"/>
        <w:right w:val="none" w:sz="0" w:space="0" w:color="auto"/>
      </w:divBdr>
    </w:div>
    <w:div w:id="1961719242">
      <w:bodyDiv w:val="1"/>
      <w:marLeft w:val="0"/>
      <w:marRight w:val="0"/>
      <w:marTop w:val="0"/>
      <w:marBottom w:val="0"/>
      <w:divBdr>
        <w:top w:val="none" w:sz="0" w:space="0" w:color="auto"/>
        <w:left w:val="none" w:sz="0" w:space="0" w:color="auto"/>
        <w:bottom w:val="none" w:sz="0" w:space="0" w:color="auto"/>
        <w:right w:val="none" w:sz="0" w:space="0" w:color="auto"/>
      </w:divBdr>
    </w:div>
    <w:div w:id="2010667859">
      <w:bodyDiv w:val="1"/>
      <w:marLeft w:val="0"/>
      <w:marRight w:val="0"/>
      <w:marTop w:val="0"/>
      <w:marBottom w:val="0"/>
      <w:divBdr>
        <w:top w:val="none" w:sz="0" w:space="0" w:color="auto"/>
        <w:left w:val="none" w:sz="0" w:space="0" w:color="auto"/>
        <w:bottom w:val="none" w:sz="0" w:space="0" w:color="auto"/>
        <w:right w:val="none" w:sz="0" w:space="0" w:color="auto"/>
      </w:divBdr>
    </w:div>
    <w:div w:id="2019655363">
      <w:bodyDiv w:val="1"/>
      <w:marLeft w:val="0"/>
      <w:marRight w:val="0"/>
      <w:marTop w:val="0"/>
      <w:marBottom w:val="0"/>
      <w:divBdr>
        <w:top w:val="none" w:sz="0" w:space="0" w:color="auto"/>
        <w:left w:val="none" w:sz="0" w:space="0" w:color="auto"/>
        <w:bottom w:val="none" w:sz="0" w:space="0" w:color="auto"/>
        <w:right w:val="none" w:sz="0" w:space="0" w:color="auto"/>
      </w:divBdr>
    </w:div>
    <w:div w:id="2025592894">
      <w:bodyDiv w:val="1"/>
      <w:marLeft w:val="0"/>
      <w:marRight w:val="0"/>
      <w:marTop w:val="0"/>
      <w:marBottom w:val="0"/>
      <w:divBdr>
        <w:top w:val="none" w:sz="0" w:space="0" w:color="auto"/>
        <w:left w:val="none" w:sz="0" w:space="0" w:color="auto"/>
        <w:bottom w:val="none" w:sz="0" w:space="0" w:color="auto"/>
        <w:right w:val="none" w:sz="0" w:space="0" w:color="auto"/>
      </w:divBdr>
    </w:div>
    <w:div w:id="2041399065">
      <w:bodyDiv w:val="1"/>
      <w:marLeft w:val="0"/>
      <w:marRight w:val="0"/>
      <w:marTop w:val="0"/>
      <w:marBottom w:val="0"/>
      <w:divBdr>
        <w:top w:val="none" w:sz="0" w:space="0" w:color="auto"/>
        <w:left w:val="none" w:sz="0" w:space="0" w:color="auto"/>
        <w:bottom w:val="none" w:sz="0" w:space="0" w:color="auto"/>
        <w:right w:val="none" w:sz="0" w:space="0" w:color="auto"/>
      </w:divBdr>
    </w:div>
    <w:div w:id="2042431409">
      <w:bodyDiv w:val="1"/>
      <w:marLeft w:val="0"/>
      <w:marRight w:val="0"/>
      <w:marTop w:val="0"/>
      <w:marBottom w:val="0"/>
      <w:divBdr>
        <w:top w:val="none" w:sz="0" w:space="0" w:color="auto"/>
        <w:left w:val="none" w:sz="0" w:space="0" w:color="auto"/>
        <w:bottom w:val="none" w:sz="0" w:space="0" w:color="auto"/>
        <w:right w:val="none" w:sz="0" w:space="0" w:color="auto"/>
      </w:divBdr>
    </w:div>
    <w:div w:id="2047489502">
      <w:bodyDiv w:val="1"/>
      <w:marLeft w:val="0"/>
      <w:marRight w:val="0"/>
      <w:marTop w:val="0"/>
      <w:marBottom w:val="0"/>
      <w:divBdr>
        <w:top w:val="none" w:sz="0" w:space="0" w:color="auto"/>
        <w:left w:val="none" w:sz="0" w:space="0" w:color="auto"/>
        <w:bottom w:val="none" w:sz="0" w:space="0" w:color="auto"/>
        <w:right w:val="none" w:sz="0" w:space="0" w:color="auto"/>
      </w:divBdr>
    </w:div>
    <w:div w:id="2067291429">
      <w:bodyDiv w:val="1"/>
      <w:marLeft w:val="0"/>
      <w:marRight w:val="0"/>
      <w:marTop w:val="0"/>
      <w:marBottom w:val="0"/>
      <w:divBdr>
        <w:top w:val="none" w:sz="0" w:space="0" w:color="auto"/>
        <w:left w:val="none" w:sz="0" w:space="0" w:color="auto"/>
        <w:bottom w:val="none" w:sz="0" w:space="0" w:color="auto"/>
        <w:right w:val="none" w:sz="0" w:space="0" w:color="auto"/>
      </w:divBdr>
    </w:div>
    <w:div w:id="2067333828">
      <w:bodyDiv w:val="1"/>
      <w:marLeft w:val="0"/>
      <w:marRight w:val="0"/>
      <w:marTop w:val="0"/>
      <w:marBottom w:val="0"/>
      <w:divBdr>
        <w:top w:val="none" w:sz="0" w:space="0" w:color="auto"/>
        <w:left w:val="none" w:sz="0" w:space="0" w:color="auto"/>
        <w:bottom w:val="none" w:sz="0" w:space="0" w:color="auto"/>
        <w:right w:val="none" w:sz="0" w:space="0" w:color="auto"/>
      </w:divBdr>
    </w:div>
    <w:div w:id="2082943915">
      <w:bodyDiv w:val="1"/>
      <w:marLeft w:val="0"/>
      <w:marRight w:val="0"/>
      <w:marTop w:val="0"/>
      <w:marBottom w:val="0"/>
      <w:divBdr>
        <w:top w:val="none" w:sz="0" w:space="0" w:color="auto"/>
        <w:left w:val="none" w:sz="0" w:space="0" w:color="auto"/>
        <w:bottom w:val="none" w:sz="0" w:space="0" w:color="auto"/>
        <w:right w:val="none" w:sz="0" w:space="0" w:color="auto"/>
      </w:divBdr>
    </w:div>
    <w:div w:id="2088533158">
      <w:bodyDiv w:val="1"/>
      <w:marLeft w:val="0"/>
      <w:marRight w:val="0"/>
      <w:marTop w:val="0"/>
      <w:marBottom w:val="0"/>
      <w:divBdr>
        <w:top w:val="none" w:sz="0" w:space="0" w:color="auto"/>
        <w:left w:val="none" w:sz="0" w:space="0" w:color="auto"/>
        <w:bottom w:val="none" w:sz="0" w:space="0" w:color="auto"/>
        <w:right w:val="none" w:sz="0" w:space="0" w:color="auto"/>
      </w:divBdr>
    </w:div>
    <w:div w:id="2095735472">
      <w:bodyDiv w:val="1"/>
      <w:marLeft w:val="0"/>
      <w:marRight w:val="0"/>
      <w:marTop w:val="0"/>
      <w:marBottom w:val="0"/>
      <w:divBdr>
        <w:top w:val="none" w:sz="0" w:space="0" w:color="auto"/>
        <w:left w:val="none" w:sz="0" w:space="0" w:color="auto"/>
        <w:bottom w:val="none" w:sz="0" w:space="0" w:color="auto"/>
        <w:right w:val="none" w:sz="0" w:space="0" w:color="auto"/>
      </w:divBdr>
    </w:div>
    <w:div w:id="2105295553">
      <w:bodyDiv w:val="1"/>
      <w:marLeft w:val="0"/>
      <w:marRight w:val="0"/>
      <w:marTop w:val="0"/>
      <w:marBottom w:val="0"/>
      <w:divBdr>
        <w:top w:val="none" w:sz="0" w:space="0" w:color="auto"/>
        <w:left w:val="none" w:sz="0" w:space="0" w:color="auto"/>
        <w:bottom w:val="none" w:sz="0" w:space="0" w:color="auto"/>
        <w:right w:val="none" w:sz="0" w:space="0" w:color="auto"/>
      </w:divBdr>
    </w:div>
    <w:div w:id="211304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0A75-58C9-45FA-95EC-0568EF53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2535</TotalTime>
  <Pages>61</Pages>
  <Words>14432</Words>
  <Characters>82266</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Пользователь</cp:lastModifiedBy>
  <cp:revision>259</cp:revision>
  <cp:lastPrinted>2022-02-17T09:35:00Z</cp:lastPrinted>
  <dcterms:created xsi:type="dcterms:W3CDTF">2021-01-26T09:37:00Z</dcterms:created>
  <dcterms:modified xsi:type="dcterms:W3CDTF">2024-03-05T18:45:00Z</dcterms:modified>
</cp:coreProperties>
</file>