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960"/>
      </w:tblGrid>
      <w:tr w:rsidR="00FA1202" w:rsidRPr="00FA1202" w:rsidTr="00FA1202">
        <w:trPr>
          <w:gridAfter w:val="1"/>
          <w:wAfter w:w="496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1202" w:rsidRPr="00FA1202" w:rsidRDefault="00FA1202" w:rsidP="00FA1202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A1202">
              <w:rPr>
                <w:color w:val="000000"/>
                <w:sz w:val="16"/>
                <w:szCs w:val="16"/>
              </w:rPr>
              <w:t>Прил</w:t>
            </w:r>
            <w:r>
              <w:rPr>
                <w:color w:val="000000"/>
                <w:sz w:val="16"/>
                <w:szCs w:val="16"/>
              </w:rPr>
              <w:t>ожение 4</w:t>
            </w:r>
            <w:r>
              <w:rPr>
                <w:color w:val="000000"/>
                <w:sz w:val="16"/>
                <w:szCs w:val="16"/>
              </w:rPr>
              <w:br/>
              <w:t xml:space="preserve">к Правилам организации </w:t>
            </w:r>
            <w:r w:rsidRPr="00FA1202">
              <w:rPr>
                <w:color w:val="000000"/>
                <w:sz w:val="16"/>
                <w:szCs w:val="16"/>
              </w:rPr>
              <w:t>и проведени</w:t>
            </w:r>
            <w:r>
              <w:rPr>
                <w:color w:val="000000"/>
                <w:sz w:val="16"/>
                <w:szCs w:val="16"/>
              </w:rPr>
              <w:t>я закупа</w:t>
            </w:r>
            <w:r>
              <w:rPr>
                <w:color w:val="000000"/>
                <w:sz w:val="16"/>
                <w:szCs w:val="16"/>
              </w:rPr>
              <w:br/>
              <w:t xml:space="preserve">лекарственных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средств,медицинских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изделий </w:t>
            </w:r>
            <w:r w:rsidRPr="00FA1202">
              <w:rPr>
                <w:color w:val="000000"/>
                <w:sz w:val="16"/>
                <w:szCs w:val="16"/>
              </w:rPr>
              <w:t>и специализирован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br/>
              <w:t xml:space="preserve">лечебных продуктов в рамках </w:t>
            </w:r>
            <w:r w:rsidRPr="00FA1202">
              <w:rPr>
                <w:color w:val="000000"/>
                <w:sz w:val="16"/>
                <w:szCs w:val="16"/>
              </w:rPr>
              <w:t>гарантированного объема</w:t>
            </w:r>
            <w:r>
              <w:rPr>
                <w:color w:val="000000"/>
                <w:sz w:val="16"/>
                <w:szCs w:val="16"/>
              </w:rPr>
              <w:br/>
              <w:t xml:space="preserve">бесплатной медицинской помощи, </w:t>
            </w:r>
            <w:r w:rsidRPr="00FA1202">
              <w:rPr>
                <w:color w:val="000000"/>
                <w:sz w:val="16"/>
                <w:szCs w:val="16"/>
              </w:rPr>
              <w:t>дополнительного объ</w:t>
            </w:r>
            <w:r>
              <w:rPr>
                <w:color w:val="000000"/>
                <w:sz w:val="16"/>
                <w:szCs w:val="16"/>
              </w:rPr>
              <w:t>ема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медицинской помощи для лиц, </w:t>
            </w:r>
            <w:r w:rsidRPr="00FA1202">
              <w:rPr>
                <w:color w:val="000000"/>
                <w:sz w:val="16"/>
                <w:szCs w:val="16"/>
              </w:rPr>
              <w:t>содержащихся в следст</w:t>
            </w:r>
            <w:r>
              <w:rPr>
                <w:color w:val="000000"/>
                <w:sz w:val="16"/>
                <w:szCs w:val="16"/>
              </w:rPr>
              <w:t>венных</w:t>
            </w:r>
            <w:r>
              <w:rPr>
                <w:color w:val="000000"/>
                <w:sz w:val="16"/>
                <w:szCs w:val="16"/>
              </w:rPr>
              <w:br/>
              <w:t xml:space="preserve">изоляторах и учреждениях </w:t>
            </w:r>
            <w:r w:rsidRPr="00FA1202">
              <w:rPr>
                <w:color w:val="000000"/>
                <w:sz w:val="16"/>
                <w:szCs w:val="16"/>
              </w:rPr>
              <w:t>уголовно-</w:t>
            </w:r>
            <w:r>
              <w:rPr>
                <w:color w:val="000000"/>
                <w:sz w:val="16"/>
                <w:szCs w:val="16"/>
              </w:rPr>
              <w:t>исполнительной</w:t>
            </w:r>
            <w:r>
              <w:rPr>
                <w:color w:val="000000"/>
                <w:sz w:val="16"/>
                <w:szCs w:val="16"/>
              </w:rPr>
              <w:br/>
              <w:t xml:space="preserve">(пенитенциарной) </w:t>
            </w:r>
            <w:r w:rsidRPr="00FA1202">
              <w:rPr>
                <w:color w:val="000000"/>
                <w:sz w:val="16"/>
                <w:szCs w:val="16"/>
              </w:rPr>
              <w:t>системы, за счет бюдж</w:t>
            </w:r>
            <w:r>
              <w:rPr>
                <w:color w:val="000000"/>
                <w:sz w:val="16"/>
                <w:szCs w:val="16"/>
              </w:rPr>
              <w:t>етных</w:t>
            </w:r>
            <w:r>
              <w:rPr>
                <w:color w:val="000000"/>
                <w:sz w:val="16"/>
                <w:szCs w:val="16"/>
              </w:rPr>
              <w:br/>
              <w:t xml:space="preserve">средств и (или) в системе </w:t>
            </w:r>
            <w:r w:rsidRPr="00FA1202">
              <w:rPr>
                <w:color w:val="000000"/>
                <w:sz w:val="16"/>
                <w:szCs w:val="16"/>
              </w:rPr>
              <w:t>обязательного социал</w:t>
            </w:r>
            <w:r>
              <w:rPr>
                <w:color w:val="000000"/>
                <w:sz w:val="16"/>
                <w:szCs w:val="16"/>
              </w:rPr>
              <w:t>ьного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страхования, </w:t>
            </w:r>
            <w:r w:rsidRPr="00FA1202">
              <w:rPr>
                <w:color w:val="000000"/>
                <w:sz w:val="16"/>
                <w:szCs w:val="16"/>
              </w:rPr>
              <w:t>фармацевтических услуг</w:t>
            </w:r>
          </w:p>
        </w:tc>
      </w:tr>
      <w:tr w:rsidR="00FA1202" w:rsidRPr="00FA1202" w:rsidTr="00FA120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1202" w:rsidRPr="00FA1202" w:rsidRDefault="00FA1202" w:rsidP="00FA120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A1202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1202" w:rsidRPr="00FA1202" w:rsidRDefault="00FA1202" w:rsidP="00FA120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z1445"/>
            <w:bookmarkEnd w:id="0"/>
            <w:r w:rsidRPr="00FA1202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E57E49" w:rsidRPr="000757AE" w:rsidRDefault="00E57E49" w:rsidP="00FA1202">
      <w:pPr>
        <w:spacing w:line="240" w:lineRule="auto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</w:t>
      </w:r>
      <w:r w:rsidR="00FA1202">
        <w:rPr>
          <w:b/>
          <w:sz w:val="22"/>
          <w:szCs w:val="22"/>
          <w:lang w:val="kk-KZ"/>
        </w:rPr>
        <w:t>Лекарственных средств</w:t>
      </w:r>
      <w:r w:rsidR="00831765" w:rsidRPr="000757AE">
        <w:rPr>
          <w:b/>
          <w:sz w:val="22"/>
          <w:szCs w:val="22"/>
        </w:rPr>
        <w:t>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FA1202"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4345BB">
        <w:rPr>
          <w:color w:val="000000"/>
          <w:spacing w:val="2"/>
          <w:sz w:val="22"/>
          <w:szCs w:val="22"/>
          <w:shd w:val="clear" w:color="auto" w:fill="FFFFFF"/>
          <w:lang w:val="kk-KZ"/>
        </w:rPr>
        <w:t>1</w:t>
      </w:r>
      <w:r w:rsidR="004345BB" w:rsidRPr="004345BB">
        <w:rPr>
          <w:color w:val="000000"/>
          <w:spacing w:val="2"/>
          <w:sz w:val="22"/>
          <w:szCs w:val="22"/>
          <w:shd w:val="clear" w:color="auto" w:fill="FFFFFF"/>
        </w:rPr>
        <w:t>9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FA1202">
        <w:rPr>
          <w:color w:val="000000"/>
          <w:spacing w:val="2"/>
          <w:sz w:val="22"/>
          <w:szCs w:val="22"/>
          <w:shd w:val="clear" w:color="auto" w:fill="FFFFFF"/>
          <w:lang w:val="kk-KZ"/>
        </w:rPr>
        <w:t>октября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707"/>
        <w:gridCol w:w="709"/>
        <w:gridCol w:w="709"/>
        <w:gridCol w:w="1275"/>
        <w:gridCol w:w="1797"/>
      </w:tblGrid>
      <w:tr w:rsidR="00E57E49" w:rsidRPr="000757AE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закупок способом тендера (по лоту №), тенге</w:t>
            </w:r>
          </w:p>
        </w:tc>
      </w:tr>
      <w:tr w:rsidR="00E57E49" w:rsidRPr="000757AE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0757AE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63" w:rsidRDefault="00FA1202" w:rsidP="0044408B">
            <w:pPr>
              <w:spacing w:line="240" w:lineRule="auto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Инклизиран</w:t>
            </w:r>
            <w:r w:rsidR="0044408B">
              <w:rPr>
                <w:bCs/>
                <w:iCs/>
                <w:lang w:val="kk-KZ"/>
              </w:rPr>
              <w:t xml:space="preserve"> </w:t>
            </w:r>
            <w:r w:rsidR="0044408B">
              <w:rPr>
                <w:bCs/>
                <w:iCs/>
                <w:sz w:val="22"/>
                <w:szCs w:val="22"/>
                <w:lang w:val="kk-KZ"/>
              </w:rPr>
              <w:t>(Инклис</w:t>
            </w:r>
            <w:r w:rsidR="0044408B" w:rsidRPr="00776953">
              <w:rPr>
                <w:bCs/>
                <w:iCs/>
                <w:sz w:val="22"/>
                <w:szCs w:val="22"/>
                <w:lang w:val="kk-KZ"/>
              </w:rPr>
              <w:t>иран</w:t>
            </w:r>
            <w:r w:rsidR="0044408B">
              <w:rPr>
                <w:bCs/>
                <w:iCs/>
                <w:sz w:val="22"/>
                <w:szCs w:val="22"/>
                <w:lang w:val="kk-KZ"/>
              </w:rPr>
              <w:t>)</w:t>
            </w:r>
            <w:r w:rsidR="0044408B">
              <w:rPr>
                <w:bCs/>
                <w:iCs/>
                <w:lang w:val="kk-KZ"/>
              </w:rPr>
              <w:t xml:space="preserve"> </w:t>
            </w:r>
          </w:p>
          <w:p w:rsidR="00E57E49" w:rsidRPr="0044408B" w:rsidRDefault="00FA1202" w:rsidP="0044408B">
            <w:pPr>
              <w:spacing w:line="240" w:lineRule="auto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Раствор для подкожног</w:t>
            </w:r>
            <w:bookmarkStart w:id="1" w:name="_GoBack"/>
            <w:bookmarkEnd w:id="1"/>
            <w:r>
              <w:rPr>
                <w:bCs/>
                <w:iCs/>
                <w:lang w:val="kk-KZ"/>
              </w:rPr>
              <w:t>о введения</w:t>
            </w:r>
            <w:r>
              <w:rPr>
                <w:bCs/>
                <w:iCs/>
              </w:rPr>
              <w:t>, 284мг/1,5мл</w:t>
            </w:r>
            <w:r w:rsidR="0054152F">
              <w:rPr>
                <w:bCs/>
                <w:iCs/>
              </w:rPr>
              <w:t xml:space="preserve"> в шприце</w:t>
            </w:r>
            <w:r>
              <w:rPr>
                <w:bCs/>
                <w:iCs/>
              </w:rPr>
              <w:t xml:space="preserve"> </w:t>
            </w:r>
            <w:r w:rsidRPr="003C4DC2">
              <w:rPr>
                <w:bCs/>
                <w:iCs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sz w:val="22"/>
                <w:szCs w:val="22"/>
              </w:rPr>
            </w:pPr>
            <w:proofErr w:type="spellStart"/>
            <w:r w:rsidRPr="000757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FA1202" w:rsidRDefault="00FA1202" w:rsidP="00E57E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FA1202" w:rsidP="00E57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725 307</w:t>
            </w:r>
            <w:r w:rsidR="00E57E49" w:rsidRPr="000757AE">
              <w:rPr>
                <w:sz w:val="22"/>
                <w:szCs w:val="22"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FA1202" w:rsidP="00E57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14 506 140</w:t>
            </w:r>
            <w:r w:rsidR="00E57E49" w:rsidRPr="000757AE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BF6278" w:rsidRPr="00FA1202" w:rsidRDefault="00BF6278" w:rsidP="00BF6278">
      <w:pPr>
        <w:spacing w:line="240" w:lineRule="auto"/>
        <w:rPr>
          <w:sz w:val="22"/>
          <w:szCs w:val="22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54152F">
        <w:rPr>
          <w:sz w:val="22"/>
          <w:szCs w:val="22"/>
          <w:lang w:val="kk-KZ"/>
        </w:rPr>
        <w:t>лекарственных средств</w:t>
      </w:r>
      <w:r w:rsidRPr="000757AE">
        <w:rPr>
          <w:sz w:val="22"/>
          <w:szCs w:val="22"/>
        </w:rPr>
        <w:t>, характеристика с приложением технической спецификации,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</w:t>
      </w:r>
      <w:r w:rsidR="00714000">
        <w:rPr>
          <w:sz w:val="22"/>
          <w:szCs w:val="22"/>
        </w:rPr>
        <w:t xml:space="preserve">      </w:t>
      </w:r>
      <w:r w:rsidRPr="000757AE">
        <w:rPr>
          <w:sz w:val="22"/>
          <w:szCs w:val="22"/>
        </w:rPr>
        <w:t xml:space="preserve">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4345BB">
        <w:rPr>
          <w:sz w:val="22"/>
          <w:szCs w:val="22"/>
        </w:rPr>
        <w:t>с «19</w:t>
      </w:r>
      <w:r w:rsidR="008D4C57" w:rsidRPr="000757AE">
        <w:rPr>
          <w:sz w:val="22"/>
          <w:szCs w:val="22"/>
        </w:rPr>
        <w:t xml:space="preserve">» </w:t>
      </w:r>
      <w:r w:rsidR="0054152F">
        <w:rPr>
          <w:sz w:val="22"/>
          <w:szCs w:val="22"/>
        </w:rPr>
        <w:t xml:space="preserve">октября </w:t>
      </w:r>
      <w:r w:rsidR="00BF6278" w:rsidRPr="000757AE">
        <w:rPr>
          <w:sz w:val="22"/>
          <w:szCs w:val="22"/>
        </w:rPr>
        <w:t xml:space="preserve">2023г. </w:t>
      </w:r>
      <w:r w:rsidR="00831765" w:rsidRPr="000757AE">
        <w:rPr>
          <w:sz w:val="22"/>
          <w:szCs w:val="22"/>
        </w:rPr>
        <w:t xml:space="preserve">по </w:t>
      </w:r>
      <w:r w:rsidR="004345BB">
        <w:rPr>
          <w:sz w:val="22"/>
          <w:szCs w:val="22"/>
        </w:rPr>
        <w:t>«08</w:t>
      </w:r>
      <w:r w:rsidR="0054152F">
        <w:rPr>
          <w:sz w:val="22"/>
          <w:szCs w:val="22"/>
        </w:rPr>
        <w:t>» ноября</w:t>
      </w:r>
      <w:r w:rsidR="00BF6278" w:rsidRPr="000757AE">
        <w:rPr>
          <w:sz w:val="22"/>
          <w:szCs w:val="22"/>
        </w:rPr>
        <w:t xml:space="preserve"> 2023г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Pr="000757AE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4345BB">
        <w:rPr>
          <w:sz w:val="22"/>
          <w:szCs w:val="22"/>
        </w:rPr>
        <w:t>часов «08</w:t>
      </w:r>
      <w:r w:rsidR="008D4C57" w:rsidRPr="000757AE">
        <w:rPr>
          <w:sz w:val="22"/>
          <w:szCs w:val="22"/>
        </w:rPr>
        <w:t>»</w:t>
      </w:r>
      <w:r w:rsidR="0054152F">
        <w:rPr>
          <w:sz w:val="22"/>
          <w:szCs w:val="22"/>
        </w:rPr>
        <w:t xml:space="preserve"> ноября</w:t>
      </w:r>
      <w:r w:rsidRPr="000757AE">
        <w:rPr>
          <w:sz w:val="22"/>
          <w:szCs w:val="22"/>
        </w:rPr>
        <w:t xml:space="preserve"> 2023г. по следующему </w:t>
      </w:r>
      <w:proofErr w:type="gramStart"/>
      <w:r w:rsidRPr="000757AE">
        <w:rPr>
          <w:sz w:val="22"/>
          <w:szCs w:val="22"/>
        </w:rPr>
        <w:t>адресу:</w:t>
      </w:r>
      <w:r w:rsidR="004345BB" w:rsidRPr="004345BB">
        <w:rPr>
          <w:sz w:val="22"/>
          <w:szCs w:val="22"/>
        </w:rPr>
        <w:t xml:space="preserve">   </w:t>
      </w:r>
      <w:proofErr w:type="gramEnd"/>
      <w:r w:rsidR="004345BB" w:rsidRPr="004345BB">
        <w:rPr>
          <w:sz w:val="22"/>
          <w:szCs w:val="22"/>
        </w:rPr>
        <w:t xml:space="preserve"> </w:t>
      </w:r>
      <w:r w:rsidRPr="000757AE">
        <w:rPr>
          <w:sz w:val="22"/>
          <w:szCs w:val="22"/>
        </w:rPr>
        <w:t xml:space="preserve">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CE51C7" w:rsidRPr="000757AE" w:rsidRDefault="00057EE7" w:rsidP="00057EE7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0757AE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  <w:lang w:val="kk-KZ"/>
        </w:rPr>
        <w:t>Председатель тендерной комиссии:</w:t>
      </w:r>
      <w:r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>Заместитель</w:t>
      </w:r>
      <w:r w:rsidR="00CF6DD3" w:rsidRPr="000757AE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0757AE">
        <w:rPr>
          <w:sz w:val="22"/>
          <w:szCs w:val="22"/>
        </w:rPr>
        <w:t>Тәжімұрат</w:t>
      </w:r>
      <w:proofErr w:type="spellEnd"/>
      <w:r w:rsidR="00CF6DD3" w:rsidRPr="000757AE">
        <w:rPr>
          <w:sz w:val="22"/>
          <w:szCs w:val="22"/>
        </w:rPr>
        <w:t xml:space="preserve"> </w:t>
      </w:r>
      <w:proofErr w:type="spellStart"/>
      <w:r w:rsidR="00CF6DD3" w:rsidRPr="000757AE">
        <w:rPr>
          <w:sz w:val="22"/>
          <w:szCs w:val="22"/>
        </w:rPr>
        <w:t>Ермек</w:t>
      </w:r>
      <w:proofErr w:type="spellEnd"/>
      <w:r w:rsidR="00CF6DD3" w:rsidRPr="000757AE">
        <w:rPr>
          <w:sz w:val="22"/>
          <w:szCs w:val="22"/>
        </w:rPr>
        <w:t xml:space="preserve"> А</w:t>
      </w:r>
      <w:r w:rsidR="00CF6DD3" w:rsidRPr="000757AE">
        <w:rPr>
          <w:sz w:val="22"/>
          <w:szCs w:val="22"/>
          <w:lang w:val="kk-KZ"/>
        </w:rPr>
        <w:t>тшыбайұлы</w:t>
      </w:r>
      <w:r w:rsidR="00CF6DD3" w:rsidRPr="000757AE">
        <w:rPr>
          <w:sz w:val="22"/>
          <w:szCs w:val="22"/>
        </w:rPr>
        <w:t xml:space="preserve">. </w:t>
      </w:r>
    </w:p>
    <w:p w:rsidR="00E648DB" w:rsidRPr="0079671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0757AE">
        <w:rPr>
          <w:sz w:val="22"/>
          <w:szCs w:val="22"/>
        </w:rPr>
        <w:t>З</w:t>
      </w:r>
      <w:r w:rsidRPr="000757AE">
        <w:rPr>
          <w:sz w:val="22"/>
          <w:szCs w:val="22"/>
          <w:lang w:val="kk-KZ"/>
        </w:rPr>
        <w:t>аместитель председателя тендерной комиссии</w:t>
      </w:r>
      <w:r w:rsidR="00E648DB">
        <w:rPr>
          <w:sz w:val="22"/>
          <w:szCs w:val="22"/>
        </w:rPr>
        <w:t xml:space="preserve">: </w:t>
      </w:r>
      <w:r w:rsidR="00E648DB" w:rsidRPr="00E648DB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E648DB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E648DB">
        <w:rPr>
          <w:color w:val="000000" w:themeColor="text1"/>
          <w:sz w:val="22"/>
          <w:szCs w:val="22"/>
        </w:rPr>
        <w:t xml:space="preserve"> Д</w:t>
      </w:r>
      <w:r w:rsidR="00E648DB">
        <w:rPr>
          <w:color w:val="000000" w:themeColor="text1"/>
          <w:sz w:val="22"/>
          <w:szCs w:val="22"/>
        </w:rPr>
        <w:t xml:space="preserve">жамиля </w:t>
      </w:r>
      <w:proofErr w:type="spellStart"/>
      <w:r w:rsidR="00E648DB">
        <w:rPr>
          <w:color w:val="000000" w:themeColor="text1"/>
          <w:sz w:val="22"/>
          <w:szCs w:val="22"/>
        </w:rPr>
        <w:t>Ахтановна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BF6278" w:rsidRPr="000757AE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Член</w:t>
      </w:r>
      <w:r w:rsidR="00BF6278" w:rsidRPr="000757AE">
        <w:rPr>
          <w:sz w:val="22"/>
          <w:szCs w:val="22"/>
          <w:lang w:val="kk-KZ"/>
        </w:rPr>
        <w:t>ы</w:t>
      </w:r>
      <w:r w:rsidRPr="000757AE">
        <w:rPr>
          <w:sz w:val="22"/>
          <w:szCs w:val="22"/>
        </w:rPr>
        <w:t xml:space="preserve"> тендерной комиссии: </w:t>
      </w:r>
    </w:p>
    <w:p w:rsidR="000F44BD" w:rsidRPr="005F7B6B" w:rsidRDefault="005F7B6B" w:rsidP="00150CD3">
      <w:pPr>
        <w:spacing w:line="240" w:lineRule="auto"/>
        <w:ind w:firstLine="540"/>
        <w:jc w:val="left"/>
        <w:rPr>
          <w:sz w:val="22"/>
          <w:szCs w:val="22"/>
          <w:lang w:val="kk-KZ"/>
        </w:rPr>
      </w:pPr>
      <w:r w:rsidRPr="005F7B6B">
        <w:rPr>
          <w:color w:val="000000" w:themeColor="text1"/>
          <w:sz w:val="22"/>
          <w:szCs w:val="22"/>
        </w:rPr>
        <w:t xml:space="preserve">Руководитель клинико-фармакологического отделения </w:t>
      </w:r>
      <w:r w:rsidR="00150CD3" w:rsidRPr="005F7B6B">
        <w:rPr>
          <w:sz w:val="22"/>
          <w:szCs w:val="22"/>
        </w:rPr>
        <w:t xml:space="preserve">– </w:t>
      </w:r>
      <w:proofErr w:type="spellStart"/>
      <w:r w:rsidRPr="005F7B6B">
        <w:rPr>
          <w:sz w:val="22"/>
          <w:szCs w:val="22"/>
        </w:rPr>
        <w:t>Бактыгалиева</w:t>
      </w:r>
      <w:proofErr w:type="spellEnd"/>
      <w:r w:rsidRPr="005F7B6B">
        <w:rPr>
          <w:sz w:val="22"/>
          <w:szCs w:val="22"/>
        </w:rPr>
        <w:t xml:space="preserve"> А</w:t>
      </w:r>
      <w:r w:rsidRPr="005F7B6B">
        <w:rPr>
          <w:sz w:val="22"/>
          <w:szCs w:val="22"/>
          <w:lang w:val="kk-KZ"/>
        </w:rPr>
        <w:t xml:space="preserve">йгуль </w:t>
      </w:r>
      <w:proofErr w:type="spellStart"/>
      <w:r w:rsidRPr="005F7B6B">
        <w:rPr>
          <w:sz w:val="22"/>
          <w:szCs w:val="22"/>
        </w:rPr>
        <w:t>К</w:t>
      </w:r>
      <w:r w:rsidR="000216CC">
        <w:rPr>
          <w:sz w:val="22"/>
          <w:szCs w:val="22"/>
        </w:rPr>
        <w:t>ангереевна</w:t>
      </w:r>
      <w:proofErr w:type="spellEnd"/>
      <w:r w:rsidR="00796715" w:rsidRPr="005F7B6B">
        <w:rPr>
          <w:sz w:val="22"/>
          <w:szCs w:val="22"/>
          <w:lang w:val="kk-KZ"/>
        </w:rPr>
        <w:t>.</w:t>
      </w:r>
    </w:p>
    <w:p w:rsidR="00E648DB" w:rsidRPr="00796715" w:rsidRDefault="00E648DB" w:rsidP="00E648DB">
      <w:pPr>
        <w:shd w:val="clear" w:color="auto" w:fill="FFFFFF" w:themeFill="background1"/>
        <w:spacing w:line="240" w:lineRule="auto"/>
        <w:ind w:firstLine="540"/>
        <w:rPr>
          <w:color w:val="000000" w:themeColor="text1"/>
          <w:sz w:val="22"/>
          <w:szCs w:val="22"/>
          <w:lang w:val="kk-KZ"/>
        </w:rPr>
      </w:pPr>
      <w:r w:rsidRPr="00E648DB">
        <w:rPr>
          <w:color w:val="000000" w:themeColor="text1"/>
          <w:sz w:val="22"/>
          <w:szCs w:val="22"/>
        </w:rPr>
        <w:t xml:space="preserve">Руководитель отдела менеджмента научных исследовании - </w:t>
      </w:r>
      <w:proofErr w:type="spellStart"/>
      <w:r>
        <w:rPr>
          <w:color w:val="000000" w:themeColor="text1"/>
          <w:sz w:val="22"/>
          <w:szCs w:val="22"/>
        </w:rPr>
        <w:t>Даниярова</w:t>
      </w:r>
      <w:proofErr w:type="spellEnd"/>
      <w:r>
        <w:rPr>
          <w:color w:val="000000" w:themeColor="text1"/>
          <w:sz w:val="22"/>
          <w:szCs w:val="22"/>
        </w:rPr>
        <w:t xml:space="preserve"> Лаура </w:t>
      </w:r>
      <w:proofErr w:type="spellStart"/>
      <w:r>
        <w:rPr>
          <w:color w:val="000000" w:themeColor="text1"/>
          <w:sz w:val="22"/>
          <w:szCs w:val="22"/>
        </w:rPr>
        <w:t>Бахытжановна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BF6278" w:rsidRPr="00796715" w:rsidRDefault="00DD1498" w:rsidP="00DF4393">
      <w:pPr>
        <w:shd w:val="clear" w:color="auto" w:fill="FFFFFF" w:themeFill="background1"/>
        <w:spacing w:line="240" w:lineRule="auto"/>
        <w:ind w:firstLine="540"/>
        <w:rPr>
          <w:color w:val="000000" w:themeColor="text1"/>
          <w:sz w:val="22"/>
          <w:szCs w:val="22"/>
          <w:lang w:val="kk-KZ"/>
        </w:rPr>
      </w:pPr>
      <w:r w:rsidRPr="000757AE">
        <w:rPr>
          <w:sz w:val="22"/>
          <w:szCs w:val="22"/>
          <w:lang w:val="kk-KZ"/>
        </w:rPr>
        <w:t>Юрист</w:t>
      </w:r>
      <w:r w:rsidR="00DF4393" w:rsidRPr="000757AE">
        <w:rPr>
          <w:sz w:val="22"/>
          <w:szCs w:val="22"/>
          <w:lang w:val="kk-KZ"/>
        </w:rPr>
        <w:t xml:space="preserve"> </w:t>
      </w:r>
      <w:r w:rsidR="00BF6278" w:rsidRPr="000757AE">
        <w:rPr>
          <w:sz w:val="22"/>
          <w:szCs w:val="22"/>
          <w:lang w:val="kk-KZ"/>
        </w:rPr>
        <w:t xml:space="preserve">– </w:t>
      </w:r>
      <w:proofErr w:type="spellStart"/>
      <w:r w:rsidRPr="000757AE">
        <w:rPr>
          <w:color w:val="000000" w:themeColor="text1"/>
          <w:sz w:val="22"/>
          <w:szCs w:val="22"/>
        </w:rPr>
        <w:t>Шуканов</w:t>
      </w:r>
      <w:proofErr w:type="spellEnd"/>
      <w:r w:rsidRPr="000757AE">
        <w:rPr>
          <w:color w:val="000000" w:themeColor="text1"/>
          <w:sz w:val="22"/>
          <w:szCs w:val="22"/>
        </w:rPr>
        <w:t xml:space="preserve"> </w:t>
      </w:r>
      <w:proofErr w:type="spellStart"/>
      <w:r w:rsidRPr="000757AE">
        <w:rPr>
          <w:color w:val="000000" w:themeColor="text1"/>
          <w:sz w:val="22"/>
          <w:szCs w:val="22"/>
        </w:rPr>
        <w:t>Арнур</w:t>
      </w:r>
      <w:proofErr w:type="spellEnd"/>
      <w:r w:rsidRPr="000757AE">
        <w:rPr>
          <w:color w:val="000000" w:themeColor="text1"/>
          <w:sz w:val="22"/>
          <w:szCs w:val="22"/>
        </w:rPr>
        <w:t xml:space="preserve"> </w:t>
      </w:r>
      <w:proofErr w:type="spellStart"/>
      <w:r w:rsidRPr="000757AE">
        <w:rPr>
          <w:color w:val="000000" w:themeColor="text1"/>
          <w:sz w:val="22"/>
          <w:szCs w:val="22"/>
        </w:rPr>
        <w:t>Сапарбаевич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150CD3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Pr="0052740F" w:rsidRDefault="00A67E0C" w:rsidP="0052740F">
      <w:pPr>
        <w:spacing w:line="240" w:lineRule="auto"/>
        <w:jc w:val="left"/>
      </w:pPr>
      <w:r>
        <w:rPr>
          <w:sz w:val="22"/>
          <w:szCs w:val="22"/>
          <w:lang w:val="kk-KZ"/>
        </w:rPr>
        <w:t>И.о. р</w:t>
      </w:r>
      <w:proofErr w:type="spellStart"/>
      <w:r w:rsidRPr="000757AE">
        <w:rPr>
          <w:sz w:val="22"/>
          <w:szCs w:val="22"/>
        </w:rPr>
        <w:t>уководитель</w:t>
      </w:r>
      <w:proofErr w:type="spellEnd"/>
      <w:r w:rsidRPr="000757AE">
        <w:rPr>
          <w:sz w:val="22"/>
          <w:szCs w:val="22"/>
        </w:rPr>
        <w:t xml:space="preserve"> отдела государственных закупок </w:t>
      </w:r>
      <w:r w:rsidR="00150CD3" w:rsidRPr="000757AE">
        <w:rPr>
          <w:sz w:val="22"/>
          <w:szCs w:val="22"/>
        </w:rPr>
        <w:t xml:space="preserve">– </w:t>
      </w:r>
      <w:proofErr w:type="spellStart"/>
      <w:r w:rsidR="00150CD3" w:rsidRPr="000757AE">
        <w:rPr>
          <w:sz w:val="22"/>
          <w:szCs w:val="22"/>
        </w:rPr>
        <w:t>Бекшойынова</w:t>
      </w:r>
      <w:proofErr w:type="spellEnd"/>
      <w:r w:rsidR="00150CD3" w:rsidRPr="000757AE">
        <w:rPr>
          <w:sz w:val="22"/>
          <w:szCs w:val="22"/>
        </w:rPr>
        <w:t xml:space="preserve"> </w:t>
      </w:r>
      <w:proofErr w:type="spellStart"/>
      <w:r w:rsidR="00150CD3" w:rsidRPr="000757AE">
        <w:rPr>
          <w:sz w:val="22"/>
          <w:szCs w:val="22"/>
        </w:rPr>
        <w:t>Мол</w:t>
      </w:r>
      <w:r w:rsidR="00150CD3">
        <w:t>дир</w:t>
      </w:r>
      <w:proofErr w:type="spellEnd"/>
      <w:r w:rsidR="00150CD3">
        <w:t xml:space="preserve"> </w:t>
      </w:r>
      <w:proofErr w:type="spellStart"/>
      <w:r w:rsidR="00150CD3">
        <w:t>Кадыргазиновна</w:t>
      </w:r>
      <w:proofErr w:type="spellEnd"/>
      <w:r w:rsidR="00150CD3">
        <w:t>.</w:t>
      </w:r>
    </w:p>
    <w:sectPr w:rsidR="00057EE7" w:rsidRPr="0052740F" w:rsidSect="0054152F">
      <w:headerReference w:type="default" r:id="rId8"/>
      <w:footerReference w:type="default" r:id="rId9"/>
      <w:pgSz w:w="11906" w:h="16838"/>
      <w:pgMar w:top="284" w:right="707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16CC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2C6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45BB"/>
    <w:rsid w:val="00436C03"/>
    <w:rsid w:val="00441B8C"/>
    <w:rsid w:val="0044408B"/>
    <w:rsid w:val="004459FF"/>
    <w:rsid w:val="00450CFA"/>
    <w:rsid w:val="00472B56"/>
    <w:rsid w:val="00474944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2740F"/>
    <w:rsid w:val="00530B23"/>
    <w:rsid w:val="00536519"/>
    <w:rsid w:val="0054152F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5F7B6B"/>
    <w:rsid w:val="00605D9F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4000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67E0C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B4A14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1202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629F-2407-4A77-93C7-298B4BC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</cp:revision>
  <cp:lastPrinted>2022-12-28T08:00:00Z</cp:lastPrinted>
  <dcterms:created xsi:type="dcterms:W3CDTF">2023-07-28T11:43:00Z</dcterms:created>
  <dcterms:modified xsi:type="dcterms:W3CDTF">2023-10-19T05:41:00Z</dcterms:modified>
</cp:coreProperties>
</file>