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CC" w:rsidRDefault="009726CC" w:rsidP="009726CC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Отчет о нарушении/отклонении/несоответствии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bookmarkStart w:id="0" w:name="_GoBack"/>
      <w:bookmarkEnd w:id="0"/>
    </w:p>
    <w:p w:rsidR="009726CC" w:rsidRDefault="009726CC" w:rsidP="009726CC">
      <w:pPr>
        <w:ind w:left="36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1410"/>
        <w:gridCol w:w="4012"/>
      </w:tblGrid>
      <w:tr w:rsidR="009726CC" w:rsidTr="009726CC">
        <w:trPr>
          <w:trHeight w:val="547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6CC" w:rsidRDefault="009726CC">
            <w:pPr>
              <w:spacing w:before="120" w:after="120"/>
            </w:pPr>
            <w:r>
              <w:t xml:space="preserve">Номер </w:t>
            </w:r>
            <w:proofErr w:type="gramStart"/>
            <w:r>
              <w:t xml:space="preserve">заявки:   </w:t>
            </w:r>
            <w:proofErr w:type="gramEnd"/>
            <w:r>
              <w:t xml:space="preserve">  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/ </w:t>
            </w:r>
            <w:r>
              <w:sym w:font="Webdings" w:char="F063"/>
            </w:r>
            <w:r>
              <w:sym w:font="Webdings" w:char="F063"/>
            </w:r>
            <w:r>
              <w:t xml:space="preserve"> - </w:t>
            </w:r>
            <w:r>
              <w:sym w:font="Webdings" w:char="F063"/>
            </w:r>
            <w:r>
              <w:sym w:font="Webdings" w:char="F063"/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before="120" w:after="120"/>
            </w:pPr>
            <w:proofErr w:type="gramStart"/>
            <w:r>
              <w:t>Дата:…</w:t>
            </w:r>
            <w:proofErr w:type="gramEnd"/>
            <w:r>
              <w:t>…………………</w:t>
            </w:r>
          </w:p>
        </w:tc>
      </w:tr>
      <w:tr w:rsidR="009726CC" w:rsidTr="009726CC">
        <w:trPr>
          <w:trHeight w:val="59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6CC" w:rsidRDefault="009726CC">
            <w:r>
              <w:t>Название:</w:t>
            </w:r>
          </w:p>
          <w:p w:rsidR="009726CC" w:rsidRDefault="009726CC">
            <w:pPr>
              <w:pStyle w:val="a3"/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pStyle w:val="a3"/>
            </w:pPr>
          </w:p>
        </w:tc>
      </w:tr>
      <w:tr w:rsidR="009726CC" w:rsidTr="009726CC">
        <w:trPr>
          <w:trHeight w:val="580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r>
              <w:t>Исследователь</w:t>
            </w:r>
          </w:p>
          <w:p w:rsidR="009726CC" w:rsidRDefault="009726CC"/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r>
              <w:t>Тел.:</w:t>
            </w:r>
          </w:p>
        </w:tc>
      </w:tr>
      <w:tr w:rsidR="009726CC" w:rsidTr="009726CC">
        <w:trPr>
          <w:trHeight w:val="596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r>
              <w:t>Институт:</w:t>
            </w:r>
          </w:p>
          <w:p w:rsidR="009726CC" w:rsidRDefault="009726CC"/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r>
              <w:t>Тел.:</w:t>
            </w:r>
          </w:p>
        </w:tc>
      </w:tr>
      <w:tr w:rsidR="009726CC" w:rsidTr="009726CC">
        <w:trPr>
          <w:trHeight w:val="596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r>
              <w:t>Спонсор:</w:t>
            </w:r>
          </w:p>
          <w:p w:rsidR="009726CC" w:rsidRDefault="009726CC"/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r>
              <w:t>Тел.:</w:t>
            </w:r>
          </w:p>
        </w:tc>
      </w:tr>
    </w:tbl>
    <w:p w:rsidR="009726CC" w:rsidRDefault="009726CC" w:rsidP="009726CC">
      <w:pPr>
        <w:pStyle w:val="a3"/>
        <w:spacing w:line="180" w:lineRule="exact"/>
      </w:pPr>
    </w:p>
    <w:p w:rsidR="009726CC" w:rsidRDefault="009726CC" w:rsidP="009726CC">
      <w:pPr>
        <w:pStyle w:val="a3"/>
        <w:spacing w:line="180" w:lineRule="exact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5422"/>
      </w:tblGrid>
      <w:tr w:rsidR="009726CC" w:rsidTr="009726CC">
        <w:trPr>
          <w:trHeight w:val="51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26CC" w:rsidRDefault="009726CC">
            <w:pPr>
              <w:spacing w:before="120" w:after="120"/>
            </w:pPr>
            <w:r>
              <w:sym w:font="Webdings" w:char="F063"/>
            </w:r>
            <w:r>
              <w:t xml:space="preserve"> Отклонения от протокола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26CC" w:rsidRDefault="009726CC">
            <w:pPr>
              <w:spacing w:before="120" w:after="120"/>
            </w:pPr>
            <w:r>
              <w:sym w:font="Webdings" w:char="F063"/>
            </w:r>
            <w:r>
              <w:t xml:space="preserve"> Несоответствие</w:t>
            </w:r>
          </w:p>
        </w:tc>
      </w:tr>
      <w:tr w:rsidR="009726CC" w:rsidTr="009726CC">
        <w:trPr>
          <w:trHeight w:val="858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6CC" w:rsidRDefault="009726CC">
            <w:pPr>
              <w:pStyle w:val="a3"/>
              <w:spacing w:after="120"/>
            </w:pPr>
            <w:r>
              <w:sym w:font="Wingdings" w:char="F0A1"/>
            </w:r>
            <w:r>
              <w:t xml:space="preserve"> Несущественные            </w:t>
            </w:r>
          </w:p>
          <w:p w:rsidR="009726CC" w:rsidRDefault="009726CC">
            <w:pPr>
              <w:pStyle w:val="a3"/>
              <w:spacing w:after="120"/>
            </w:pPr>
            <w:r>
              <w:sym w:font="Wingdings" w:char="F0A1"/>
            </w:r>
            <w:r>
              <w:t xml:space="preserve"> Существенные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before="120" w:after="120"/>
            </w:pPr>
            <w:r>
              <w:sym w:font="Webdings" w:char="F063"/>
            </w:r>
            <w:r>
              <w:t xml:space="preserve"> Нарушение</w:t>
            </w:r>
          </w:p>
        </w:tc>
      </w:tr>
      <w:tr w:rsidR="009726CC" w:rsidTr="009726CC">
        <w:trPr>
          <w:trHeight w:val="109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6CC" w:rsidRDefault="009726CC">
            <w:r>
              <w:t xml:space="preserve">Описание:   </w:t>
            </w:r>
          </w:p>
          <w:p w:rsidR="009726CC" w:rsidRDefault="009726CC"/>
          <w:p w:rsidR="009726CC" w:rsidRDefault="009726CC"/>
        </w:tc>
        <w:tc>
          <w:tcPr>
            <w:tcW w:w="5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6CC" w:rsidRDefault="009726CC"/>
        </w:tc>
      </w:tr>
      <w:tr w:rsidR="009726CC" w:rsidTr="009726CC">
        <w:trPr>
          <w:trHeight w:val="87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6CC" w:rsidRDefault="009726CC"/>
          <w:p w:rsidR="009726CC" w:rsidRDefault="009726CC">
            <w:r>
              <w:t>Решение:</w:t>
            </w:r>
          </w:p>
          <w:p w:rsidR="009726CC" w:rsidRDefault="009726CC"/>
          <w:p w:rsidR="009726CC" w:rsidRDefault="009726CC"/>
          <w:p w:rsidR="009726CC" w:rsidRDefault="009726CC"/>
        </w:tc>
        <w:tc>
          <w:tcPr>
            <w:tcW w:w="5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6CC" w:rsidRDefault="009726CC"/>
        </w:tc>
      </w:tr>
      <w:tr w:rsidR="009726CC" w:rsidTr="009726CC">
        <w:trPr>
          <w:trHeight w:val="121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6CC" w:rsidRDefault="009726CC">
            <w:r>
              <w:t>Предпринятые действия:</w:t>
            </w:r>
          </w:p>
          <w:p w:rsidR="009726CC" w:rsidRDefault="009726CC"/>
          <w:p w:rsidR="009726CC" w:rsidRDefault="009726CC"/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r>
              <w:t>Результат:</w:t>
            </w:r>
          </w:p>
        </w:tc>
      </w:tr>
    </w:tbl>
    <w:p w:rsidR="009726CC" w:rsidRDefault="009726CC" w:rsidP="009726CC">
      <w:pPr>
        <w:pStyle w:val="a3"/>
        <w:spacing w:line="200" w:lineRule="exact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8"/>
        <w:gridCol w:w="5422"/>
      </w:tblGrid>
      <w:tr w:rsidR="009726CC" w:rsidTr="009726CC">
        <w:trPr>
          <w:trHeight w:val="71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/>
          <w:p w:rsidR="009726CC" w:rsidRDefault="009726CC">
            <w:proofErr w:type="gramStart"/>
            <w:r>
              <w:t>Обнаружено:…</w:t>
            </w:r>
            <w:proofErr w:type="gramEnd"/>
            <w:r>
              <w:t>………………………</w:t>
            </w:r>
          </w:p>
          <w:p w:rsidR="009726CC" w:rsidRDefault="009726CC">
            <w:r>
              <w:t xml:space="preserve">                                   ФИО</w:t>
            </w:r>
          </w:p>
          <w:p w:rsidR="009726CC" w:rsidRDefault="009726CC"/>
          <w:p w:rsidR="009726CC" w:rsidRDefault="009726CC">
            <w:proofErr w:type="gramStart"/>
            <w:r>
              <w:t>Дата:…</w:t>
            </w:r>
            <w:proofErr w:type="gramEnd"/>
            <w:r>
              <w:t>………………………………….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/>
          <w:p w:rsidR="009726CC" w:rsidRDefault="009726CC">
            <w:proofErr w:type="gramStart"/>
            <w:r>
              <w:t>Сообщено:…</w:t>
            </w:r>
            <w:proofErr w:type="gramEnd"/>
            <w:r>
              <w:t>………………………….</w:t>
            </w:r>
          </w:p>
          <w:p w:rsidR="009726CC" w:rsidRDefault="009726CC">
            <w:r>
              <w:t xml:space="preserve">                                    ФИО</w:t>
            </w:r>
          </w:p>
          <w:p w:rsidR="009726CC" w:rsidRDefault="009726CC"/>
          <w:p w:rsidR="009726CC" w:rsidRDefault="009726CC">
            <w:proofErr w:type="gramStart"/>
            <w:r>
              <w:t>Дата:…</w:t>
            </w:r>
            <w:proofErr w:type="gramEnd"/>
            <w:r>
              <w:t>………………………………….</w:t>
            </w:r>
          </w:p>
        </w:tc>
      </w:tr>
    </w:tbl>
    <w:p w:rsidR="009726CC" w:rsidRDefault="009726CC" w:rsidP="009726CC">
      <w:pPr>
        <w:jc w:val="both"/>
        <w:rPr>
          <w:rStyle w:val="s0"/>
        </w:rPr>
      </w:pPr>
    </w:p>
    <w:p w:rsidR="009726CC" w:rsidRDefault="009726CC" w:rsidP="009726CC">
      <w:pPr>
        <w:jc w:val="both"/>
        <w:rPr>
          <w:b/>
        </w:rPr>
      </w:pPr>
    </w:p>
    <w:p w:rsidR="00DF6C4D" w:rsidRDefault="00DF6C4D"/>
    <w:sectPr w:rsidR="00D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3B"/>
    <w:rsid w:val="00912A3B"/>
    <w:rsid w:val="009726CC"/>
    <w:rsid w:val="00D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1592-57D3-4858-AB1F-0E4372E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semiHidden/>
    <w:unhideWhenUsed/>
    <w:rsid w:val="009726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72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726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2021-03-17T07:29:00Z</dcterms:created>
  <dcterms:modified xsi:type="dcterms:W3CDTF">2021-03-17T07:30:00Z</dcterms:modified>
</cp:coreProperties>
</file>