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E2" w:rsidRDefault="00B411E2" w:rsidP="00B411E2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411E2" w:rsidRDefault="00B411E2" w:rsidP="00B411E2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411E2" w:rsidRDefault="00B411E2" w:rsidP="00B411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Станьте успешным автором 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Wiley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Researcher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Academy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преодолейте синдром самозванца и публикуйтесь в лучших научных журналах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 w:rsidR="00B83CD4">
        <w:rPr>
          <w:rFonts w:ascii="Times New Roman" w:hAnsi="Times New Roman" w:cs="Times New Roman"/>
          <w:b/>
          <w:sz w:val="32"/>
          <w:szCs w:val="32"/>
        </w:rPr>
        <w:t>01 августа</w:t>
      </w:r>
      <w:r>
        <w:rPr>
          <w:rFonts w:ascii="Times New Roman" w:hAnsi="Times New Roman" w:cs="Times New Roman"/>
          <w:sz w:val="32"/>
          <w:szCs w:val="32"/>
        </w:rPr>
        <w:t xml:space="preserve"> в 00</w:t>
      </w:r>
      <w:r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>
        <w:rPr>
          <w:rFonts w:ascii="Times New Roman" w:hAnsi="Times New Roman" w:cs="Times New Roman"/>
          <w:sz w:val="32"/>
          <w:szCs w:val="32"/>
        </w:rPr>
        <w:t>ebinarjam</w:t>
      </w:r>
      <w:proofErr w:type="spellEnd"/>
    </w:p>
    <w:p w:rsidR="00B411E2" w:rsidRDefault="00B411E2" w:rsidP="00B411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B411E2" w:rsidRDefault="00B411E2" w:rsidP="00B411E2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411E2" w:rsidRDefault="00B411E2" w:rsidP="00B411E2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https://wileyresearcheracademy.com/p/webinar-ru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1E2" w:rsidRDefault="00B411E2" w:rsidP="00B411E2">
      <w:pPr>
        <w:pStyle w:val="Default"/>
        <w:rPr>
          <w:rFonts w:asciiTheme="minorHAnsi" w:hAnsiTheme="minorHAnsi" w:cs="Times New Roman"/>
          <w:sz w:val="32"/>
          <w:szCs w:val="32"/>
        </w:rPr>
      </w:pPr>
    </w:p>
    <w:p w:rsidR="00B411E2" w:rsidRDefault="00B411E2" w:rsidP="00B411E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411E2" w:rsidRDefault="00B411E2" w:rsidP="00B411E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проводит:</w:t>
      </w:r>
    </w:p>
    <w:p w:rsidR="00B411E2" w:rsidRDefault="00B411E2" w:rsidP="00B411E2">
      <w:pPr>
        <w:pStyle w:val="a4"/>
        <w:rPr>
          <w:rStyle w:val="a5"/>
          <w:b w:val="0"/>
          <w:bCs w:val="0"/>
          <w:color w:val="383838"/>
          <w:bdr w:val="none" w:sz="0" w:space="0" w:color="auto" w:frame="1"/>
        </w:rPr>
      </w:pPr>
    </w:p>
    <w:p w:rsidR="00B411E2" w:rsidRDefault="00B411E2" w:rsidP="00B411E2">
      <w:pPr>
        <w:pStyle w:val="a4"/>
        <w:rPr>
          <w:rFonts w:ascii="Times New Roman" w:hAnsi="Times New Roman" w:cs="Times New Roman"/>
        </w:rPr>
      </w:pPr>
      <w:r>
        <w:rPr>
          <w:rStyle w:val="a5"/>
          <w:sz w:val="28"/>
          <w:szCs w:val="28"/>
          <w:bdr w:val="none" w:sz="0" w:space="0" w:color="auto" w:frame="1"/>
        </w:rPr>
        <w:t>Сергей Парамонов, к.х.н.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>
        <w:rPr>
          <w:rStyle w:val="a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Ученый. Издатель. Эксперт в научной коммуникации. 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специалист в области научных коммуникаций, имеющий степень кандидата химических наук, является автором 13 публикаций (индекс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Хирша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7) и имеет опыт работы в исследовательских институтах России, Франции и Германии. </w:t>
      </w:r>
    </w:p>
    <w:p w:rsidR="00B411E2" w:rsidRDefault="00B411E2" w:rsidP="00B411E2">
      <w:pPr>
        <w:pStyle w:val="a4"/>
        <w:rPr>
          <w:rStyle w:val="a3"/>
        </w:rPr>
      </w:pPr>
    </w:p>
    <w:p w:rsidR="00B411E2" w:rsidRDefault="00B411E2" w:rsidP="00B411E2">
      <w:pPr>
        <w:rPr>
          <w:rStyle w:val="a3"/>
          <w:sz w:val="32"/>
          <w:szCs w:val="32"/>
        </w:rPr>
      </w:pPr>
    </w:p>
    <w:p w:rsidR="00B411E2" w:rsidRDefault="00B411E2" w:rsidP="00B411E2">
      <w:pPr>
        <w:rPr>
          <w:rStyle w:val="a3"/>
          <w:sz w:val="32"/>
          <w:szCs w:val="32"/>
        </w:rPr>
      </w:pPr>
    </w:p>
    <w:p w:rsidR="00B411E2" w:rsidRDefault="00B411E2" w:rsidP="00B411E2">
      <w:pP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>
        <w:rPr>
          <w:color w:val="FF0000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p w:rsidR="00B411E2" w:rsidRDefault="00B411E2" w:rsidP="00B411E2">
      <w:pPr>
        <w:rPr>
          <w:rStyle w:val="a3"/>
        </w:rPr>
      </w:pPr>
    </w:p>
    <w:p w:rsidR="00B411E2" w:rsidRDefault="00B411E2" w:rsidP="00B411E2">
      <w:pPr>
        <w:rPr>
          <w:rStyle w:val="a3"/>
        </w:rPr>
      </w:pPr>
    </w:p>
    <w:p w:rsidR="00B411E2" w:rsidRDefault="00B411E2" w:rsidP="00B411E2">
      <w:pPr>
        <w:rPr>
          <w:rStyle w:val="a3"/>
        </w:rPr>
      </w:pPr>
    </w:p>
    <w:p w:rsidR="00B411E2" w:rsidRDefault="00B411E2" w:rsidP="00B411E2">
      <w:pPr>
        <w:rPr>
          <w:rStyle w:val="a3"/>
        </w:rPr>
      </w:pPr>
    </w:p>
    <w:p w:rsidR="00B411E2" w:rsidRDefault="00B411E2" w:rsidP="00B411E2">
      <w:pPr>
        <w:pStyle w:val="a4"/>
        <w:rPr>
          <w:rFonts w:ascii="Times New Roman" w:hAnsi="Times New Roman" w:cs="Times New Roman"/>
        </w:rPr>
      </w:pPr>
    </w:p>
    <w:p w:rsidR="00B411E2" w:rsidRDefault="00B411E2" w:rsidP="00B411E2">
      <w:pPr>
        <w:pStyle w:val="a4"/>
      </w:pPr>
      <w:r>
        <w:rPr>
          <w:rFonts w:ascii="Times New Roman" w:hAnsi="Times New Roman" w:cs="Times New Roman"/>
        </w:rPr>
        <w:t xml:space="preserve">                                  </w:t>
      </w:r>
    </w:p>
    <w:p w:rsidR="00B411E2" w:rsidRDefault="00B411E2" w:rsidP="00B411E2">
      <w:pPr>
        <w:rPr>
          <w:rFonts w:ascii="Times New Roman" w:hAnsi="Times New Roman" w:cs="Times New Roman"/>
        </w:rPr>
      </w:pPr>
    </w:p>
    <w:p w:rsidR="00295976" w:rsidRDefault="00295976"/>
    <w:sectPr w:rsidR="0029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2B"/>
    <w:rsid w:val="0012162B"/>
    <w:rsid w:val="00295976"/>
    <w:rsid w:val="00B411E2"/>
    <w:rsid w:val="00B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4BD52-2516-4903-BC2C-E618F8E2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E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E2"/>
    <w:rPr>
      <w:color w:val="0563C1" w:themeColor="hyperlink"/>
      <w:u w:val="single"/>
    </w:rPr>
  </w:style>
  <w:style w:type="paragraph" w:styleId="a4">
    <w:name w:val="No Spacing"/>
    <w:uiPriority w:val="1"/>
    <w:qFormat/>
    <w:rsid w:val="00B411E2"/>
    <w:pPr>
      <w:spacing w:after="0" w:line="240" w:lineRule="auto"/>
    </w:pPr>
  </w:style>
  <w:style w:type="paragraph" w:customStyle="1" w:styleId="Default">
    <w:name w:val="Default"/>
    <w:rsid w:val="00B411E2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411E2"/>
    <w:rPr>
      <w:b/>
      <w:bCs/>
    </w:rPr>
  </w:style>
  <w:style w:type="character" w:styleId="a6">
    <w:name w:val="Emphasis"/>
    <w:basedOn w:val="a0"/>
    <w:uiPriority w:val="20"/>
    <w:qFormat/>
    <w:rsid w:val="00B41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eyresearcheracademy.com/p/webinar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2024-07-26T06:01:00Z</dcterms:created>
  <dcterms:modified xsi:type="dcterms:W3CDTF">2024-07-26T06:05:00Z</dcterms:modified>
</cp:coreProperties>
</file>