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193D" w14:textId="10A57E7D" w:rsidR="00317E9E" w:rsidRPr="003C6625" w:rsidRDefault="00317E9E" w:rsidP="00317E9E">
      <w:pPr>
        <w:spacing w:line="240" w:lineRule="auto"/>
        <w:ind w:left="0" w:hanging="2"/>
        <w:contextualSpacing/>
        <w:jc w:val="center"/>
        <w:rPr>
          <w:b/>
          <w:bCs/>
        </w:rPr>
      </w:pPr>
      <w:r w:rsidRPr="003C6625">
        <w:rPr>
          <w:b/>
          <w:bCs/>
        </w:rPr>
        <w:t>АО «Научно-исследовательский институт кардиологии и внутренних болезней»</w:t>
      </w:r>
    </w:p>
    <w:p w14:paraId="5B22ED89" w14:textId="77777777" w:rsidR="00317E9E" w:rsidRPr="003C6625" w:rsidRDefault="00317E9E" w:rsidP="00317E9E">
      <w:pPr>
        <w:spacing w:line="240" w:lineRule="auto"/>
        <w:ind w:left="0" w:hanging="2"/>
        <w:contextualSpacing/>
        <w:jc w:val="center"/>
        <w:rPr>
          <w:b/>
          <w:bCs/>
        </w:rPr>
      </w:pPr>
      <w:r w:rsidRPr="003C6625">
        <w:rPr>
          <w:b/>
          <w:bCs/>
        </w:rPr>
        <w:t>Список научных трудов</w:t>
      </w:r>
    </w:p>
    <w:p w14:paraId="715FB57B" w14:textId="77777777" w:rsidR="004A04C2" w:rsidRDefault="00DF4900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к.м.н.</w:t>
      </w:r>
      <w:proofErr w:type="gramEnd"/>
      <w:r>
        <w:rPr>
          <w:b/>
          <w:color w:val="000000"/>
        </w:rPr>
        <w:t xml:space="preserve"> </w:t>
      </w:r>
      <w:proofErr w:type="spellStart"/>
      <w:r w:rsidR="00740DD1" w:rsidRPr="00740DD1">
        <w:rPr>
          <w:b/>
          <w:color w:val="000000"/>
        </w:rPr>
        <w:t>Пашимов</w:t>
      </w:r>
      <w:r w:rsidR="00740DD1">
        <w:rPr>
          <w:b/>
          <w:color w:val="000000"/>
        </w:rPr>
        <w:t>а</w:t>
      </w:r>
      <w:proofErr w:type="spellEnd"/>
      <w:r w:rsidR="00740DD1" w:rsidRPr="00740DD1">
        <w:rPr>
          <w:b/>
          <w:color w:val="000000"/>
        </w:rPr>
        <w:t xml:space="preserve"> Марат</w:t>
      </w:r>
      <w:r w:rsidR="00740DD1">
        <w:rPr>
          <w:b/>
          <w:color w:val="000000"/>
        </w:rPr>
        <w:t>а</w:t>
      </w:r>
      <w:r w:rsidR="00740DD1" w:rsidRPr="00740DD1">
        <w:rPr>
          <w:b/>
          <w:color w:val="000000"/>
        </w:rPr>
        <w:t xml:space="preserve"> </w:t>
      </w:r>
      <w:proofErr w:type="spellStart"/>
      <w:r w:rsidR="00740DD1" w:rsidRPr="00740DD1">
        <w:rPr>
          <w:b/>
          <w:color w:val="000000"/>
        </w:rPr>
        <w:t>Орумбасарович</w:t>
      </w:r>
      <w:bookmarkStart w:id="0" w:name="_heading=h.gjdgxs" w:colFirst="0" w:colLast="0"/>
      <w:bookmarkEnd w:id="0"/>
      <w:r w:rsidR="00740DD1">
        <w:rPr>
          <w:b/>
          <w:color w:val="000000"/>
        </w:rPr>
        <w:t>а</w:t>
      </w:r>
      <w:proofErr w:type="spellEnd"/>
      <w:r w:rsidR="005B0EDC">
        <w:rPr>
          <w:b/>
          <w:color w:val="000000"/>
        </w:rPr>
        <w:t xml:space="preserve"> </w:t>
      </w:r>
    </w:p>
    <w:p w14:paraId="1E2A2DAC" w14:textId="4104D4AD" w:rsidR="00DF4900" w:rsidRPr="00740DD1" w:rsidRDefault="005B0EDC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3C6625">
        <w:rPr>
          <w:b/>
          <w:bCs/>
        </w:rPr>
        <w:t xml:space="preserve">за </w:t>
      </w:r>
      <w:proofErr w:type="gramStart"/>
      <w:r w:rsidRPr="003C6625">
        <w:rPr>
          <w:b/>
          <w:bCs/>
        </w:rPr>
        <w:t>20</w:t>
      </w:r>
      <w:r>
        <w:rPr>
          <w:b/>
          <w:bCs/>
        </w:rPr>
        <w:t>17</w:t>
      </w:r>
      <w:r w:rsidRPr="003C6625">
        <w:rPr>
          <w:b/>
          <w:bCs/>
        </w:rPr>
        <w:t xml:space="preserve"> - 2025</w:t>
      </w:r>
      <w:proofErr w:type="gramEnd"/>
      <w:r w:rsidRPr="003C6625">
        <w:rPr>
          <w:b/>
          <w:bCs/>
        </w:rPr>
        <w:t xml:space="preserve"> годы</w:t>
      </w:r>
    </w:p>
    <w:p w14:paraId="27A5F334" w14:textId="77777777" w:rsidR="00740DD1" w:rsidRPr="00740DD1" w:rsidRDefault="00740DD1" w:rsidP="00740D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W w:w="1528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1417"/>
        <w:gridCol w:w="4820"/>
        <w:gridCol w:w="1559"/>
        <w:gridCol w:w="2557"/>
      </w:tblGrid>
      <w:tr w:rsidR="00DF4900" w:rsidRPr="004C0FE7" w14:paraId="46BE87FB" w14:textId="77777777" w:rsidTr="00FC539C">
        <w:tc>
          <w:tcPr>
            <w:tcW w:w="535" w:type="dxa"/>
            <w:tcBorders>
              <w:bottom w:val="single" w:sz="4" w:space="0" w:color="000000"/>
            </w:tcBorders>
          </w:tcPr>
          <w:p w14:paraId="5326D5A8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№</w:t>
            </w:r>
          </w:p>
        </w:tc>
        <w:tc>
          <w:tcPr>
            <w:tcW w:w="4394" w:type="dxa"/>
          </w:tcPr>
          <w:p w14:paraId="13DF7463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Наименование работы</w:t>
            </w:r>
          </w:p>
        </w:tc>
        <w:tc>
          <w:tcPr>
            <w:tcW w:w="1417" w:type="dxa"/>
          </w:tcPr>
          <w:p w14:paraId="7E80B215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Рукописная или печатная</w:t>
            </w:r>
          </w:p>
        </w:tc>
        <w:tc>
          <w:tcPr>
            <w:tcW w:w="4820" w:type="dxa"/>
          </w:tcPr>
          <w:p w14:paraId="2A3CD1B5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 xml:space="preserve">Название издательства, журнала (номер, год) или номер авторского свидетельства, </w:t>
            </w:r>
            <w:proofErr w:type="spellStart"/>
            <w:r w:rsidRPr="004C0FE7">
              <w:rPr>
                <w:color w:val="000000"/>
              </w:rPr>
              <w:t>предпатента</w:t>
            </w:r>
            <w:proofErr w:type="spellEnd"/>
            <w:r w:rsidRPr="004C0FE7">
              <w:rPr>
                <w:color w:val="000000"/>
              </w:rPr>
              <w:t>, патента, номер диплома на открытие</w:t>
            </w:r>
          </w:p>
        </w:tc>
        <w:tc>
          <w:tcPr>
            <w:tcW w:w="1559" w:type="dxa"/>
          </w:tcPr>
          <w:p w14:paraId="7A45CCD0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Количество печатных листов или страниц</w:t>
            </w:r>
          </w:p>
        </w:tc>
        <w:tc>
          <w:tcPr>
            <w:tcW w:w="2557" w:type="dxa"/>
          </w:tcPr>
          <w:p w14:paraId="62CF5360" w14:textId="77777777" w:rsidR="00DF4900" w:rsidRPr="004C0FE7" w:rsidRDefault="00DF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Фамилии соавторов</w:t>
            </w:r>
          </w:p>
        </w:tc>
      </w:tr>
      <w:tr w:rsidR="000400E3" w:rsidRPr="000400E3" w14:paraId="1EF8957D" w14:textId="77777777" w:rsidTr="00FC539C">
        <w:tc>
          <w:tcPr>
            <w:tcW w:w="535" w:type="dxa"/>
            <w:tcBorders>
              <w:bottom w:val="single" w:sz="4" w:space="0" w:color="000000"/>
            </w:tcBorders>
          </w:tcPr>
          <w:p w14:paraId="0B1F06FE" w14:textId="418B93EF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14:paraId="405BE9F5" w14:textId="22B70228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212B31E0" w14:textId="61DA7333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112517FF" w14:textId="14824DFC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57165F43" w14:textId="65F689F2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10516E13" w14:textId="3E16FB1B" w:rsidR="000400E3" w:rsidRPr="000400E3" w:rsidRDefault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A46C2D" w:rsidRPr="004C0FE7" w14:paraId="3C20204F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434B559C" w14:textId="16B6DD16" w:rsidR="00A46C2D" w:rsidRPr="004C0FE7" w:rsidRDefault="00A46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i/>
                <w:iCs/>
              </w:rPr>
              <w:t>Список публикаций в международных рецензируемых изданиях</w:t>
            </w:r>
          </w:p>
        </w:tc>
      </w:tr>
      <w:tr w:rsidR="00CD0FB3" w:rsidRPr="004C0FE7" w14:paraId="24EE23DE" w14:textId="77777777" w:rsidTr="00FC539C">
        <w:tc>
          <w:tcPr>
            <w:tcW w:w="535" w:type="dxa"/>
            <w:tcBorders>
              <w:bottom w:val="single" w:sz="4" w:space="0" w:color="000000"/>
            </w:tcBorders>
          </w:tcPr>
          <w:p w14:paraId="262BCC4F" w14:textId="7DDB5D24" w:rsidR="00CD0FB3" w:rsidRPr="004C0FE7" w:rsidRDefault="00CD0FB3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14:paraId="7949AAD1" w14:textId="5E2C038D" w:rsidR="00CD0FB3" w:rsidRPr="004C0FE7" w:rsidRDefault="00CD0FB3" w:rsidP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1417" w:type="dxa"/>
          </w:tcPr>
          <w:p w14:paraId="1A2B1601" w14:textId="6F1ABFF5" w:rsidR="00CD0FB3" w:rsidRPr="004C0FE7" w:rsidRDefault="004C0FE7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</w:t>
            </w:r>
            <w:r w:rsidR="00CD0FB3" w:rsidRPr="004C0FE7">
              <w:rPr>
                <w:color w:val="000000"/>
              </w:rPr>
              <w:t>ечатная</w:t>
            </w:r>
          </w:p>
        </w:tc>
        <w:tc>
          <w:tcPr>
            <w:tcW w:w="4820" w:type="dxa"/>
          </w:tcPr>
          <w:p w14:paraId="2183A9F0" w14:textId="77777777" w:rsidR="00CD0FB3" w:rsidRPr="000400E3" w:rsidRDefault="00CD0FB3" w:rsidP="009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0400E3">
              <w:rPr>
                <w:lang w:val="en-US"/>
              </w:rPr>
              <w:t>Heart, Vessels and Transplantation. –2023. –</w:t>
            </w:r>
            <w:proofErr w:type="spellStart"/>
            <w:r w:rsidRPr="000400E3">
              <w:rPr>
                <w:lang w:val="en-US"/>
              </w:rPr>
              <w:t>Том</w:t>
            </w:r>
            <w:proofErr w:type="spellEnd"/>
            <w:r w:rsidRPr="000400E3">
              <w:rPr>
                <w:lang w:val="en-US"/>
              </w:rPr>
              <w:t xml:space="preserve"> 7. – </w:t>
            </w:r>
            <w:proofErr w:type="spellStart"/>
            <w:r w:rsidRPr="000400E3">
              <w:rPr>
                <w:lang w:val="en-US"/>
              </w:rPr>
              <w:t>Выпуск</w:t>
            </w:r>
            <w:proofErr w:type="spellEnd"/>
            <w:r w:rsidRPr="000400E3">
              <w:rPr>
                <w:lang w:val="en-US"/>
              </w:rPr>
              <w:t xml:space="preserve"> 32023</w:t>
            </w:r>
          </w:p>
          <w:p w14:paraId="01F7E46E" w14:textId="0FF90953" w:rsidR="00E45ACB" w:rsidRPr="000400E3" w:rsidRDefault="00E45ACB" w:rsidP="009B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7" w:history="1">
              <w:r w:rsidRPr="000400E3">
                <w:rPr>
                  <w:rStyle w:val="ac"/>
                  <w:color w:val="auto"/>
                  <w:u w:val="none"/>
                </w:rPr>
                <w:t>https://doi.org/10.24969/hvt.2022.403</w:t>
              </w:r>
            </w:hyperlink>
            <w:r w:rsidRPr="000400E3">
              <w:t xml:space="preserve"> </w:t>
            </w:r>
          </w:p>
        </w:tc>
        <w:tc>
          <w:tcPr>
            <w:tcW w:w="1559" w:type="dxa"/>
          </w:tcPr>
          <w:p w14:paraId="1E030F0E" w14:textId="747E805E" w:rsidR="00CD0FB3" w:rsidRPr="004C0FE7" w:rsidRDefault="00894308" w:rsidP="00CD0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7D3D26E9" w14:textId="521DC9BD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Budagaev</w:t>
            </w:r>
            <w:proofErr w:type="spellEnd"/>
            <w:r w:rsidRPr="004C0FE7">
              <w:rPr>
                <w:color w:val="000000"/>
                <w:lang w:val="en-US"/>
              </w:rPr>
              <w:t xml:space="preserve"> S.A.</w:t>
            </w:r>
            <w:r w:rsidRPr="00204C50">
              <w:rPr>
                <w:color w:val="000000"/>
                <w:lang w:val="en-US"/>
              </w:rPr>
              <w:t xml:space="preserve">, </w:t>
            </w:r>
            <w:proofErr w:type="spellStart"/>
            <w:r w:rsidRPr="00204C50">
              <w:rPr>
                <w:color w:val="000000"/>
                <w:lang w:val="en-US"/>
              </w:rPr>
              <w:t>Zhakayev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M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 xml:space="preserve">A., </w:t>
            </w:r>
          </w:p>
          <w:p w14:paraId="1FE39AF8" w14:textId="0F3218EC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Tuleutayev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R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>M., Vorontsov</w:t>
            </w:r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M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>V., Nikitenko</w:t>
            </w:r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A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 xml:space="preserve">A., </w:t>
            </w:r>
          </w:p>
          <w:p w14:paraId="07E3170F" w14:textId="4D0DAEC4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Nurbay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204C50">
              <w:rPr>
                <w:color w:val="000000"/>
                <w:lang w:val="en-US"/>
              </w:rPr>
              <w:t>Zh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>N</w:t>
            </w:r>
            <w:proofErr w:type="spellEnd"/>
            <w:r w:rsidRPr="00204C50">
              <w:rPr>
                <w:color w:val="000000"/>
                <w:lang w:val="en-US"/>
              </w:rPr>
              <w:t>.,</w:t>
            </w:r>
          </w:p>
          <w:p w14:paraId="793CF0C7" w14:textId="3B7DA827" w:rsidR="00894308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204C50">
              <w:rPr>
                <w:color w:val="000000"/>
                <w:lang w:val="en-US"/>
              </w:rPr>
              <w:t>Kunapyanov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r w:rsidRPr="00204C50">
              <w:rPr>
                <w:color w:val="000000"/>
                <w:lang w:val="en-US"/>
              </w:rPr>
              <w:t>D</w:t>
            </w:r>
            <w:r w:rsidRPr="004C0FE7">
              <w:rPr>
                <w:color w:val="000000"/>
                <w:lang w:val="en-US"/>
              </w:rPr>
              <w:t>.</w:t>
            </w:r>
            <w:r w:rsidRPr="00204C50">
              <w:rPr>
                <w:color w:val="000000"/>
                <w:lang w:val="en-US"/>
              </w:rPr>
              <w:t xml:space="preserve">B., </w:t>
            </w:r>
          </w:p>
          <w:p w14:paraId="76653D50" w14:textId="5A12047D" w:rsidR="00CD0FB3" w:rsidRPr="004C0FE7" w:rsidRDefault="00894308" w:rsidP="00894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u w:val="single"/>
              </w:rPr>
              <w:t>Pashimov</w:t>
            </w:r>
            <w:proofErr w:type="spellEnd"/>
            <w:r w:rsidRPr="004C0FE7">
              <w:rPr>
                <w:color w:val="000000"/>
                <w:u w:val="single"/>
                <w:lang w:val="en-US"/>
              </w:rPr>
              <w:t xml:space="preserve"> </w:t>
            </w:r>
            <w:r w:rsidRPr="004C0FE7">
              <w:rPr>
                <w:color w:val="000000"/>
                <w:u w:val="single"/>
              </w:rPr>
              <w:t>M</w:t>
            </w:r>
            <w:r w:rsidRPr="004C0FE7">
              <w:rPr>
                <w:color w:val="000000"/>
                <w:u w:val="single"/>
                <w:lang w:val="en-US"/>
              </w:rPr>
              <w:t>.</w:t>
            </w:r>
            <w:r w:rsidRPr="004C0FE7">
              <w:rPr>
                <w:color w:val="000000"/>
                <w:u w:val="single"/>
              </w:rPr>
              <w:t>O</w:t>
            </w:r>
            <w:r w:rsidRPr="004C0FE7">
              <w:rPr>
                <w:color w:val="000000"/>
              </w:rPr>
              <w:t>.</w:t>
            </w:r>
          </w:p>
        </w:tc>
      </w:tr>
      <w:tr w:rsidR="004C0FE7" w:rsidRPr="00FC539C" w14:paraId="3A0A0B8B" w14:textId="77777777" w:rsidTr="00FC539C">
        <w:tc>
          <w:tcPr>
            <w:tcW w:w="535" w:type="dxa"/>
            <w:tcBorders>
              <w:bottom w:val="single" w:sz="4" w:space="0" w:color="000000"/>
            </w:tcBorders>
          </w:tcPr>
          <w:p w14:paraId="4B67BE64" w14:textId="6391188D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14:paraId="65FFD1D3" w14:textId="6F42E726" w:rsidR="004C0FE7" w:rsidRPr="004C0FE7" w:rsidRDefault="004C0FE7" w:rsidP="0004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Clinical phenotypes and biomarkers in chronic urticaria</w:t>
            </w:r>
          </w:p>
        </w:tc>
        <w:tc>
          <w:tcPr>
            <w:tcW w:w="1417" w:type="dxa"/>
          </w:tcPr>
          <w:p w14:paraId="22218124" w14:textId="385114A4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1DB51D9" w14:textId="77777777" w:rsidR="004C0FE7" w:rsidRPr="000400E3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400E3">
              <w:rPr>
                <w:lang w:val="en-US"/>
              </w:rPr>
              <w:t>Clinica</w:t>
            </w:r>
            <w:r w:rsidRPr="000400E3">
              <w:t xml:space="preserve"> </w:t>
            </w:r>
            <w:r w:rsidRPr="000400E3">
              <w:rPr>
                <w:lang w:val="en-US"/>
              </w:rPr>
              <w:t>Chimica</w:t>
            </w:r>
            <w:r w:rsidRPr="000400E3">
              <w:t xml:space="preserve"> </w:t>
            </w:r>
            <w:r w:rsidRPr="000400E3">
              <w:rPr>
                <w:lang w:val="en-US"/>
              </w:rPr>
              <w:t>Acta</w:t>
            </w:r>
            <w:r w:rsidRPr="000400E3">
              <w:t>. – 2025. – Том 57115. – Номер статьи 120233</w:t>
            </w:r>
          </w:p>
          <w:p w14:paraId="7A6414B9" w14:textId="05DFD890" w:rsidR="004C0FE7" w:rsidRPr="000400E3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8" w:history="1"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https</w:t>
              </w:r>
              <w:r w:rsidRPr="000400E3">
                <w:rPr>
                  <w:rStyle w:val="ac"/>
                  <w:color w:val="auto"/>
                  <w:spacing w:val="2"/>
                  <w:u w:val="none"/>
                </w:rPr>
                <w:t>://</w:t>
              </w:r>
              <w:proofErr w:type="spellStart"/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doi</w:t>
              </w:r>
              <w:proofErr w:type="spellEnd"/>
              <w:r w:rsidRPr="000400E3">
                <w:rPr>
                  <w:rStyle w:val="ac"/>
                  <w:color w:val="auto"/>
                  <w:spacing w:val="2"/>
                  <w:u w:val="none"/>
                </w:rPr>
                <w:t>.</w:t>
              </w:r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org</w:t>
              </w:r>
              <w:r w:rsidRPr="000400E3">
                <w:rPr>
                  <w:rStyle w:val="ac"/>
                  <w:color w:val="auto"/>
                  <w:spacing w:val="2"/>
                  <w:u w:val="none"/>
                </w:rPr>
                <w:t>/10.1016/</w:t>
              </w:r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j</w:t>
              </w:r>
              <w:r w:rsidRPr="000400E3">
                <w:rPr>
                  <w:rStyle w:val="ac"/>
                  <w:color w:val="auto"/>
                  <w:spacing w:val="2"/>
                  <w:u w:val="none"/>
                </w:rPr>
                <w:t>.</w:t>
              </w:r>
              <w:proofErr w:type="spellStart"/>
              <w:r w:rsidRPr="000400E3">
                <w:rPr>
                  <w:rStyle w:val="ac"/>
                  <w:color w:val="auto"/>
                  <w:spacing w:val="2"/>
                  <w:u w:val="none"/>
                  <w:lang w:val="en-US"/>
                </w:rPr>
                <w:t>cca</w:t>
              </w:r>
              <w:proofErr w:type="spellEnd"/>
              <w:r w:rsidRPr="000400E3">
                <w:rPr>
                  <w:rStyle w:val="ac"/>
                  <w:color w:val="auto"/>
                  <w:spacing w:val="2"/>
                  <w:u w:val="none"/>
                </w:rPr>
                <w:t>.2025.120233</w:t>
              </w:r>
            </w:hyperlink>
          </w:p>
        </w:tc>
        <w:tc>
          <w:tcPr>
            <w:tcW w:w="1559" w:type="dxa"/>
          </w:tcPr>
          <w:p w14:paraId="6C7BE475" w14:textId="7521D9B5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06687C85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Batyrbayeva </w:t>
            </w:r>
            <w:proofErr w:type="gramStart"/>
            <w:r w:rsidRPr="004C0FE7">
              <w:rPr>
                <w:color w:val="000000"/>
                <w:lang w:val="en-US"/>
              </w:rPr>
              <w:t>A. ,</w:t>
            </w:r>
            <w:proofErr w:type="gramEnd"/>
          </w:p>
          <w:p w14:paraId="717DA805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Ispayeva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4C0FE7">
              <w:rPr>
                <w:color w:val="000000"/>
                <w:lang w:val="en-US"/>
              </w:rPr>
              <w:t>Zh</w:t>
            </w:r>
            <w:proofErr w:type="spellEnd"/>
            <w:r w:rsidRPr="004C0FE7">
              <w:rPr>
                <w:color w:val="000000"/>
                <w:lang w:val="en-US"/>
              </w:rPr>
              <w:t>.,</w:t>
            </w:r>
          </w:p>
          <w:p w14:paraId="7CA3C05F" w14:textId="77777777" w:rsidR="004C0FE7" w:rsidRPr="00204C50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ind w:leftChars="0" w:left="0" w:firstLineChars="0" w:firstLine="0"/>
              <w:rPr>
                <w:color w:val="000000"/>
                <w:u w:val="single"/>
                <w:lang w:val="en-US"/>
              </w:rPr>
            </w:pPr>
            <w:r w:rsidRPr="004C0FE7">
              <w:rPr>
                <w:color w:val="000000"/>
                <w:u w:val="single"/>
                <w:lang w:val="en-US"/>
              </w:rPr>
              <w:t>Pashimov M.,</w:t>
            </w:r>
          </w:p>
          <w:p w14:paraId="311806C1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Kaibullayeva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J.,</w:t>
            </w:r>
          </w:p>
          <w:p w14:paraId="01C7F8E7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Baidildayeva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M.,</w:t>
            </w:r>
          </w:p>
          <w:p w14:paraId="6FA460C6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Kapalbekova U.,</w:t>
            </w:r>
          </w:p>
          <w:p w14:paraId="1021883E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Tokmurzayeva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E.,</w:t>
            </w:r>
          </w:p>
          <w:p w14:paraId="717463C0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Plakhotina</w:t>
            </w:r>
            <w:proofErr w:type="spellEnd"/>
            <w:r w:rsidRPr="004C0FE7">
              <w:rPr>
                <w:color w:val="000000"/>
                <w:lang w:val="en-US"/>
              </w:rPr>
              <w:t xml:space="preserve"> O.,</w:t>
            </w:r>
          </w:p>
          <w:p w14:paraId="1923A38E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Maldybayeva</w:t>
            </w:r>
            <w:proofErr w:type="spellEnd"/>
            <w:r w:rsidRPr="004C0FE7">
              <w:rPr>
                <w:color w:val="000000"/>
                <w:lang w:val="en-US"/>
              </w:rPr>
              <w:t>, A.,</w:t>
            </w:r>
          </w:p>
          <w:p w14:paraId="07463A28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Salmanova A.,</w:t>
            </w:r>
          </w:p>
          <w:p w14:paraId="2C31D385" w14:textId="77777777" w:rsidR="004C0FE7" w:rsidRPr="004C0FE7" w:rsidRDefault="004C0FE7" w:rsidP="004C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Kuandykova</w:t>
            </w:r>
            <w:proofErr w:type="spellEnd"/>
            <w:r w:rsidRPr="004C0FE7">
              <w:rPr>
                <w:color w:val="000000"/>
                <w:lang w:val="en-US"/>
              </w:rPr>
              <w:t xml:space="preserve"> L.,</w:t>
            </w:r>
          </w:p>
          <w:p w14:paraId="67F84208" w14:textId="0D1BE79B" w:rsidR="00317E9E" w:rsidRPr="005B0EDC" w:rsidRDefault="004C0FE7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Turebekova K.</w:t>
            </w:r>
          </w:p>
        </w:tc>
      </w:tr>
      <w:tr w:rsidR="00317E9E" w:rsidRPr="000400E3" w14:paraId="019374B5" w14:textId="77777777" w:rsidTr="00FC539C">
        <w:tc>
          <w:tcPr>
            <w:tcW w:w="535" w:type="dxa"/>
            <w:tcBorders>
              <w:bottom w:val="single" w:sz="4" w:space="0" w:color="000000"/>
            </w:tcBorders>
          </w:tcPr>
          <w:p w14:paraId="5F526E3B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785BC6AA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73E163E9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28C2E119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0400E3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574254DF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26BED238" w14:textId="77777777" w:rsidR="00317E9E" w:rsidRPr="000400E3" w:rsidRDefault="00317E9E" w:rsidP="00CC7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317E9E" w:rsidRPr="000400E3" w14:paraId="2168111B" w14:textId="77777777" w:rsidTr="00FC539C">
        <w:tc>
          <w:tcPr>
            <w:tcW w:w="535" w:type="dxa"/>
            <w:tcBorders>
              <w:bottom w:val="single" w:sz="4" w:space="0" w:color="000000"/>
            </w:tcBorders>
          </w:tcPr>
          <w:p w14:paraId="7D66A204" w14:textId="51FC4A0C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</w:tcPr>
          <w:p w14:paraId="65625EAC" w14:textId="011A981F" w:rsidR="00317E9E" w:rsidRP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Overdiagnosis and Overtreatment in Prostate Cancer</w:t>
            </w:r>
          </w:p>
        </w:tc>
        <w:tc>
          <w:tcPr>
            <w:tcW w:w="1417" w:type="dxa"/>
          </w:tcPr>
          <w:p w14:paraId="09D6E9FE" w14:textId="057C598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575A3521" w14:textId="77777777" w:rsidR="00317E9E" w:rsidRPr="000400E3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0400E3">
              <w:rPr>
                <w:lang w:val="en-US"/>
              </w:rPr>
              <w:t xml:space="preserve">Diseases. – 2025. – №13(6). – </w:t>
            </w:r>
            <w:r w:rsidRPr="000400E3">
              <w:t>С</w:t>
            </w:r>
            <w:r w:rsidRPr="000400E3">
              <w:rPr>
                <w:lang w:val="en-US"/>
              </w:rPr>
              <w:t>.167.</w:t>
            </w:r>
          </w:p>
          <w:p w14:paraId="14DB7245" w14:textId="3AB50F60" w:rsidR="00317E9E" w:rsidRPr="000400E3" w:rsidRDefault="00317E9E" w:rsidP="004A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r w:rsidRPr="000400E3">
              <w:rPr>
                <w:lang w:val="en-US"/>
              </w:rPr>
              <w:t>https://doi.org/10.3390/diseases13060167</w:t>
            </w:r>
          </w:p>
        </w:tc>
        <w:tc>
          <w:tcPr>
            <w:tcW w:w="1559" w:type="dxa"/>
          </w:tcPr>
          <w:p w14:paraId="41BB6EFF" w14:textId="47FEDAE1" w:rsid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57" w:type="dxa"/>
          </w:tcPr>
          <w:p w14:paraId="0A0D8AE6" w14:textId="77777777" w:rsidR="00317E9E" w:rsidRPr="00317E9E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0400E3">
              <w:rPr>
                <w:color w:val="000000"/>
                <w:lang w:val="en-US"/>
              </w:rPr>
              <w:t xml:space="preserve">Dushimova Z., </w:t>
            </w:r>
          </w:p>
          <w:p w14:paraId="1E2F592F" w14:textId="44965845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0400E3">
              <w:rPr>
                <w:color w:val="000000"/>
                <w:lang w:val="en-US"/>
              </w:rPr>
              <w:t>Iztleuov</w:t>
            </w:r>
            <w:proofErr w:type="spellEnd"/>
            <w:r w:rsidRPr="000400E3">
              <w:rPr>
                <w:color w:val="000000"/>
                <w:lang w:val="en-US"/>
              </w:rPr>
              <w:t xml:space="preserve"> Y., </w:t>
            </w:r>
            <w:proofErr w:type="spellStart"/>
            <w:r w:rsidRPr="000400E3">
              <w:rPr>
                <w:color w:val="000000"/>
                <w:lang w:val="en-US"/>
              </w:rPr>
              <w:t>Chingayeva</w:t>
            </w:r>
            <w:proofErr w:type="spellEnd"/>
            <w:r w:rsidRPr="000400E3">
              <w:rPr>
                <w:color w:val="000000"/>
                <w:lang w:val="en-US"/>
              </w:rPr>
              <w:t xml:space="preserve"> G.,</w:t>
            </w:r>
          </w:p>
          <w:p w14:paraId="160E3CFE" w14:textId="31156E25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0400E3">
              <w:rPr>
                <w:color w:val="000000"/>
                <w:lang w:val="en-US"/>
              </w:rPr>
              <w:t>Shepetov</w:t>
            </w:r>
            <w:proofErr w:type="spellEnd"/>
            <w:r w:rsidRPr="000400E3">
              <w:rPr>
                <w:color w:val="000000"/>
                <w:lang w:val="en-US"/>
              </w:rPr>
              <w:t xml:space="preserve"> A., </w:t>
            </w:r>
          </w:p>
          <w:p w14:paraId="3B46A7E0" w14:textId="77777777" w:rsidR="00317E9E" w:rsidRPr="008857A2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0400E3">
              <w:rPr>
                <w:color w:val="000000"/>
                <w:lang w:val="en-US"/>
              </w:rPr>
              <w:t xml:space="preserve">Mustapayeva N., </w:t>
            </w:r>
            <w:proofErr w:type="spellStart"/>
            <w:r w:rsidRPr="000400E3">
              <w:rPr>
                <w:color w:val="000000"/>
                <w:lang w:val="en-US"/>
              </w:rPr>
              <w:t>Shatkovskaya</w:t>
            </w:r>
            <w:proofErr w:type="spellEnd"/>
            <w:r w:rsidRPr="000400E3">
              <w:rPr>
                <w:color w:val="000000"/>
                <w:lang w:val="en-US"/>
              </w:rPr>
              <w:t xml:space="preserve"> O., </w:t>
            </w:r>
          </w:p>
          <w:p w14:paraId="20A320C8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r w:rsidRPr="000400E3">
              <w:rPr>
                <w:color w:val="000000"/>
                <w:u w:val="single"/>
                <w:lang w:val="en-US"/>
              </w:rPr>
              <w:t>Pashimov M</w:t>
            </w:r>
            <w:r w:rsidRPr="000400E3">
              <w:rPr>
                <w:color w:val="000000"/>
                <w:u w:val="single"/>
              </w:rPr>
              <w:t>.</w:t>
            </w:r>
            <w:r w:rsidRPr="000400E3">
              <w:rPr>
                <w:color w:val="000000"/>
                <w:u w:val="single"/>
                <w:lang w:val="en-US"/>
              </w:rPr>
              <w:t xml:space="preserve">, </w:t>
            </w:r>
          </w:p>
          <w:p w14:paraId="4E9E13BD" w14:textId="2D2D5B6B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proofErr w:type="spellStart"/>
            <w:r w:rsidRPr="000400E3">
              <w:rPr>
                <w:color w:val="000000"/>
                <w:lang w:val="en-US"/>
              </w:rPr>
              <w:t>Saliev</w:t>
            </w:r>
            <w:proofErr w:type="spellEnd"/>
            <w:r w:rsidRPr="000400E3">
              <w:rPr>
                <w:color w:val="000000"/>
                <w:lang w:val="en-US"/>
              </w:rPr>
              <w:t xml:space="preserve"> T.</w:t>
            </w:r>
          </w:p>
        </w:tc>
      </w:tr>
      <w:tr w:rsidR="00317E9E" w:rsidRPr="004C0FE7" w14:paraId="1D6D4152" w14:textId="77777777" w:rsidTr="004C0FE7">
        <w:tc>
          <w:tcPr>
            <w:tcW w:w="15282" w:type="dxa"/>
            <w:gridSpan w:val="6"/>
            <w:tcBorders>
              <w:bottom w:val="single" w:sz="4" w:space="0" w:color="000000"/>
            </w:tcBorders>
          </w:tcPr>
          <w:p w14:paraId="7FA2A3A7" w14:textId="0BBDE65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i/>
                <w:iCs/>
              </w:rPr>
              <w:t>Список научных трудов, опубликованных в изданиях, рекомендуемых уполномоченным органом</w:t>
            </w:r>
          </w:p>
        </w:tc>
      </w:tr>
      <w:tr w:rsidR="00317E9E" w:rsidRPr="004C0FE7" w14:paraId="6AE26AB3" w14:textId="77777777" w:rsidTr="00FC539C">
        <w:trPr>
          <w:trHeight w:val="1031"/>
        </w:trPr>
        <w:tc>
          <w:tcPr>
            <w:tcW w:w="535" w:type="dxa"/>
          </w:tcPr>
          <w:p w14:paraId="16737690" w14:textId="74261F8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</w:tcPr>
          <w:p w14:paraId="669825A3" w14:textId="21664848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The first experience of cryoablation using </w:t>
            </w:r>
            <w:r w:rsidRPr="004C0FE7">
              <w:rPr>
                <w:color w:val="000000"/>
              </w:rPr>
              <w:t>А</w:t>
            </w:r>
            <w:proofErr w:type="spellStart"/>
            <w:r w:rsidRPr="004C0FE7">
              <w:rPr>
                <w:color w:val="000000"/>
                <w:lang w:val="en-US"/>
              </w:rPr>
              <w:t>rticure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4C0FE7">
              <w:rPr>
                <w:color w:val="000000"/>
                <w:lang w:val="en-US"/>
              </w:rPr>
              <w:t>cryoice</w:t>
            </w:r>
            <w:proofErr w:type="spellEnd"/>
            <w:r w:rsidRPr="004C0FE7">
              <w:rPr>
                <w:color w:val="000000"/>
                <w:lang w:val="en-US"/>
              </w:rPr>
              <w:t xml:space="preserve"> in Kazakhstan for atrial fibrillation in combination with heart valve replacement</w:t>
            </w:r>
          </w:p>
        </w:tc>
        <w:tc>
          <w:tcPr>
            <w:tcW w:w="1417" w:type="dxa"/>
          </w:tcPr>
          <w:p w14:paraId="75E8C84F" w14:textId="74AC005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039C6441" w14:textId="0CEBBF8C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400E3">
              <w:t xml:space="preserve">Наука и Здравоохранение. – 2023. – </w:t>
            </w:r>
            <w:r w:rsidR="004A04C2">
              <w:t xml:space="preserve">Том </w:t>
            </w:r>
            <w:r w:rsidRPr="000400E3">
              <w:t xml:space="preserve">25. – №3. – </w:t>
            </w:r>
            <w:r w:rsidR="004A04C2">
              <w:t>С</w:t>
            </w:r>
            <w:r w:rsidRPr="000400E3">
              <w:t xml:space="preserve">. </w:t>
            </w:r>
            <w:proofErr w:type="gramStart"/>
            <w:r w:rsidRPr="000400E3">
              <w:t>40-46</w:t>
            </w:r>
            <w:proofErr w:type="gramEnd"/>
            <w:r w:rsidRPr="000400E3">
              <w:t xml:space="preserve">. </w:t>
            </w:r>
          </w:p>
          <w:p w14:paraId="7E5986B1" w14:textId="1263395D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proofErr w:type="spellStart"/>
            <w:r w:rsidRPr="000400E3">
              <w:rPr>
                <w:lang w:val="en-US"/>
              </w:rPr>
              <w:t>doi</w:t>
            </w:r>
            <w:proofErr w:type="spellEnd"/>
            <w:r w:rsidRPr="000400E3">
              <w:rPr>
                <w:lang w:val="en-US"/>
              </w:rPr>
              <w:t xml:space="preserve"> 10.34689/SH.2023.25.3.005</w:t>
            </w:r>
          </w:p>
        </w:tc>
        <w:tc>
          <w:tcPr>
            <w:tcW w:w="1559" w:type="dxa"/>
          </w:tcPr>
          <w:p w14:paraId="4B912837" w14:textId="5435746D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7</w:t>
            </w:r>
          </w:p>
        </w:tc>
        <w:tc>
          <w:tcPr>
            <w:tcW w:w="2557" w:type="dxa"/>
          </w:tcPr>
          <w:p w14:paraId="773AF608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Nurbay</w:t>
            </w:r>
            <w:proofErr w:type="spellEnd"/>
            <w:r w:rsidRPr="004C0FE7">
              <w:rPr>
                <w:color w:val="000000"/>
                <w:lang w:val="en-US"/>
              </w:rPr>
              <w:t xml:space="preserve"> </w:t>
            </w:r>
            <w:proofErr w:type="spellStart"/>
            <w:r w:rsidRPr="004C0FE7">
              <w:rPr>
                <w:color w:val="000000"/>
                <w:lang w:val="en-US"/>
              </w:rPr>
              <w:t>Zh.N</w:t>
            </w:r>
            <w:proofErr w:type="spellEnd"/>
            <w:r w:rsidRPr="004C0FE7">
              <w:rPr>
                <w:color w:val="000000"/>
                <w:lang w:val="en-US"/>
              </w:rPr>
              <w:t>.,</w:t>
            </w:r>
          </w:p>
          <w:p w14:paraId="39A93170" w14:textId="5146313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Tuleutayev</w:t>
            </w:r>
            <w:proofErr w:type="spellEnd"/>
            <w:r w:rsidRPr="004C0FE7">
              <w:rPr>
                <w:color w:val="000000"/>
                <w:lang w:val="en-US"/>
              </w:rPr>
              <w:t xml:space="preserve"> R.M., </w:t>
            </w:r>
          </w:p>
          <w:p w14:paraId="16A81A3B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en-US"/>
              </w:rPr>
            </w:pPr>
            <w:r w:rsidRPr="004C0FE7">
              <w:rPr>
                <w:color w:val="000000"/>
                <w:u w:val="single"/>
                <w:lang w:val="en-US"/>
              </w:rPr>
              <w:t xml:space="preserve">Pashimov M.O., </w:t>
            </w:r>
          </w:p>
          <w:p w14:paraId="6FBBA7AB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Djumabekov A.T., </w:t>
            </w:r>
          </w:p>
          <w:p w14:paraId="64BE12C1" w14:textId="45A14E1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  <w:lang w:val="en-US"/>
              </w:rPr>
              <w:t>Zhakayev</w:t>
            </w:r>
            <w:proofErr w:type="spellEnd"/>
            <w:r w:rsidRPr="004C0FE7">
              <w:rPr>
                <w:color w:val="000000"/>
              </w:rPr>
              <w:t xml:space="preserve"> </w:t>
            </w:r>
            <w:r w:rsidRPr="004C0FE7">
              <w:rPr>
                <w:color w:val="000000"/>
                <w:lang w:val="en-US"/>
              </w:rPr>
              <w:t>M</w:t>
            </w:r>
            <w:r w:rsidRPr="004C0FE7">
              <w:rPr>
                <w:color w:val="000000"/>
              </w:rPr>
              <w:t>.</w:t>
            </w:r>
            <w:r w:rsidRPr="004C0FE7">
              <w:rPr>
                <w:color w:val="000000"/>
                <w:lang w:val="en-US"/>
              </w:rPr>
              <w:t>A</w:t>
            </w:r>
            <w:r w:rsidRPr="004C0FE7">
              <w:rPr>
                <w:color w:val="000000"/>
              </w:rPr>
              <w:t>.</w:t>
            </w:r>
          </w:p>
        </w:tc>
      </w:tr>
      <w:tr w:rsidR="00317E9E" w:rsidRPr="004C0FE7" w14:paraId="7BE61A3E" w14:textId="77777777" w:rsidTr="00FC539C">
        <w:tc>
          <w:tcPr>
            <w:tcW w:w="535" w:type="dxa"/>
          </w:tcPr>
          <w:p w14:paraId="0B244726" w14:textId="4C5465A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4" w:type="dxa"/>
          </w:tcPr>
          <w:p w14:paraId="09CA227F" w14:textId="0820441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Population features of the genetic marker’s distribution of the heart failure effectiveness therapy with SGLT2 inhibitors in the Kazakh population </w:t>
            </w:r>
          </w:p>
        </w:tc>
        <w:tc>
          <w:tcPr>
            <w:tcW w:w="1417" w:type="dxa"/>
          </w:tcPr>
          <w:p w14:paraId="2A9A23A0" w14:textId="79C68F5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63A60EDE" w14:textId="60017239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400E3">
              <w:t xml:space="preserve">Наука и Здравоохранение. – 2023. – </w:t>
            </w:r>
            <w:r w:rsidR="004A04C2">
              <w:t>Том</w:t>
            </w:r>
            <w:r w:rsidRPr="000400E3">
              <w:t xml:space="preserve">.25. – №4. – </w:t>
            </w:r>
            <w:r w:rsidR="004A04C2">
              <w:t>С.</w:t>
            </w:r>
            <w:r w:rsidRPr="000400E3">
              <w:t xml:space="preserve"> </w:t>
            </w:r>
            <w:proofErr w:type="gramStart"/>
            <w:r w:rsidRPr="000400E3">
              <w:t>49-58</w:t>
            </w:r>
            <w:proofErr w:type="gramEnd"/>
            <w:r w:rsidRPr="000400E3">
              <w:t xml:space="preserve">. </w:t>
            </w:r>
          </w:p>
          <w:p w14:paraId="76558185" w14:textId="7CA511BA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  <w:proofErr w:type="spellStart"/>
            <w:r w:rsidRPr="000400E3">
              <w:rPr>
                <w:lang w:val="en-US"/>
              </w:rPr>
              <w:t>doi</w:t>
            </w:r>
            <w:proofErr w:type="spellEnd"/>
            <w:r w:rsidRPr="000400E3">
              <w:rPr>
                <w:lang w:val="en-US"/>
              </w:rPr>
              <w:t xml:space="preserve"> 10.34689/SH.2023.25.4.006</w:t>
            </w:r>
          </w:p>
        </w:tc>
        <w:tc>
          <w:tcPr>
            <w:tcW w:w="1559" w:type="dxa"/>
          </w:tcPr>
          <w:p w14:paraId="4956C7B2" w14:textId="20133725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602AF39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Svyatova G.,</w:t>
            </w:r>
          </w:p>
          <w:p w14:paraId="1C7620C3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Berezina G., </w:t>
            </w:r>
          </w:p>
          <w:p w14:paraId="25219E67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en-US"/>
              </w:rPr>
            </w:pPr>
            <w:r w:rsidRPr="004C0FE7">
              <w:rPr>
                <w:color w:val="000000"/>
                <w:u w:val="single"/>
                <w:lang w:val="en-US"/>
              </w:rPr>
              <w:t>Pashimov M.,</w:t>
            </w:r>
          </w:p>
          <w:p w14:paraId="51F51041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Mussagaliyeva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A.,</w:t>
            </w:r>
          </w:p>
          <w:p w14:paraId="599CCAE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Murtazaliyeva A., </w:t>
            </w:r>
          </w:p>
          <w:p w14:paraId="07415376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 xml:space="preserve">Danyarova L., </w:t>
            </w:r>
          </w:p>
          <w:p w14:paraId="512407EF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  <w:lang w:val="en-US"/>
              </w:rPr>
              <w:t>Rakisheva</w:t>
            </w:r>
            <w:proofErr w:type="spellEnd"/>
            <w:r w:rsidRPr="004C0FE7">
              <w:rPr>
                <w:color w:val="000000"/>
                <w:lang w:val="en-US"/>
              </w:rPr>
              <w:t xml:space="preserve"> A., </w:t>
            </w:r>
          </w:p>
          <w:p w14:paraId="2D3596C7" w14:textId="702B889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4C0FE7">
              <w:rPr>
                <w:color w:val="000000"/>
                <w:lang w:val="en-US"/>
              </w:rPr>
              <w:t>Nurzhanova</w:t>
            </w:r>
            <w:proofErr w:type="spellEnd"/>
            <w:r w:rsidRPr="004C0FE7">
              <w:rPr>
                <w:color w:val="000000"/>
                <w:lang w:val="en-US"/>
              </w:rPr>
              <w:t xml:space="preserve"> M.</w:t>
            </w:r>
          </w:p>
        </w:tc>
      </w:tr>
      <w:tr w:rsidR="00317E9E" w:rsidRPr="004C0FE7" w14:paraId="7C1709EC" w14:textId="77777777" w:rsidTr="00FC539C">
        <w:tc>
          <w:tcPr>
            <w:tcW w:w="535" w:type="dxa"/>
          </w:tcPr>
          <w:p w14:paraId="4589C771" w14:textId="30ABE63E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4" w:type="dxa"/>
          </w:tcPr>
          <w:p w14:paraId="51B50AE6" w14:textId="15C7F6F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  <w:spacing w:val="2"/>
              </w:rPr>
              <w:t>Индикаторы качества оказания помощи при воспалительных заболеваниях кишечника в третичном центре</w:t>
            </w:r>
          </w:p>
        </w:tc>
        <w:tc>
          <w:tcPr>
            <w:tcW w:w="1417" w:type="dxa"/>
          </w:tcPr>
          <w:p w14:paraId="296FF305" w14:textId="43402F4F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415EEF5F" w14:textId="61DD6DC4" w:rsidR="00317E9E" w:rsidRPr="000400E3" w:rsidRDefault="00317E9E" w:rsidP="00317E9E">
            <w:pPr>
              <w:ind w:left="0" w:hanging="2"/>
              <w:jc w:val="both"/>
              <w:rPr>
                <w:spacing w:val="2"/>
              </w:rPr>
            </w:pPr>
            <w:r w:rsidRPr="000400E3">
              <w:rPr>
                <w:spacing w:val="2"/>
              </w:rPr>
              <w:t xml:space="preserve">Медицина и экология. </w:t>
            </w:r>
            <w:r w:rsidR="004A04C2" w:rsidRPr="000400E3">
              <w:t>–</w:t>
            </w:r>
            <w:r w:rsidR="004A04C2">
              <w:t xml:space="preserve"> </w:t>
            </w:r>
            <w:r w:rsidRPr="000400E3">
              <w:rPr>
                <w:spacing w:val="2"/>
              </w:rPr>
              <w:t xml:space="preserve">2024. </w:t>
            </w:r>
            <w:r w:rsidR="004A04C2" w:rsidRPr="000400E3">
              <w:t>–</w:t>
            </w:r>
            <w:r w:rsidR="004A04C2">
              <w:t xml:space="preserve"> </w:t>
            </w:r>
            <w:r w:rsidRPr="000400E3">
              <w:rPr>
                <w:spacing w:val="2"/>
              </w:rPr>
              <w:t xml:space="preserve">№1. </w:t>
            </w:r>
            <w:r w:rsidR="004A04C2" w:rsidRPr="000400E3">
              <w:t>–</w:t>
            </w:r>
            <w:r w:rsidR="004A04C2">
              <w:t xml:space="preserve"> </w:t>
            </w:r>
            <w:r w:rsidRPr="000400E3">
              <w:rPr>
                <w:spacing w:val="2"/>
              </w:rPr>
              <w:t>С.61-69.</w:t>
            </w:r>
          </w:p>
          <w:p w14:paraId="46CADC03" w14:textId="7211EA8C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9" w:history="1">
              <w:r w:rsidRPr="000400E3">
                <w:rPr>
                  <w:rStyle w:val="ac"/>
                  <w:color w:val="auto"/>
                  <w:spacing w:val="2"/>
                  <w:u w:val="none"/>
                </w:rPr>
                <w:t>https://doi.org/10.59598/ME-2305-6045-2024-110-1-61-69</w:t>
              </w:r>
            </w:hyperlink>
          </w:p>
        </w:tc>
        <w:tc>
          <w:tcPr>
            <w:tcW w:w="1559" w:type="dxa"/>
          </w:tcPr>
          <w:p w14:paraId="6F6726B8" w14:textId="4CEB1D46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9</w:t>
            </w:r>
          </w:p>
        </w:tc>
        <w:tc>
          <w:tcPr>
            <w:tcW w:w="2557" w:type="dxa"/>
          </w:tcPr>
          <w:p w14:paraId="6DA1488E" w14:textId="686A57A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Кайбуллаева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Д.А.</w:t>
            </w:r>
            <w:proofErr w:type="gramEnd"/>
            <w:r w:rsidRPr="004C0FE7">
              <w:rPr>
                <w:color w:val="000000"/>
              </w:rPr>
              <w:t xml:space="preserve">, </w:t>
            </w:r>
          </w:p>
          <w:p w14:paraId="0D618C79" w14:textId="0C0CE8A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4C0FE7">
              <w:rPr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color w:val="000000"/>
                <w:u w:val="single"/>
              </w:rPr>
              <w:t xml:space="preserve"> М.О.,</w:t>
            </w:r>
          </w:p>
          <w:p w14:paraId="00008C2D" w14:textId="05A845D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Агзамова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З.Х.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3160779E" w14:textId="108777D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Танабаева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А.С.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5D529E9E" w14:textId="44CC8513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Уалиева</w:t>
            </w:r>
            <w:proofErr w:type="spellEnd"/>
            <w:r w:rsidRPr="004C0FE7">
              <w:rPr>
                <w:color w:val="000000"/>
              </w:rPr>
              <w:t xml:space="preserve"> А.Е.,</w:t>
            </w:r>
          </w:p>
          <w:p w14:paraId="1948469A" w14:textId="6D75D693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Есбатырова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Л.М.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7CDF0032" w14:textId="0235F54C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Татибеков</w:t>
            </w:r>
            <w:proofErr w:type="spellEnd"/>
            <w:r w:rsidRPr="004C0FE7">
              <w:rPr>
                <w:color w:val="000000"/>
              </w:rPr>
              <w:t xml:space="preserve"> Б.Л.,</w:t>
            </w:r>
          </w:p>
          <w:p w14:paraId="354A3D1B" w14:textId="69794929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>Кумар А.Б.,</w:t>
            </w:r>
          </w:p>
        </w:tc>
      </w:tr>
      <w:tr w:rsidR="00317E9E" w:rsidRPr="000400E3" w14:paraId="47572566" w14:textId="77777777" w:rsidTr="00FC539C">
        <w:tc>
          <w:tcPr>
            <w:tcW w:w="535" w:type="dxa"/>
          </w:tcPr>
          <w:p w14:paraId="05F74DA5" w14:textId="79A99AF5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7B6A6EF5" w14:textId="7AAAB38B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14:paraId="3D2F99CD" w14:textId="01B6D628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662C1D6B" w14:textId="5E427D58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45718ACE" w14:textId="37CF7762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2FE6E11F" w14:textId="2D23AFFD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0400E3">
              <w:rPr>
                <w:b/>
                <w:bCs/>
                <w:color w:val="000000"/>
              </w:rPr>
              <w:t>6</w:t>
            </w:r>
          </w:p>
        </w:tc>
      </w:tr>
      <w:tr w:rsidR="00317E9E" w:rsidRPr="000400E3" w14:paraId="53463557" w14:textId="77777777" w:rsidTr="00FC539C">
        <w:tc>
          <w:tcPr>
            <w:tcW w:w="535" w:type="dxa"/>
          </w:tcPr>
          <w:p w14:paraId="432D49F2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3B7A97D0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91EEAAA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621D6F5F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E4673C5" w14:textId="77777777" w:rsidR="00317E9E" w:rsidRPr="000400E3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7" w:type="dxa"/>
          </w:tcPr>
          <w:p w14:paraId="0FD40165" w14:textId="4BCC24FC" w:rsidR="00317E9E" w:rsidRPr="000400E3" w:rsidRDefault="00317E9E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Наурызбаева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А.Н.</w:t>
            </w:r>
            <w:proofErr w:type="gramEnd"/>
          </w:p>
        </w:tc>
      </w:tr>
      <w:tr w:rsidR="00317E9E" w:rsidRPr="004C0FE7" w14:paraId="1EDB54F0" w14:textId="77777777" w:rsidTr="00FC539C">
        <w:tc>
          <w:tcPr>
            <w:tcW w:w="535" w:type="dxa"/>
          </w:tcPr>
          <w:p w14:paraId="341EB8A8" w14:textId="3B2E3574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4" w:type="dxa"/>
          </w:tcPr>
          <w:p w14:paraId="199ED0C9" w14:textId="0D9A236D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pacing w:val="2"/>
              </w:rPr>
            </w:pPr>
            <w:r w:rsidRPr="004C0FE7">
              <w:rPr>
                <w:color w:val="000000"/>
                <w:spacing w:val="2"/>
              </w:rPr>
              <w:t>Первичное звено оказания помощи при воспалительных заболеваниях кишечника: PEST-анализ.</w:t>
            </w:r>
          </w:p>
        </w:tc>
        <w:tc>
          <w:tcPr>
            <w:tcW w:w="1417" w:type="dxa"/>
          </w:tcPr>
          <w:p w14:paraId="7CBC7AFE" w14:textId="6D4DCE3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5CEDB221" w14:textId="55FAC35A" w:rsidR="00317E9E" w:rsidRPr="004C0FE7" w:rsidRDefault="00317E9E" w:rsidP="00317E9E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4C0FE7">
              <w:rPr>
                <w:color w:val="000000"/>
                <w:spacing w:val="2"/>
              </w:rPr>
              <w:t>Медицина и экология.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2024.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proofErr w:type="gramStart"/>
            <w:r w:rsidRPr="004C0FE7">
              <w:rPr>
                <w:color w:val="000000"/>
                <w:spacing w:val="2"/>
              </w:rPr>
              <w:t>№(</w:t>
            </w:r>
            <w:proofErr w:type="gramEnd"/>
            <w:r w:rsidRPr="004C0FE7">
              <w:rPr>
                <w:color w:val="000000"/>
                <w:spacing w:val="2"/>
              </w:rPr>
              <w:t>3).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>С.113-120.</w:t>
            </w:r>
          </w:p>
          <w:p w14:paraId="65C76984" w14:textId="25D79034" w:rsidR="00317E9E" w:rsidRPr="004C0FE7" w:rsidRDefault="00317E9E" w:rsidP="00317E9E">
            <w:pPr>
              <w:ind w:left="0" w:hanging="2"/>
              <w:jc w:val="both"/>
              <w:rPr>
                <w:color w:val="000000"/>
                <w:spacing w:val="2"/>
              </w:rPr>
            </w:pPr>
            <w:hyperlink r:id="rId10" w:tgtFrame="_blank" w:history="1">
              <w:r w:rsidRPr="004C0FE7">
                <w:rPr>
                  <w:rStyle w:val="ac"/>
                  <w:spacing w:val="2"/>
                  <w:lang w:val="en-US"/>
                </w:rPr>
                <w:t>https</w:t>
              </w:r>
              <w:r w:rsidRPr="004C0FE7">
                <w:rPr>
                  <w:rStyle w:val="ac"/>
                  <w:spacing w:val="2"/>
                </w:rPr>
                <w:t>://</w:t>
              </w:r>
              <w:proofErr w:type="spellStart"/>
              <w:r w:rsidRPr="004C0FE7">
                <w:rPr>
                  <w:rStyle w:val="ac"/>
                  <w:spacing w:val="2"/>
                  <w:lang w:val="en-US"/>
                </w:rPr>
                <w:t>doi</w:t>
              </w:r>
              <w:proofErr w:type="spellEnd"/>
              <w:r w:rsidRPr="004C0FE7">
                <w:rPr>
                  <w:rStyle w:val="ac"/>
                  <w:spacing w:val="2"/>
                </w:rPr>
                <w:t>.</w:t>
              </w:r>
              <w:r w:rsidRPr="004C0FE7">
                <w:rPr>
                  <w:rStyle w:val="ac"/>
                  <w:spacing w:val="2"/>
                  <w:lang w:val="en-US"/>
                </w:rPr>
                <w:t>org</w:t>
              </w:r>
              <w:r w:rsidRPr="004C0FE7">
                <w:rPr>
                  <w:rStyle w:val="ac"/>
                  <w:spacing w:val="2"/>
                </w:rPr>
                <w:t>/10.59598/</w:t>
              </w:r>
              <w:r w:rsidRPr="004C0FE7">
                <w:rPr>
                  <w:rStyle w:val="ac"/>
                  <w:spacing w:val="2"/>
                  <w:lang w:val="en-US"/>
                </w:rPr>
                <w:t>ME</w:t>
              </w:r>
              <w:r w:rsidRPr="004C0FE7">
                <w:rPr>
                  <w:rStyle w:val="ac"/>
                  <w:spacing w:val="2"/>
                </w:rPr>
                <w:t>-2305-6045-2024-112-3-113-120</w:t>
              </w:r>
            </w:hyperlink>
          </w:p>
        </w:tc>
        <w:tc>
          <w:tcPr>
            <w:tcW w:w="1559" w:type="dxa"/>
          </w:tcPr>
          <w:p w14:paraId="2E27E7E9" w14:textId="59C3EA2A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8</w:t>
            </w:r>
          </w:p>
        </w:tc>
        <w:tc>
          <w:tcPr>
            <w:tcW w:w="2557" w:type="dxa"/>
          </w:tcPr>
          <w:p w14:paraId="4BFB2DD7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Кайбуллаева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Д.А.</w:t>
            </w:r>
            <w:proofErr w:type="gramEnd"/>
            <w:r w:rsidRPr="004C0FE7">
              <w:rPr>
                <w:color w:val="000000"/>
              </w:rPr>
              <w:t xml:space="preserve">, </w:t>
            </w:r>
          </w:p>
          <w:p w14:paraId="7E1A701C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4C0FE7">
              <w:rPr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color w:val="000000"/>
                <w:u w:val="single"/>
              </w:rPr>
              <w:t xml:space="preserve"> М.О.,</w:t>
            </w:r>
          </w:p>
          <w:p w14:paraId="574BEEA9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Касатова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А.М.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170FB96A" w14:textId="77777777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Танабаева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А.С.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4BF8B241" w14:textId="5148E030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Агибаев</w:t>
            </w:r>
            <w:proofErr w:type="spellEnd"/>
            <w:r w:rsidRPr="004C0FE7">
              <w:rPr>
                <w:color w:val="000000"/>
              </w:rPr>
              <w:t xml:space="preserve"> К.Е.</w:t>
            </w:r>
          </w:p>
        </w:tc>
      </w:tr>
      <w:tr w:rsidR="00317E9E" w:rsidRPr="005E4C19" w14:paraId="4B5F7D52" w14:textId="77777777" w:rsidTr="00FC539C">
        <w:tc>
          <w:tcPr>
            <w:tcW w:w="535" w:type="dxa"/>
          </w:tcPr>
          <w:p w14:paraId="60A73FA9" w14:textId="11AEB6FB" w:rsidR="00317E9E" w:rsidRPr="004C0FE7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4" w:type="dxa"/>
          </w:tcPr>
          <w:p w14:paraId="0B4228D1" w14:textId="24062B86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pacing w:val="2"/>
                <w:lang w:val="en-US"/>
              </w:rPr>
            </w:pPr>
            <w:r w:rsidRPr="005E4C19">
              <w:rPr>
                <w:color w:val="000000"/>
                <w:spacing w:val="2"/>
                <w:lang w:val="en-US"/>
              </w:rPr>
              <w:t xml:space="preserve">Results of the implementation of the disease management program on chronic heart failure in </w:t>
            </w:r>
            <w:r>
              <w:rPr>
                <w:color w:val="000000"/>
                <w:spacing w:val="2"/>
                <w:lang w:val="en-US"/>
              </w:rPr>
              <w:t>t</w:t>
            </w:r>
            <w:r w:rsidRPr="005E4C19">
              <w:rPr>
                <w:color w:val="000000"/>
                <w:spacing w:val="2"/>
                <w:lang w:val="en-US"/>
              </w:rPr>
              <w:t xml:space="preserve">he Republic </w:t>
            </w:r>
            <w:r>
              <w:rPr>
                <w:color w:val="000000"/>
                <w:spacing w:val="2"/>
                <w:lang w:val="en-US"/>
              </w:rPr>
              <w:t>o</w:t>
            </w:r>
            <w:r w:rsidRPr="005E4C19">
              <w:rPr>
                <w:color w:val="000000"/>
                <w:spacing w:val="2"/>
                <w:lang w:val="en-US"/>
              </w:rPr>
              <w:t>f Kazakhstan</w:t>
            </w:r>
          </w:p>
        </w:tc>
        <w:tc>
          <w:tcPr>
            <w:tcW w:w="1417" w:type="dxa"/>
          </w:tcPr>
          <w:p w14:paraId="04248085" w14:textId="445E3ACF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27E5C35" w14:textId="7ED13BFA" w:rsidR="00317E9E" w:rsidRDefault="00317E9E" w:rsidP="004A04C2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5E4C19">
              <w:rPr>
                <w:color w:val="000000"/>
                <w:spacing w:val="2"/>
              </w:rPr>
              <w:t>Наука и Здравоохранение</w:t>
            </w:r>
            <w:r w:rsidRPr="004C0FE7">
              <w:rPr>
                <w:color w:val="000000"/>
                <w:spacing w:val="2"/>
              </w:rPr>
              <w:t>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r w:rsidRPr="005E4C19">
              <w:rPr>
                <w:color w:val="000000"/>
                <w:spacing w:val="2"/>
              </w:rPr>
              <w:t>2024</w:t>
            </w:r>
            <w:r w:rsidRPr="004C0FE7">
              <w:rPr>
                <w:color w:val="000000"/>
                <w:spacing w:val="2"/>
              </w:rPr>
              <w:t>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r w:rsidRPr="005E4C19">
              <w:rPr>
                <w:color w:val="000000"/>
                <w:spacing w:val="2"/>
              </w:rPr>
              <w:t>Т</w:t>
            </w:r>
            <w:r w:rsidR="004A04C2">
              <w:rPr>
                <w:color w:val="000000"/>
                <w:spacing w:val="2"/>
              </w:rPr>
              <w:t xml:space="preserve">ом </w:t>
            </w:r>
            <w:r w:rsidRPr="005E4C19">
              <w:rPr>
                <w:color w:val="000000"/>
                <w:spacing w:val="2"/>
              </w:rPr>
              <w:t>26(6)</w:t>
            </w:r>
            <w:r w:rsidRPr="004C0FE7">
              <w:rPr>
                <w:color w:val="000000"/>
                <w:spacing w:val="2"/>
              </w:rPr>
              <w:t>.</w:t>
            </w:r>
            <w:r w:rsidR="004A04C2" w:rsidRPr="000400E3">
              <w:t xml:space="preserve"> –</w:t>
            </w:r>
            <w:r w:rsidRPr="004C0FE7">
              <w:rPr>
                <w:color w:val="000000"/>
                <w:spacing w:val="2"/>
              </w:rPr>
              <w:t xml:space="preserve"> </w:t>
            </w:r>
            <w:r w:rsidRPr="005E4C19">
              <w:rPr>
                <w:color w:val="000000"/>
                <w:spacing w:val="2"/>
              </w:rPr>
              <w:t xml:space="preserve">С. </w:t>
            </w:r>
            <w:proofErr w:type="gramStart"/>
            <w:r w:rsidRPr="005E4C19">
              <w:rPr>
                <w:color w:val="000000"/>
                <w:spacing w:val="2"/>
              </w:rPr>
              <w:t>56-63</w:t>
            </w:r>
            <w:proofErr w:type="gramEnd"/>
            <w:r w:rsidRPr="005E4C19">
              <w:rPr>
                <w:color w:val="000000"/>
                <w:spacing w:val="2"/>
              </w:rPr>
              <w:t xml:space="preserve">. </w:t>
            </w:r>
          </w:p>
          <w:p w14:paraId="07631056" w14:textId="6CBA6CEB" w:rsidR="00317E9E" w:rsidRPr="005E4C19" w:rsidRDefault="00317E9E" w:rsidP="004A04C2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5E6C9B">
              <w:rPr>
                <w:color w:val="000000"/>
                <w:spacing w:val="2"/>
              </w:rPr>
              <w:t>https://doi.org/</w:t>
            </w:r>
            <w:r w:rsidRPr="005E4C19">
              <w:rPr>
                <w:color w:val="000000"/>
                <w:spacing w:val="2"/>
              </w:rPr>
              <w:t>10.34689/SH.2024.26.6.007</w:t>
            </w:r>
          </w:p>
        </w:tc>
        <w:tc>
          <w:tcPr>
            <w:tcW w:w="1559" w:type="dxa"/>
          </w:tcPr>
          <w:p w14:paraId="7E76788C" w14:textId="6FCFA02D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7" w:type="dxa"/>
          </w:tcPr>
          <w:p w14:paraId="21FB93BD" w14:textId="3FF71E17" w:rsidR="00317E9E" w:rsidRPr="005E4C19" w:rsidRDefault="00317E9E" w:rsidP="0031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5E4C19">
              <w:rPr>
                <w:color w:val="000000"/>
              </w:rPr>
              <w:t>Конысбекова</w:t>
            </w:r>
            <w:proofErr w:type="spellEnd"/>
            <w:r w:rsidRPr="005E4C19">
              <w:rPr>
                <w:color w:val="000000"/>
              </w:rPr>
              <w:t xml:space="preserve"> А., </w:t>
            </w:r>
            <w:proofErr w:type="spellStart"/>
            <w:r w:rsidRPr="008C4047">
              <w:rPr>
                <w:color w:val="000000"/>
                <w:u w:val="single"/>
              </w:rPr>
              <w:t>Пашимов</w:t>
            </w:r>
            <w:proofErr w:type="spellEnd"/>
            <w:r w:rsidRPr="008C4047">
              <w:rPr>
                <w:color w:val="000000"/>
                <w:u w:val="single"/>
              </w:rPr>
              <w:t xml:space="preserve"> М.,</w:t>
            </w:r>
            <w:r w:rsidRPr="005E4C19">
              <w:rPr>
                <w:color w:val="000000"/>
              </w:rPr>
              <w:t xml:space="preserve"> </w:t>
            </w:r>
            <w:proofErr w:type="spellStart"/>
            <w:r w:rsidRPr="005E4C19">
              <w:rPr>
                <w:color w:val="000000"/>
              </w:rPr>
              <w:t>Абикулова</w:t>
            </w:r>
            <w:proofErr w:type="spellEnd"/>
            <w:r w:rsidRPr="005E4C19">
              <w:rPr>
                <w:color w:val="000000"/>
              </w:rPr>
              <w:t xml:space="preserve"> А., </w:t>
            </w:r>
            <w:proofErr w:type="spellStart"/>
            <w:r w:rsidRPr="005E4C19">
              <w:rPr>
                <w:color w:val="000000"/>
              </w:rPr>
              <w:t>Сейдуанова</w:t>
            </w:r>
            <w:proofErr w:type="spellEnd"/>
            <w:r w:rsidRPr="005E4C19">
              <w:rPr>
                <w:color w:val="000000"/>
              </w:rPr>
              <w:t xml:space="preserve"> Л., </w:t>
            </w:r>
            <w:proofErr w:type="spellStart"/>
            <w:r w:rsidRPr="005E4C19">
              <w:rPr>
                <w:color w:val="000000"/>
              </w:rPr>
              <w:t>Джумагазиева</w:t>
            </w:r>
            <w:proofErr w:type="spellEnd"/>
            <w:r w:rsidRPr="005E4C19">
              <w:rPr>
                <w:color w:val="000000"/>
              </w:rPr>
              <w:t xml:space="preserve"> О., Кумар А.</w:t>
            </w:r>
          </w:p>
        </w:tc>
      </w:tr>
      <w:tr w:rsidR="00FC539C" w:rsidRPr="005E4C19" w14:paraId="78BDDA99" w14:textId="77777777" w:rsidTr="00FC539C">
        <w:tc>
          <w:tcPr>
            <w:tcW w:w="535" w:type="dxa"/>
          </w:tcPr>
          <w:p w14:paraId="291E5B13" w14:textId="1C95F5C9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4" w:type="dxa"/>
          </w:tcPr>
          <w:p w14:paraId="0C98ADF7" w14:textId="02038843" w:rsidR="00FC539C" w:rsidRP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pacing w:val="2"/>
              </w:rPr>
            </w:pPr>
            <w:r w:rsidRPr="004C0FE7">
              <w:rPr>
                <w:color w:val="000000"/>
              </w:rPr>
              <w:t>Первый успешный случай трансплантации Сердца в городе Алматы: годичное наблюдение</w:t>
            </w:r>
          </w:p>
        </w:tc>
        <w:tc>
          <w:tcPr>
            <w:tcW w:w="1417" w:type="dxa"/>
          </w:tcPr>
          <w:p w14:paraId="585689D6" w14:textId="5C8F1362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0AF2BDEC" w14:textId="77E77469" w:rsidR="00FC539C" w:rsidRPr="005E4C19" w:rsidRDefault="00FC539C" w:rsidP="00FC539C">
            <w:pPr>
              <w:ind w:left="0" w:hanging="2"/>
              <w:jc w:val="both"/>
              <w:rPr>
                <w:color w:val="000000"/>
                <w:spacing w:val="2"/>
              </w:rPr>
            </w:pPr>
            <w:r w:rsidRPr="004C0FE7">
              <w:rPr>
                <w:color w:val="000000"/>
              </w:rPr>
              <w:t>Журнал Казахстанско-Российского Медицинского Университета. – 2024. – №4 (46). – С.47-59</w:t>
            </w:r>
          </w:p>
        </w:tc>
        <w:tc>
          <w:tcPr>
            <w:tcW w:w="1559" w:type="dxa"/>
          </w:tcPr>
          <w:p w14:paraId="1D6CBEC8" w14:textId="0569E0E0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12</w:t>
            </w:r>
          </w:p>
        </w:tc>
        <w:tc>
          <w:tcPr>
            <w:tcW w:w="2557" w:type="dxa"/>
          </w:tcPr>
          <w:p w14:paraId="49E4A740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Тулеутаев</w:t>
            </w:r>
            <w:proofErr w:type="spellEnd"/>
            <w:r w:rsidRPr="004C0FE7">
              <w:rPr>
                <w:color w:val="000000"/>
              </w:rPr>
              <w:t xml:space="preserve"> Р. М., </w:t>
            </w: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 О.,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4C0FE7">
              <w:rPr>
                <w:color w:val="000000"/>
              </w:rPr>
              <w:t>Алтыбаева</w:t>
            </w:r>
            <w:proofErr w:type="spellEnd"/>
            <w:r w:rsidRPr="004C0FE7">
              <w:rPr>
                <w:color w:val="000000"/>
              </w:rPr>
              <w:t xml:space="preserve"> С. Б.,</w:t>
            </w:r>
          </w:p>
          <w:p w14:paraId="6FDFD366" w14:textId="63F10CBA" w:rsidR="00FC539C" w:rsidRPr="005E4C19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Минеева В. А., </w:t>
            </w:r>
            <w:proofErr w:type="spellStart"/>
            <w:r w:rsidRPr="004C0FE7">
              <w:rPr>
                <w:color w:val="000000"/>
              </w:rPr>
              <w:t>Мадиева</w:t>
            </w:r>
            <w:proofErr w:type="spellEnd"/>
            <w:r w:rsidRPr="004C0FE7">
              <w:rPr>
                <w:color w:val="000000"/>
              </w:rPr>
              <w:t xml:space="preserve"> А. С.</w:t>
            </w:r>
          </w:p>
        </w:tc>
      </w:tr>
      <w:tr w:rsidR="00FC539C" w:rsidRPr="004C0FE7" w14:paraId="2BEEE6E8" w14:textId="77777777" w:rsidTr="00FC539C">
        <w:tc>
          <w:tcPr>
            <w:tcW w:w="535" w:type="dxa"/>
          </w:tcPr>
          <w:p w14:paraId="52A2A24A" w14:textId="4002EB8C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4" w:type="dxa"/>
          </w:tcPr>
          <w:p w14:paraId="4438CD6B" w14:textId="74A0BF58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Профилактика и лечение </w:t>
            </w:r>
            <w:proofErr w:type="spellStart"/>
            <w:r w:rsidRPr="004C0FE7">
              <w:rPr>
                <w:color w:val="000000"/>
              </w:rPr>
              <w:t>колопроктологических</w:t>
            </w:r>
            <w:proofErr w:type="spellEnd"/>
            <w:r w:rsidRPr="004C0FE7">
              <w:rPr>
                <w:color w:val="000000"/>
              </w:rPr>
              <w:t xml:space="preserve"> заболеваний у беременных женщин в условиях поликлиники</w:t>
            </w:r>
          </w:p>
        </w:tc>
        <w:tc>
          <w:tcPr>
            <w:tcW w:w="1417" w:type="dxa"/>
          </w:tcPr>
          <w:p w14:paraId="522D6839" w14:textId="41A8A8FF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7E61F22E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Репродуктивная медицина. – 2025. – №1. – С.115-122</w:t>
            </w:r>
          </w:p>
          <w:p w14:paraId="33043131" w14:textId="0D6A5138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hyperlink r:id="rId11" w:history="1">
              <w:r w:rsidRPr="008B7253">
                <w:rPr>
                  <w:rStyle w:val="ac"/>
                  <w:lang w:val="en-US"/>
                </w:rPr>
                <w:t>https</w:t>
              </w:r>
              <w:r w:rsidRPr="008857A2">
                <w:rPr>
                  <w:rStyle w:val="ac"/>
                </w:rPr>
                <w:t>://</w:t>
              </w:r>
              <w:proofErr w:type="spellStart"/>
              <w:r w:rsidRPr="008B7253">
                <w:rPr>
                  <w:rStyle w:val="ac"/>
                  <w:lang w:val="en-US"/>
                </w:rPr>
                <w:t>doi</w:t>
              </w:r>
              <w:proofErr w:type="spellEnd"/>
              <w:r w:rsidRPr="008857A2">
                <w:rPr>
                  <w:rStyle w:val="ac"/>
                </w:rPr>
                <w:t>.</w:t>
              </w:r>
              <w:r w:rsidRPr="008B7253">
                <w:rPr>
                  <w:rStyle w:val="ac"/>
                  <w:lang w:val="en-US"/>
                </w:rPr>
                <w:t>org</w:t>
              </w:r>
              <w:r w:rsidRPr="008857A2">
                <w:rPr>
                  <w:rStyle w:val="ac"/>
                </w:rPr>
                <w:t>/10.37800/</w:t>
              </w:r>
              <w:r w:rsidRPr="008B7253">
                <w:rPr>
                  <w:rStyle w:val="ac"/>
                  <w:lang w:val="en-US"/>
                </w:rPr>
                <w:t>RM</w:t>
              </w:r>
              <w:r w:rsidRPr="008857A2">
                <w:rPr>
                  <w:rStyle w:val="ac"/>
                </w:rPr>
                <w:t>.1.2025.449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2E00083" w14:textId="6CA8C6AF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7" w:type="dxa"/>
          </w:tcPr>
          <w:p w14:paraId="26808805" w14:textId="76E2431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Калиева </w:t>
            </w:r>
            <w:proofErr w:type="gramStart"/>
            <w:r w:rsidRPr="004C0FE7">
              <w:rPr>
                <w:color w:val="000000"/>
              </w:rPr>
              <w:t>Д.К.</w:t>
            </w:r>
            <w:proofErr w:type="gramEnd"/>
            <w:r w:rsidRPr="004C0FE7">
              <w:rPr>
                <w:color w:val="000000"/>
              </w:rPr>
              <w:t xml:space="preserve">, </w:t>
            </w:r>
            <w:proofErr w:type="spellStart"/>
            <w:r w:rsidRPr="004C0FE7">
              <w:rPr>
                <w:color w:val="000000"/>
              </w:rPr>
              <w:t>Балыкбаева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А.М.</w:t>
            </w:r>
            <w:proofErr w:type="gramEnd"/>
            <w:r w:rsidRPr="004C0FE7">
              <w:rPr>
                <w:color w:val="000000"/>
              </w:rPr>
              <w:t xml:space="preserve">, </w:t>
            </w:r>
            <w:proofErr w:type="spellStart"/>
            <w:r w:rsidRPr="004C0FE7">
              <w:rPr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color w:val="000000"/>
                <w:u w:val="single"/>
              </w:rPr>
              <w:t xml:space="preserve"> М.О.,</w:t>
            </w:r>
            <w:r w:rsidRPr="004C0FE7">
              <w:rPr>
                <w:color w:val="000000"/>
              </w:rPr>
              <w:t xml:space="preserve"> </w:t>
            </w:r>
            <w:proofErr w:type="spellStart"/>
            <w:r w:rsidRPr="004C0FE7">
              <w:rPr>
                <w:color w:val="000000"/>
              </w:rPr>
              <w:t>Душимова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З.Д.</w:t>
            </w:r>
            <w:proofErr w:type="gramEnd"/>
            <w:r w:rsidRPr="004C0FE7">
              <w:rPr>
                <w:color w:val="000000"/>
              </w:rPr>
              <w:t xml:space="preserve">, Юсупова </w:t>
            </w:r>
            <w:proofErr w:type="gramStart"/>
            <w:r w:rsidRPr="004C0FE7">
              <w:rPr>
                <w:color w:val="000000"/>
              </w:rPr>
              <w:t>Ж.О.</w:t>
            </w:r>
            <w:proofErr w:type="gramEnd"/>
            <w:r w:rsidRPr="004C0FE7">
              <w:rPr>
                <w:color w:val="000000"/>
              </w:rPr>
              <w:t xml:space="preserve">, </w:t>
            </w:r>
            <w:proofErr w:type="spellStart"/>
            <w:r w:rsidRPr="004C0FE7">
              <w:rPr>
                <w:color w:val="000000"/>
              </w:rPr>
              <w:t>Турдыбекова</w:t>
            </w:r>
            <w:proofErr w:type="spellEnd"/>
            <w:r w:rsidRPr="004C0FE7">
              <w:rPr>
                <w:color w:val="000000"/>
              </w:rPr>
              <w:t xml:space="preserve"> </w:t>
            </w:r>
            <w:proofErr w:type="gramStart"/>
            <w:r w:rsidRPr="004C0FE7">
              <w:rPr>
                <w:color w:val="000000"/>
              </w:rPr>
              <w:t>Я.Г.</w:t>
            </w:r>
            <w:proofErr w:type="gramEnd"/>
            <w:r w:rsidRPr="004C0FE7">
              <w:rPr>
                <w:color w:val="000000"/>
              </w:rPr>
              <w:t xml:space="preserve">, Култанова </w:t>
            </w:r>
            <w:proofErr w:type="gramStart"/>
            <w:r w:rsidRPr="004C0FE7">
              <w:rPr>
                <w:color w:val="000000"/>
              </w:rPr>
              <w:t>Э.Б.</w:t>
            </w:r>
            <w:proofErr w:type="gramEnd"/>
          </w:p>
        </w:tc>
      </w:tr>
      <w:tr w:rsidR="00FC539C" w:rsidRPr="004C0FE7" w14:paraId="310AB616" w14:textId="77777777" w:rsidTr="00FC539C">
        <w:tc>
          <w:tcPr>
            <w:tcW w:w="535" w:type="dxa"/>
          </w:tcPr>
          <w:p w14:paraId="7C43CA23" w14:textId="23E6BB25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</w:tcPr>
          <w:p w14:paraId="4FAEADBB" w14:textId="6D2D2E26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Cs/>
              </w:rPr>
              <w:t>Фа</w:t>
            </w:r>
            <w:r w:rsidRPr="004C0FE7">
              <w:rPr>
                <w:iCs/>
              </w:rPr>
              <w:t xml:space="preserve">кторы риска </w:t>
            </w:r>
            <w:r w:rsidRPr="004C0FE7">
              <w:t>течения</w:t>
            </w:r>
            <w:r w:rsidRPr="004C0FE7">
              <w:rPr>
                <w:iCs/>
              </w:rPr>
              <w:t xml:space="preserve"> хронических респираторных заболеваний</w:t>
            </w:r>
          </w:p>
        </w:tc>
        <w:tc>
          <w:tcPr>
            <w:tcW w:w="1417" w:type="dxa"/>
          </w:tcPr>
          <w:p w14:paraId="7B4BB313" w14:textId="1A198688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2D28C392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Фтизиопульмонология. – 2025. – №</w:t>
            </w:r>
            <w:r w:rsidRPr="004C0FE7">
              <w:rPr>
                <w:rFonts w:eastAsiaTheme="minorHAnsi"/>
                <w:color w:val="FFFFFF"/>
                <w:position w:val="0"/>
                <w:lang w:eastAsia="en-US"/>
              </w:rPr>
              <w:t xml:space="preserve"> </w:t>
            </w:r>
            <w:r w:rsidRPr="004C0FE7">
              <w:rPr>
                <w:color w:val="000000"/>
              </w:rPr>
              <w:t>1 (47). – С.121-128</w:t>
            </w:r>
          </w:p>
          <w:p w14:paraId="2221DF6F" w14:textId="2D1BE194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hyperlink r:id="rId12" w:history="1">
              <w:r w:rsidRPr="008B7253">
                <w:rPr>
                  <w:rStyle w:val="ac"/>
                </w:rPr>
                <w:t>https://www.doi.org/10.26212/2227-1937.2025.92.46.014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08855ECC" w14:textId="59449D9B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7" w:type="dxa"/>
          </w:tcPr>
          <w:p w14:paraId="28820E24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r w:rsidRPr="004C0FE7">
              <w:rPr>
                <w:bCs/>
                <w:iCs/>
                <w:color w:val="000000"/>
              </w:rPr>
              <w:t xml:space="preserve">Касенова </w:t>
            </w:r>
            <w:proofErr w:type="gramStart"/>
            <w:r w:rsidRPr="004C0FE7">
              <w:rPr>
                <w:bCs/>
                <w:iCs/>
                <w:color w:val="000000"/>
              </w:rPr>
              <w:t>С.Л.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  <w:p w14:paraId="7A8257A0" w14:textId="7185790E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Жадил</w:t>
            </w:r>
            <w:proofErr w:type="spellEnd"/>
            <w:r w:rsidRPr="004C0FE7">
              <w:rPr>
                <w:bCs/>
                <w:iCs/>
                <w:color w:val="000000"/>
                <w:vertAlign w:val="superscript"/>
              </w:rPr>
              <w:t xml:space="preserve"> </w:t>
            </w:r>
            <w:r w:rsidRPr="004C0FE7">
              <w:rPr>
                <w:bCs/>
                <w:iCs/>
                <w:color w:val="000000"/>
              </w:rPr>
              <w:t xml:space="preserve">А.Д., </w:t>
            </w:r>
          </w:p>
          <w:p w14:paraId="7F9277CB" w14:textId="7568897C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bCs/>
                <w:iCs/>
                <w:color w:val="000000"/>
                <w:u w:val="single"/>
                <w:vertAlign w:val="superscript"/>
              </w:rPr>
              <w:t xml:space="preserve"> </w:t>
            </w:r>
            <w:r w:rsidRPr="004C0FE7">
              <w:rPr>
                <w:bCs/>
                <w:iCs/>
                <w:color w:val="000000"/>
                <w:u w:val="single"/>
              </w:rPr>
              <w:t>М.О.,</w:t>
            </w:r>
            <w:r w:rsidRPr="004C0FE7">
              <w:rPr>
                <w:bCs/>
                <w:iCs/>
                <w:color w:val="000000"/>
              </w:rPr>
              <w:t xml:space="preserve"> Култанова </w:t>
            </w:r>
            <w:proofErr w:type="gramStart"/>
            <w:r w:rsidRPr="004C0FE7">
              <w:rPr>
                <w:bCs/>
                <w:iCs/>
                <w:color w:val="000000"/>
              </w:rPr>
              <w:t>Э.Б.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</w:tc>
      </w:tr>
      <w:tr w:rsidR="00FC539C" w:rsidRPr="004C0FE7" w14:paraId="594E6DD4" w14:textId="77777777" w:rsidTr="00FC539C">
        <w:tc>
          <w:tcPr>
            <w:tcW w:w="535" w:type="dxa"/>
          </w:tcPr>
          <w:p w14:paraId="14C21B16" w14:textId="361C764E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4" w:type="dxa"/>
          </w:tcPr>
          <w:p w14:paraId="7595E04C" w14:textId="64D2769B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iCs/>
              </w:rPr>
            </w:pPr>
            <w:r w:rsidRPr="004C0FE7">
              <w:rPr>
                <w:iCs/>
              </w:rPr>
              <w:t xml:space="preserve">Повышение качества профилактической помощи в ПМСП: изучение </w:t>
            </w:r>
          </w:p>
        </w:tc>
        <w:tc>
          <w:tcPr>
            <w:tcW w:w="1417" w:type="dxa"/>
          </w:tcPr>
          <w:p w14:paraId="11CAC47D" w14:textId="604ADBFB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2AE0B312" w14:textId="421360A1" w:rsidR="00FC539C" w:rsidRPr="00CA1DF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 xml:space="preserve">Вестник </w:t>
            </w:r>
            <w:proofErr w:type="spellStart"/>
            <w:r w:rsidRPr="004C0FE7">
              <w:rPr>
                <w:color w:val="000000"/>
              </w:rPr>
              <w:t>КазНМУ</w:t>
            </w:r>
            <w:proofErr w:type="spellEnd"/>
            <w:r w:rsidRPr="004C0FE7">
              <w:rPr>
                <w:color w:val="000000"/>
              </w:rPr>
              <w:t>. –2025. – №1 (72). – С.58-71</w:t>
            </w:r>
          </w:p>
        </w:tc>
        <w:tc>
          <w:tcPr>
            <w:tcW w:w="1559" w:type="dxa"/>
          </w:tcPr>
          <w:p w14:paraId="09429435" w14:textId="1AEF5522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4B8F7D3C" w14:textId="04EAE2E1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  <w:u w:val="single"/>
              </w:rPr>
            </w:pPr>
            <w:proofErr w:type="spellStart"/>
            <w:r w:rsidRPr="004C0FE7">
              <w:rPr>
                <w:bCs/>
                <w:iCs/>
                <w:color w:val="000000"/>
                <w:u w:val="single"/>
              </w:rPr>
              <w:t>Пашимов</w:t>
            </w:r>
            <w:proofErr w:type="spellEnd"/>
            <w:r w:rsidRPr="004C0FE7">
              <w:rPr>
                <w:bCs/>
                <w:iCs/>
                <w:color w:val="000000"/>
                <w:u w:val="single"/>
              </w:rPr>
              <w:t xml:space="preserve"> М.О.,</w:t>
            </w:r>
          </w:p>
          <w:p w14:paraId="5A3C607C" w14:textId="41B742D8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Жарыкасынова</w:t>
            </w:r>
            <w:proofErr w:type="spellEnd"/>
            <w:r w:rsidRPr="004C0FE7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4C0FE7">
              <w:rPr>
                <w:bCs/>
                <w:iCs/>
                <w:color w:val="000000"/>
              </w:rPr>
              <w:t>Р.К.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</w:tc>
      </w:tr>
      <w:tr w:rsidR="00FC539C" w:rsidRPr="005E6C9B" w14:paraId="54D96FDC" w14:textId="77777777" w:rsidTr="00FC539C">
        <w:tc>
          <w:tcPr>
            <w:tcW w:w="535" w:type="dxa"/>
          </w:tcPr>
          <w:p w14:paraId="6D2EC6D5" w14:textId="0D50E8DF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368EDC0E" w14:textId="74027612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</w:rPr>
            </w:pPr>
            <w:r w:rsidRPr="005E6C9B">
              <w:rPr>
                <w:b/>
                <w:bCs/>
                <w:iCs/>
              </w:rPr>
              <w:t>2</w:t>
            </w:r>
          </w:p>
        </w:tc>
        <w:tc>
          <w:tcPr>
            <w:tcW w:w="1417" w:type="dxa"/>
          </w:tcPr>
          <w:p w14:paraId="219CD689" w14:textId="1D78802F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</w:tcPr>
          <w:p w14:paraId="18DF0A42" w14:textId="32DA576D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</w:tcPr>
          <w:p w14:paraId="3F993A34" w14:textId="7D58CDF4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5E6C9B">
              <w:rPr>
                <w:b/>
                <w:bCs/>
                <w:color w:val="000000"/>
              </w:rPr>
              <w:t>5</w:t>
            </w:r>
          </w:p>
        </w:tc>
        <w:tc>
          <w:tcPr>
            <w:tcW w:w="2557" w:type="dxa"/>
          </w:tcPr>
          <w:p w14:paraId="745AA784" w14:textId="52E21648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iCs/>
                <w:color w:val="000000"/>
              </w:rPr>
            </w:pPr>
            <w:r w:rsidRPr="005E6C9B">
              <w:rPr>
                <w:b/>
                <w:bCs/>
                <w:iCs/>
                <w:color w:val="000000"/>
              </w:rPr>
              <w:t>6</w:t>
            </w:r>
          </w:p>
        </w:tc>
      </w:tr>
      <w:tr w:rsidR="00FC539C" w:rsidRPr="005E6C9B" w14:paraId="6F4312F2" w14:textId="77777777" w:rsidTr="00FC539C">
        <w:tc>
          <w:tcPr>
            <w:tcW w:w="535" w:type="dxa"/>
          </w:tcPr>
          <w:p w14:paraId="4149EF41" w14:textId="77777777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4C6C5ACB" w14:textId="7526C971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iCs/>
              </w:rPr>
            </w:pPr>
            <w:r w:rsidRPr="004C0FE7">
              <w:rPr>
                <w:iCs/>
              </w:rPr>
              <w:t>потребностей врачей и ожиданий пациентов на примере города Алматы</w:t>
            </w:r>
          </w:p>
        </w:tc>
        <w:tc>
          <w:tcPr>
            <w:tcW w:w="1417" w:type="dxa"/>
          </w:tcPr>
          <w:p w14:paraId="73E3F0D7" w14:textId="77777777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3FD0F696" w14:textId="77777777" w:rsidR="00FC539C" w:rsidRP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  <w:r w:rsidRPr="005E6C9B">
              <w:rPr>
                <w:color w:val="000000"/>
                <w:lang w:val="en-US"/>
              </w:rPr>
              <w:t>https</w:t>
            </w:r>
            <w:r w:rsidRPr="00FC539C">
              <w:rPr>
                <w:color w:val="000000"/>
                <w:lang w:val="en-US"/>
              </w:rPr>
              <w:t>://</w:t>
            </w:r>
            <w:r w:rsidRPr="005E6C9B">
              <w:rPr>
                <w:color w:val="000000"/>
                <w:lang w:val="en-US"/>
              </w:rPr>
              <w:t>www</w:t>
            </w:r>
            <w:r w:rsidRPr="00FC539C">
              <w:rPr>
                <w:color w:val="000000"/>
                <w:lang w:val="en-US"/>
              </w:rPr>
              <w:t>.</w:t>
            </w:r>
            <w:r w:rsidRPr="005E6C9B">
              <w:rPr>
                <w:color w:val="000000"/>
                <w:lang w:val="en-US"/>
              </w:rPr>
              <w:t>doi</w:t>
            </w:r>
            <w:r w:rsidRPr="00FC539C">
              <w:rPr>
                <w:color w:val="000000"/>
                <w:lang w:val="en-US"/>
              </w:rPr>
              <w:t>.</w:t>
            </w:r>
            <w:r w:rsidRPr="005E6C9B">
              <w:rPr>
                <w:color w:val="000000"/>
                <w:lang w:val="en-US"/>
              </w:rPr>
              <w:t>org</w:t>
            </w:r>
            <w:r w:rsidRPr="00FC539C">
              <w:rPr>
                <w:color w:val="000000"/>
                <w:lang w:val="en-US"/>
              </w:rPr>
              <w:t xml:space="preserve">/10.53065/ </w:t>
            </w:r>
            <w:r w:rsidRPr="005E6C9B">
              <w:rPr>
                <w:color w:val="000000"/>
                <w:lang w:val="en-US"/>
              </w:rPr>
              <w:t>kaznmu</w:t>
            </w:r>
            <w:r w:rsidRPr="00FC539C">
              <w:rPr>
                <w:color w:val="000000"/>
                <w:lang w:val="en-US"/>
              </w:rPr>
              <w:t xml:space="preserve">.2025.72.1.005  </w:t>
            </w:r>
          </w:p>
          <w:p w14:paraId="0A9B52CF" w14:textId="77777777" w:rsidR="00FC539C" w:rsidRP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14:paraId="03C4757E" w14:textId="77777777" w:rsidR="00FC539C" w:rsidRP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557" w:type="dxa"/>
          </w:tcPr>
          <w:p w14:paraId="6A9785AB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iCs/>
                <w:color w:val="000000"/>
              </w:rPr>
            </w:pPr>
            <w:r w:rsidRPr="004C0FE7">
              <w:rPr>
                <w:bCs/>
                <w:iCs/>
                <w:color w:val="000000"/>
              </w:rPr>
              <w:t xml:space="preserve">Ибрагимова </w:t>
            </w:r>
            <w:proofErr w:type="gramStart"/>
            <w:r w:rsidRPr="004C0FE7">
              <w:rPr>
                <w:bCs/>
                <w:iCs/>
                <w:color w:val="000000"/>
              </w:rPr>
              <w:t>Ф.С.</w:t>
            </w:r>
            <w:proofErr w:type="gramEnd"/>
            <w:r w:rsidRPr="004C0FE7">
              <w:rPr>
                <w:bCs/>
                <w:iCs/>
                <w:color w:val="000000"/>
              </w:rPr>
              <w:t xml:space="preserve">, </w:t>
            </w:r>
          </w:p>
          <w:p w14:paraId="51EFF36C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Оразбай</w:t>
            </w:r>
            <w:proofErr w:type="spellEnd"/>
            <w:r w:rsidRPr="004C0FE7">
              <w:rPr>
                <w:bCs/>
                <w:iCs/>
                <w:color w:val="000000"/>
              </w:rPr>
              <w:t xml:space="preserve"> И.С.</w:t>
            </w:r>
          </w:p>
          <w:p w14:paraId="7D5A4B33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  <w:iCs/>
                <w:color w:val="000000"/>
              </w:rPr>
            </w:pPr>
            <w:r w:rsidRPr="004C0FE7">
              <w:rPr>
                <w:bCs/>
                <w:iCs/>
                <w:color w:val="000000"/>
              </w:rPr>
              <w:t>Амиров Б.Б.,</w:t>
            </w:r>
          </w:p>
          <w:p w14:paraId="22DC0F48" w14:textId="0C03E2FC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bCs/>
                <w:iCs/>
                <w:color w:val="000000"/>
              </w:rPr>
            </w:pPr>
            <w:proofErr w:type="spellStart"/>
            <w:r w:rsidRPr="004C0FE7">
              <w:rPr>
                <w:bCs/>
                <w:iCs/>
                <w:color w:val="000000"/>
              </w:rPr>
              <w:t>Асембеков</w:t>
            </w:r>
            <w:proofErr w:type="spellEnd"/>
            <w:r w:rsidRPr="004C0FE7">
              <w:rPr>
                <w:bCs/>
                <w:iCs/>
                <w:color w:val="000000"/>
              </w:rPr>
              <w:t xml:space="preserve"> Б.С.</w:t>
            </w:r>
          </w:p>
        </w:tc>
      </w:tr>
      <w:tr w:rsidR="00FC539C" w:rsidRPr="004C0FE7" w14:paraId="50E3D0DF" w14:textId="77777777" w:rsidTr="00FC539C">
        <w:tc>
          <w:tcPr>
            <w:tcW w:w="535" w:type="dxa"/>
          </w:tcPr>
          <w:p w14:paraId="7285D6DA" w14:textId="0ED9D94F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</w:tcPr>
          <w:p w14:paraId="1390626F" w14:textId="43977821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Оценка информированности врачей по вопросам диагностики и ведения пациентов с хронической сердечной недостаточностью с сохраненной фракцией выброса: разработка и валидация анкет</w:t>
            </w:r>
          </w:p>
        </w:tc>
        <w:tc>
          <w:tcPr>
            <w:tcW w:w="1417" w:type="dxa"/>
          </w:tcPr>
          <w:p w14:paraId="251CEBE8" w14:textId="24E86F12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52855">
              <w:t>печатная</w:t>
            </w:r>
          </w:p>
        </w:tc>
        <w:tc>
          <w:tcPr>
            <w:tcW w:w="4820" w:type="dxa"/>
          </w:tcPr>
          <w:p w14:paraId="27935D9D" w14:textId="25DB4CB9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Медицина и Экология. – 2025. – №1. –С.164-171</w:t>
            </w:r>
          </w:p>
          <w:p w14:paraId="23AA28C4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13" w:history="1">
              <w:r w:rsidRPr="00552855">
                <w:rPr>
                  <w:rStyle w:val="ac"/>
                  <w:color w:val="auto"/>
                  <w:u w:val="none"/>
                </w:rPr>
                <w:t>https://doi.org/10.59598/ME-2305-6053-2025-114-1-164-171</w:t>
              </w:r>
            </w:hyperlink>
            <w:r w:rsidRPr="00552855">
              <w:t xml:space="preserve"> </w:t>
            </w:r>
          </w:p>
          <w:p w14:paraId="6192E3DE" w14:textId="69C13144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559" w:type="dxa"/>
          </w:tcPr>
          <w:p w14:paraId="5B3CAB84" w14:textId="2FB77605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2557" w:type="dxa"/>
          </w:tcPr>
          <w:p w14:paraId="1E6C7DEE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52855">
              <w:t>Багланова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Л.С.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Джунусбекова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Г.А.</w:t>
            </w:r>
            <w:proofErr w:type="gramEnd"/>
            <w:r w:rsidRPr="00552855">
              <w:t>,</w:t>
            </w:r>
          </w:p>
          <w:p w14:paraId="4327CD28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52855">
              <w:t>Тундыбаева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М.К.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Мухтарханова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Д.М.</w:t>
            </w:r>
            <w:proofErr w:type="gramEnd"/>
            <w:r w:rsidRPr="00552855">
              <w:t xml:space="preserve">, </w:t>
            </w:r>
          </w:p>
          <w:p w14:paraId="418CC80F" w14:textId="68F64C20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52855">
              <w:t xml:space="preserve">Култанова </w:t>
            </w:r>
            <w:proofErr w:type="gramStart"/>
            <w:r w:rsidRPr="00552855">
              <w:t>Э.Б.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Беркинбаев</w:t>
            </w:r>
            <w:proofErr w:type="spellEnd"/>
            <w:r w:rsidRPr="00552855">
              <w:t xml:space="preserve"> С.Ф., </w:t>
            </w:r>
            <w:proofErr w:type="spellStart"/>
            <w:r w:rsidRPr="00E740EF">
              <w:rPr>
                <w:u w:val="single"/>
              </w:rPr>
              <w:t>Пашимов</w:t>
            </w:r>
            <w:proofErr w:type="spellEnd"/>
            <w:r w:rsidRPr="00E740EF">
              <w:rPr>
                <w:u w:val="single"/>
              </w:rPr>
              <w:t xml:space="preserve"> М.О.</w:t>
            </w:r>
          </w:p>
        </w:tc>
      </w:tr>
      <w:tr w:rsidR="00FC539C" w:rsidRPr="004C0FE7" w14:paraId="49A20FE4" w14:textId="77777777" w:rsidTr="00FC539C">
        <w:tc>
          <w:tcPr>
            <w:tcW w:w="535" w:type="dxa"/>
          </w:tcPr>
          <w:p w14:paraId="20987B57" w14:textId="5672702F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4" w:type="dxa"/>
          </w:tcPr>
          <w:p w14:paraId="14C07BBF" w14:textId="475D1D0A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Cs/>
              </w:rPr>
            </w:pPr>
            <w:r w:rsidRPr="00552855">
              <w:t>Улучшение приверженности к терапии пациентов с АГ: рандомизированное контролируемое исследование</w:t>
            </w:r>
          </w:p>
        </w:tc>
        <w:tc>
          <w:tcPr>
            <w:tcW w:w="1417" w:type="dxa"/>
          </w:tcPr>
          <w:p w14:paraId="3757F846" w14:textId="44CBD84C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52855">
              <w:t>печатная</w:t>
            </w:r>
          </w:p>
        </w:tc>
        <w:tc>
          <w:tcPr>
            <w:tcW w:w="4820" w:type="dxa"/>
          </w:tcPr>
          <w:p w14:paraId="45B387CF" w14:textId="68CE6986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Медицина и Экология. – 2025. – №1. – С.116-125.</w:t>
            </w:r>
          </w:p>
          <w:p w14:paraId="44DC5D83" w14:textId="51B32C78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hyperlink r:id="rId14" w:tgtFrame="_blank" w:history="1">
              <w:r w:rsidRPr="00552855">
                <w:rPr>
                  <w:rStyle w:val="ac"/>
                  <w:color w:val="auto"/>
                  <w:u w:val="none"/>
                </w:rPr>
                <w:t>https://doi.org/10.59598/ME-2305-6053-2025-114-1-116-125</w:t>
              </w:r>
            </w:hyperlink>
          </w:p>
        </w:tc>
        <w:tc>
          <w:tcPr>
            <w:tcW w:w="1559" w:type="dxa"/>
          </w:tcPr>
          <w:p w14:paraId="54FC3A63" w14:textId="67C53064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2557" w:type="dxa"/>
          </w:tcPr>
          <w:p w14:paraId="7755A995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52855">
              <w:tab/>
            </w:r>
            <w:proofErr w:type="spellStart"/>
            <w:r w:rsidRPr="00552855">
              <w:t>Мухтарханова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Д.М.</w:t>
            </w:r>
            <w:proofErr w:type="gramEnd"/>
            <w:r w:rsidRPr="00552855">
              <w:t xml:space="preserve">, </w:t>
            </w:r>
          </w:p>
          <w:p w14:paraId="2C57C2D9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E740EF">
              <w:rPr>
                <w:u w:val="single"/>
              </w:rPr>
              <w:t>Пашимов</w:t>
            </w:r>
            <w:proofErr w:type="spellEnd"/>
            <w:r w:rsidRPr="00E740EF">
              <w:rPr>
                <w:u w:val="single"/>
              </w:rPr>
              <w:t xml:space="preserve"> М.О.,</w:t>
            </w:r>
            <w:r w:rsidRPr="00552855">
              <w:t xml:space="preserve"> </w:t>
            </w:r>
            <w:proofErr w:type="spellStart"/>
            <w:r w:rsidRPr="00552855">
              <w:t>Беркинбаев</w:t>
            </w:r>
            <w:proofErr w:type="spellEnd"/>
            <w:r w:rsidRPr="00552855">
              <w:t xml:space="preserve"> С.Ф., </w:t>
            </w:r>
            <w:proofErr w:type="spellStart"/>
            <w:r w:rsidRPr="00552855">
              <w:t>Джунусбекова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Г.А.</w:t>
            </w:r>
            <w:proofErr w:type="gramEnd"/>
            <w:r w:rsidRPr="00552855">
              <w:t xml:space="preserve">, </w:t>
            </w:r>
          </w:p>
          <w:p w14:paraId="6B58D2F6" w14:textId="3DDAD34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iCs/>
              </w:rPr>
            </w:pPr>
            <w:proofErr w:type="spellStart"/>
            <w:r w:rsidRPr="00552855">
              <w:t>Тундыбаева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М.К.</w:t>
            </w:r>
            <w:proofErr w:type="gramEnd"/>
            <w:r w:rsidRPr="00552855">
              <w:t xml:space="preserve">, Муратов А.Е., </w:t>
            </w:r>
            <w:proofErr w:type="spellStart"/>
            <w:r w:rsidRPr="00552855">
              <w:t>Душимова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З.Д.</w:t>
            </w:r>
            <w:proofErr w:type="gramEnd"/>
            <w:r w:rsidRPr="00552855">
              <w:t xml:space="preserve">, Култанова </w:t>
            </w:r>
            <w:proofErr w:type="gramStart"/>
            <w:r w:rsidRPr="00552855">
              <w:t>Э.Б.</w:t>
            </w:r>
            <w:proofErr w:type="gramEnd"/>
            <w:r w:rsidRPr="00552855">
              <w:t xml:space="preserve">, </w:t>
            </w:r>
            <w:proofErr w:type="spellStart"/>
            <w:r w:rsidRPr="00552855">
              <w:t>Багланова</w:t>
            </w:r>
            <w:proofErr w:type="spellEnd"/>
            <w:r w:rsidRPr="00552855">
              <w:t xml:space="preserve"> </w:t>
            </w:r>
            <w:proofErr w:type="gramStart"/>
            <w:r w:rsidRPr="00552855">
              <w:t>Л.С.</w:t>
            </w:r>
            <w:proofErr w:type="gramEnd"/>
          </w:p>
        </w:tc>
      </w:tr>
      <w:tr w:rsidR="00FC539C" w:rsidRPr="00FC539C" w14:paraId="66F700F6" w14:textId="77777777" w:rsidTr="00FC539C">
        <w:tc>
          <w:tcPr>
            <w:tcW w:w="535" w:type="dxa"/>
          </w:tcPr>
          <w:p w14:paraId="662E14F0" w14:textId="6AB86644" w:rsidR="00FC539C" w:rsidRPr="005E6C9B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94" w:type="dxa"/>
          </w:tcPr>
          <w:p w14:paraId="10E630AE" w14:textId="6D83626C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>Распространенность факторов сердечно-сосудистого риска среди молодой популяции Республики Казахстан</w:t>
            </w:r>
          </w:p>
        </w:tc>
        <w:tc>
          <w:tcPr>
            <w:tcW w:w="1417" w:type="dxa"/>
          </w:tcPr>
          <w:p w14:paraId="69E62F7E" w14:textId="2213CFC5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552855">
              <w:t>печатная</w:t>
            </w:r>
          </w:p>
        </w:tc>
        <w:tc>
          <w:tcPr>
            <w:tcW w:w="4820" w:type="dxa"/>
          </w:tcPr>
          <w:p w14:paraId="6167B420" w14:textId="0335C67D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t xml:space="preserve">Астана </w:t>
            </w:r>
            <w:proofErr w:type="spellStart"/>
            <w:r w:rsidRPr="00552855">
              <w:t>медициналық</w:t>
            </w:r>
            <w:proofErr w:type="spellEnd"/>
            <w:r w:rsidRPr="00552855">
              <w:t xml:space="preserve"> журналы. – 2025. – №2. – С.69-74</w:t>
            </w:r>
          </w:p>
          <w:p w14:paraId="3EB8DC06" w14:textId="3682B808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rPr>
                <w:lang w:val="en-US"/>
              </w:rPr>
              <w:t>https</w:t>
            </w:r>
            <w:r w:rsidRPr="00552855">
              <w:t>://</w:t>
            </w:r>
            <w:proofErr w:type="spellStart"/>
            <w:r w:rsidRPr="00552855">
              <w:rPr>
                <w:lang w:val="en-US"/>
              </w:rPr>
              <w:t>doi</w:t>
            </w:r>
            <w:proofErr w:type="spellEnd"/>
            <w:r w:rsidRPr="00552855">
              <w:t>.</w:t>
            </w:r>
            <w:r w:rsidRPr="00552855">
              <w:rPr>
                <w:lang w:val="en-US"/>
              </w:rPr>
              <w:t>org</w:t>
            </w:r>
            <w:r w:rsidRPr="00552855">
              <w:t>/10.54500/2790-1203-2025-2-125-69-74</w:t>
            </w:r>
          </w:p>
        </w:tc>
        <w:tc>
          <w:tcPr>
            <w:tcW w:w="1559" w:type="dxa"/>
          </w:tcPr>
          <w:p w14:paraId="54DDB78F" w14:textId="12DE4FE9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6</w:t>
            </w:r>
          </w:p>
        </w:tc>
        <w:tc>
          <w:tcPr>
            <w:tcW w:w="2557" w:type="dxa"/>
          </w:tcPr>
          <w:p w14:paraId="267B2DBB" w14:textId="77777777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552855">
              <w:rPr>
                <w:lang w:val="en-US"/>
              </w:rPr>
              <w:t>Mukhtarkhanova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D</w:t>
            </w:r>
            <w:r w:rsidRPr="008857A2">
              <w:t>.</w:t>
            </w:r>
            <w:r w:rsidRPr="00552855">
              <w:rPr>
                <w:lang w:val="en-US"/>
              </w:rPr>
              <w:t>M</w:t>
            </w:r>
            <w:r w:rsidRPr="008857A2">
              <w:t xml:space="preserve">., </w:t>
            </w:r>
            <w:proofErr w:type="spellStart"/>
            <w:r w:rsidRPr="00552855">
              <w:rPr>
                <w:lang w:val="en-US"/>
              </w:rPr>
              <w:t>Junusbayeva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G</w:t>
            </w:r>
            <w:r w:rsidRPr="008857A2">
              <w:t>.</w:t>
            </w:r>
            <w:r w:rsidRPr="00552855">
              <w:rPr>
                <w:lang w:val="en-US"/>
              </w:rPr>
              <w:t>A</w:t>
            </w:r>
            <w:r w:rsidRPr="008857A2">
              <w:t xml:space="preserve">., </w:t>
            </w:r>
            <w:proofErr w:type="spellStart"/>
            <w:r w:rsidRPr="00552855">
              <w:rPr>
                <w:lang w:val="en-US"/>
              </w:rPr>
              <w:t>Tundybaeva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M</w:t>
            </w:r>
            <w:r w:rsidRPr="008857A2">
              <w:t>.</w:t>
            </w:r>
            <w:r w:rsidRPr="00552855">
              <w:rPr>
                <w:lang w:val="en-US"/>
              </w:rPr>
              <w:t>K</w:t>
            </w:r>
            <w:r w:rsidRPr="008857A2">
              <w:t xml:space="preserve">., </w:t>
            </w:r>
            <w:r w:rsidRPr="00E740EF">
              <w:rPr>
                <w:u w:val="single"/>
                <w:lang w:val="en-US"/>
              </w:rPr>
              <w:t>Pashimov</w:t>
            </w:r>
            <w:r w:rsidRPr="00E740EF">
              <w:rPr>
                <w:u w:val="single"/>
              </w:rPr>
              <w:t xml:space="preserve"> </w:t>
            </w:r>
            <w:r w:rsidRPr="00E740EF">
              <w:rPr>
                <w:u w:val="single"/>
                <w:lang w:val="en-US"/>
              </w:rPr>
              <w:t>M</w:t>
            </w:r>
            <w:r w:rsidRPr="00E740EF">
              <w:rPr>
                <w:u w:val="single"/>
              </w:rPr>
              <w:t>.</w:t>
            </w:r>
            <w:r w:rsidRPr="00E740EF">
              <w:rPr>
                <w:u w:val="single"/>
                <w:lang w:val="en-US"/>
              </w:rPr>
              <w:t>O</w:t>
            </w:r>
            <w:r w:rsidRPr="00E740EF">
              <w:rPr>
                <w:u w:val="single"/>
              </w:rPr>
              <w:t>.,</w:t>
            </w:r>
            <w:r w:rsidRPr="008857A2">
              <w:t xml:space="preserve"> </w:t>
            </w:r>
            <w:proofErr w:type="spellStart"/>
            <w:r w:rsidRPr="00552855">
              <w:rPr>
                <w:lang w:val="en-US"/>
              </w:rPr>
              <w:t>Berkinbayev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S</w:t>
            </w:r>
            <w:r w:rsidRPr="008857A2">
              <w:t>.</w:t>
            </w:r>
            <w:r w:rsidRPr="00552855">
              <w:rPr>
                <w:lang w:val="en-US"/>
              </w:rPr>
              <w:t>F</w:t>
            </w:r>
            <w:r w:rsidRPr="008857A2">
              <w:t xml:space="preserve">., </w:t>
            </w:r>
            <w:r w:rsidRPr="00552855">
              <w:rPr>
                <w:lang w:val="en-US"/>
              </w:rPr>
              <w:t>Baglanova</w:t>
            </w:r>
            <w:r w:rsidRPr="008857A2">
              <w:t xml:space="preserve"> </w:t>
            </w:r>
            <w:r w:rsidRPr="00552855">
              <w:rPr>
                <w:lang w:val="en-US"/>
              </w:rPr>
              <w:t>L</w:t>
            </w:r>
            <w:r w:rsidRPr="008857A2">
              <w:t>.</w:t>
            </w:r>
            <w:r w:rsidRPr="00552855">
              <w:rPr>
                <w:lang w:val="en-US"/>
              </w:rPr>
              <w:t>S</w:t>
            </w:r>
            <w:r w:rsidRPr="008857A2">
              <w:t xml:space="preserve">., </w:t>
            </w:r>
            <w:r w:rsidRPr="00552855">
              <w:rPr>
                <w:lang w:val="en-US"/>
              </w:rPr>
              <w:t>Dushimova</w:t>
            </w:r>
            <w:r w:rsidRPr="008857A2">
              <w:t xml:space="preserve"> </w:t>
            </w:r>
            <w:r w:rsidRPr="00552855">
              <w:rPr>
                <w:lang w:val="en-US"/>
              </w:rPr>
              <w:t>Z</w:t>
            </w:r>
            <w:r w:rsidRPr="008857A2">
              <w:t>.</w:t>
            </w:r>
            <w:r w:rsidRPr="00552855">
              <w:rPr>
                <w:lang w:val="en-US"/>
              </w:rPr>
              <w:t>D</w:t>
            </w:r>
            <w:r w:rsidRPr="008857A2">
              <w:t xml:space="preserve">., </w:t>
            </w:r>
            <w:proofErr w:type="spellStart"/>
            <w:r w:rsidRPr="00552855">
              <w:rPr>
                <w:lang w:val="en-US"/>
              </w:rPr>
              <w:t>Uzakova</w:t>
            </w:r>
            <w:proofErr w:type="spellEnd"/>
            <w:r w:rsidRPr="008857A2">
              <w:t xml:space="preserve"> </w:t>
            </w:r>
            <w:r w:rsidRPr="00552855">
              <w:rPr>
                <w:lang w:val="en-US"/>
              </w:rPr>
              <w:t>G</w:t>
            </w:r>
            <w:r w:rsidRPr="008857A2">
              <w:t>.</w:t>
            </w:r>
            <w:r w:rsidRPr="00552855">
              <w:rPr>
                <w:lang w:val="en-US"/>
              </w:rPr>
              <w:t>O</w:t>
            </w:r>
            <w:r w:rsidRPr="008857A2">
              <w:t>.,</w:t>
            </w:r>
          </w:p>
          <w:p w14:paraId="01F0DEE2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r w:rsidRPr="00552855">
              <w:rPr>
                <w:lang w:val="en-US"/>
              </w:rPr>
              <w:t xml:space="preserve">Serik B., </w:t>
            </w:r>
          </w:p>
          <w:p w14:paraId="58D7B992" w14:textId="074145A9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en-US"/>
              </w:rPr>
            </w:pPr>
            <w:r w:rsidRPr="00552855">
              <w:rPr>
                <w:lang w:val="en-US"/>
              </w:rPr>
              <w:t>Dauletova A.O.</w:t>
            </w:r>
          </w:p>
        </w:tc>
      </w:tr>
      <w:tr w:rsidR="00FC539C" w:rsidRPr="00552855" w14:paraId="20F7E69A" w14:textId="77777777" w:rsidTr="00FC539C">
        <w:tc>
          <w:tcPr>
            <w:tcW w:w="535" w:type="dxa"/>
          </w:tcPr>
          <w:p w14:paraId="0BDBF8F1" w14:textId="6156677A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52855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10E9F744" w14:textId="4ACCA2BD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ABFAAA4" w14:textId="278C0A53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26024599" w14:textId="4274C794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034C756" w14:textId="15193FCD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5</w:t>
            </w:r>
          </w:p>
        </w:tc>
        <w:tc>
          <w:tcPr>
            <w:tcW w:w="2557" w:type="dxa"/>
          </w:tcPr>
          <w:p w14:paraId="43D01665" w14:textId="04B15672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6</w:t>
            </w:r>
          </w:p>
        </w:tc>
      </w:tr>
      <w:tr w:rsidR="00FC539C" w:rsidRPr="00552855" w14:paraId="3D023B3F" w14:textId="77777777" w:rsidTr="00FC539C">
        <w:tc>
          <w:tcPr>
            <w:tcW w:w="535" w:type="dxa"/>
          </w:tcPr>
          <w:p w14:paraId="2AFB089E" w14:textId="795D7FD4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552855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394" w:type="dxa"/>
          </w:tcPr>
          <w:p w14:paraId="7B864D5E" w14:textId="440FBA31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 xml:space="preserve">Midterm results of the observational non-interventional clinical study "Evaluation of the effectiveness of the carnitine orotate and </w:t>
            </w:r>
            <w:proofErr w:type="spellStart"/>
            <w:r w:rsidRPr="008857A2">
              <w:rPr>
                <w:color w:val="000000"/>
                <w:lang w:val="en-US"/>
              </w:rPr>
              <w:t>biphenyldimethyldicarboxylate</w:t>
            </w:r>
            <w:proofErr w:type="spellEnd"/>
            <w:r w:rsidRPr="008857A2">
              <w:rPr>
                <w:color w:val="000000"/>
                <w:lang w:val="en-US"/>
              </w:rPr>
              <w:t xml:space="preserve"> complex</w:t>
            </w:r>
            <w:r w:rsidRPr="00552855">
              <w:rPr>
                <w:color w:val="000000"/>
                <w:lang w:val="en-US"/>
              </w:rPr>
              <w:t xml:space="preserve"> </w:t>
            </w:r>
            <w:r w:rsidRPr="008857A2">
              <w:rPr>
                <w:color w:val="000000"/>
                <w:lang w:val="en-US"/>
              </w:rPr>
              <w:t>in the pathogenetic therapy of metabolic-associated fatty liver disease: a prospective cohort study»</w:t>
            </w:r>
          </w:p>
        </w:tc>
        <w:tc>
          <w:tcPr>
            <w:tcW w:w="1417" w:type="dxa"/>
          </w:tcPr>
          <w:p w14:paraId="6A530349" w14:textId="496B5D4D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552855">
              <w:rPr>
                <w:color w:val="000000"/>
              </w:rPr>
              <w:t>печатная</w:t>
            </w:r>
          </w:p>
        </w:tc>
        <w:tc>
          <w:tcPr>
            <w:tcW w:w="4820" w:type="dxa"/>
          </w:tcPr>
          <w:p w14:paraId="27FE2348" w14:textId="14B65540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52855">
              <w:rPr>
                <w:color w:val="000000"/>
              </w:rPr>
              <w:t>Наука и Здравоохранение</w:t>
            </w:r>
            <w:r w:rsidRPr="00552855">
              <w:t xml:space="preserve">. – </w:t>
            </w:r>
            <w:r w:rsidRPr="00552855">
              <w:rPr>
                <w:color w:val="000000"/>
              </w:rPr>
              <w:t>2025</w:t>
            </w:r>
            <w:r w:rsidRPr="00552855">
              <w:t xml:space="preserve">. – </w:t>
            </w:r>
            <w:r w:rsidRPr="00552855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ом </w:t>
            </w:r>
            <w:proofErr w:type="gramStart"/>
            <w:r w:rsidRPr="00552855">
              <w:rPr>
                <w:color w:val="000000"/>
              </w:rPr>
              <w:t xml:space="preserve">27 </w:t>
            </w:r>
            <w:r w:rsidRPr="00552855">
              <w:t>.</w:t>
            </w:r>
            <w:proofErr w:type="gramEnd"/>
            <w:r w:rsidRPr="00552855">
              <w:t xml:space="preserve"> – С. </w:t>
            </w:r>
            <w:proofErr w:type="gramStart"/>
            <w:r w:rsidRPr="00552855">
              <w:t>7-16</w:t>
            </w:r>
            <w:proofErr w:type="gramEnd"/>
          </w:p>
          <w:p w14:paraId="0DB1F658" w14:textId="1B85ECA2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52855">
              <w:rPr>
                <w:lang w:val="en-US"/>
              </w:rPr>
              <w:t>https</w:t>
            </w:r>
            <w:r w:rsidRPr="00552855">
              <w:t>://</w:t>
            </w:r>
            <w:proofErr w:type="spellStart"/>
            <w:r w:rsidRPr="00552855">
              <w:rPr>
                <w:lang w:val="en-US"/>
              </w:rPr>
              <w:t>doi</w:t>
            </w:r>
            <w:proofErr w:type="spellEnd"/>
            <w:r w:rsidRPr="00552855">
              <w:t>.</w:t>
            </w:r>
            <w:r w:rsidRPr="00552855">
              <w:rPr>
                <w:lang w:val="en-US"/>
              </w:rPr>
              <w:t>org</w:t>
            </w:r>
            <w:r w:rsidRPr="00552855">
              <w:t>/</w:t>
            </w:r>
            <w:r w:rsidRPr="00552855">
              <w:rPr>
                <w:color w:val="000000"/>
              </w:rPr>
              <w:t>10.34689/SH.2025.27.1.001</w:t>
            </w:r>
          </w:p>
        </w:tc>
        <w:tc>
          <w:tcPr>
            <w:tcW w:w="1559" w:type="dxa"/>
          </w:tcPr>
          <w:p w14:paraId="7F4433E1" w14:textId="70FE296B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7" w:type="dxa"/>
          </w:tcPr>
          <w:p w14:paraId="3B6411C7" w14:textId="7B7ABFD4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Jumabayeva</w:t>
            </w:r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90ADC35" w14:textId="15D05D45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Kaibullayeva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J.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0AE99BA" w14:textId="591B18B0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Kaisina</w:t>
            </w:r>
            <w:proofErr w:type="spellEnd"/>
            <w:r w:rsidRPr="008857A2">
              <w:rPr>
                <w:color w:val="000000"/>
                <w:lang w:val="en-US"/>
              </w:rPr>
              <w:t xml:space="preserve"> </w:t>
            </w:r>
            <w:r w:rsidRPr="00552855">
              <w:rPr>
                <w:color w:val="000000"/>
                <w:lang w:val="en-US"/>
              </w:rPr>
              <w:t>A.,</w:t>
            </w:r>
          </w:p>
          <w:p w14:paraId="454C1816" w14:textId="11045FAD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Nugmanova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</w:t>
            </w:r>
            <w:proofErr w:type="gramStart"/>
            <w:r w:rsidRPr="00552855">
              <w:rPr>
                <w:color w:val="000000"/>
                <w:lang w:val="en-US"/>
              </w:rPr>
              <w:t>B.,</w:t>
            </w:r>
            <w:r w:rsidRPr="008857A2">
              <w:rPr>
                <w:color w:val="000000"/>
                <w:lang w:val="en-US"/>
              </w:rPr>
              <w:t>,</w:t>
            </w:r>
            <w:proofErr w:type="gramEnd"/>
            <w:r w:rsidRPr="008857A2">
              <w:rPr>
                <w:color w:val="000000"/>
                <w:lang w:val="en-US"/>
              </w:rPr>
              <w:t xml:space="preserve"> </w:t>
            </w:r>
          </w:p>
          <w:p w14:paraId="1344E195" w14:textId="61101D46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Zhumadilova</w:t>
            </w:r>
            <w:r w:rsidRPr="00552855">
              <w:rPr>
                <w:color w:val="000000"/>
                <w:lang w:val="en-US"/>
              </w:rPr>
              <w:t xml:space="preserve"> Z.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548ECB0C" w14:textId="23E7EF81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Botabayeva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51074DD" w14:textId="091CD397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Ualiyeva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635FEC2B" w14:textId="6A5F25B6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  <w:lang w:val="en-US"/>
              </w:rPr>
            </w:pPr>
            <w:r w:rsidRPr="008857A2">
              <w:rPr>
                <w:color w:val="000000"/>
                <w:u w:val="single"/>
                <w:lang w:val="en-US"/>
              </w:rPr>
              <w:t>Pashimov</w:t>
            </w:r>
            <w:r w:rsidRPr="00552855">
              <w:rPr>
                <w:color w:val="000000"/>
                <w:u w:val="single"/>
                <w:lang w:val="en-US"/>
              </w:rPr>
              <w:t xml:space="preserve"> M.</w:t>
            </w:r>
            <w:r w:rsidRPr="008857A2">
              <w:rPr>
                <w:color w:val="000000"/>
                <w:u w:val="single"/>
                <w:lang w:val="en-US"/>
              </w:rPr>
              <w:t xml:space="preserve">, </w:t>
            </w:r>
          </w:p>
          <w:p w14:paraId="775CE485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Kambarova</w:t>
            </w:r>
            <w:r w:rsidRPr="00552855">
              <w:rPr>
                <w:color w:val="000000"/>
                <w:lang w:val="en-US"/>
              </w:rPr>
              <w:t xml:space="preserve"> </w:t>
            </w:r>
            <w:r w:rsidRPr="008857A2">
              <w:rPr>
                <w:color w:val="000000"/>
                <w:lang w:val="en-US"/>
              </w:rPr>
              <w:t>G</w:t>
            </w:r>
            <w:r w:rsidRPr="00552855">
              <w:rPr>
                <w:color w:val="000000"/>
                <w:lang w:val="en-US"/>
              </w:rPr>
              <w:t>.</w:t>
            </w:r>
            <w:r w:rsidRPr="008857A2">
              <w:rPr>
                <w:color w:val="000000"/>
                <w:lang w:val="en-US"/>
              </w:rPr>
              <w:t>,</w:t>
            </w:r>
          </w:p>
          <w:p w14:paraId="3CE587FA" w14:textId="623BE9C9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Omarova</w:t>
            </w:r>
            <w:r w:rsidRPr="00552855">
              <w:rPr>
                <w:color w:val="000000"/>
                <w:lang w:val="en-US"/>
              </w:rPr>
              <w:t xml:space="preserve"> K.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299B44B9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Muratbekova</w:t>
            </w:r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>,</w:t>
            </w:r>
          </w:p>
          <w:p w14:paraId="45E7DBFE" w14:textId="77777777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Balabek</w:t>
            </w:r>
            <w:proofErr w:type="spellEnd"/>
            <w:r w:rsidRPr="00552855">
              <w:rPr>
                <w:color w:val="000000"/>
                <w:lang w:val="en-US"/>
              </w:rPr>
              <w:t xml:space="preserve"> A.,</w:t>
            </w:r>
          </w:p>
          <w:p w14:paraId="1E5CA467" w14:textId="7D7DF481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Yergaliyeva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631BB4CB" w14:textId="61D15E45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Reshidova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T.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38F3C47C" w14:textId="7DA7BE3B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Saktagan</w:t>
            </w:r>
            <w:proofErr w:type="spellEnd"/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7AC5A2BC" w14:textId="29E0BD4E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8857A2">
              <w:rPr>
                <w:color w:val="000000"/>
                <w:lang w:val="en-US"/>
              </w:rPr>
              <w:t>Kassymova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T.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0B00F066" w14:textId="637B6E74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Mutaliyeva</w:t>
            </w:r>
            <w:r w:rsidRPr="00552855">
              <w:rPr>
                <w:color w:val="000000"/>
                <w:lang w:val="en-US"/>
              </w:rPr>
              <w:t xml:space="preserve"> G.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3E133453" w14:textId="59670144" w:rsidR="00FC539C" w:rsidRPr="008857A2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8857A2">
              <w:rPr>
                <w:color w:val="000000"/>
                <w:lang w:val="en-US"/>
              </w:rPr>
              <w:t>Anuar</w:t>
            </w:r>
            <w:r w:rsidRPr="00552855">
              <w:rPr>
                <w:color w:val="000000"/>
                <w:lang w:val="en-US"/>
              </w:rPr>
              <w:t xml:space="preserve"> A.</w:t>
            </w:r>
            <w:r w:rsidRPr="008857A2">
              <w:rPr>
                <w:color w:val="000000"/>
                <w:lang w:val="en-US"/>
              </w:rPr>
              <w:t xml:space="preserve">, </w:t>
            </w:r>
          </w:p>
          <w:p w14:paraId="76873B7E" w14:textId="58010061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552855">
              <w:rPr>
                <w:color w:val="000000"/>
              </w:rPr>
              <w:t>Kudaibergenova</w:t>
            </w:r>
            <w:proofErr w:type="spellEnd"/>
            <w:r w:rsidRPr="00552855">
              <w:rPr>
                <w:color w:val="000000"/>
                <w:lang w:val="en-US"/>
              </w:rPr>
              <w:t xml:space="preserve"> S.</w:t>
            </w:r>
          </w:p>
        </w:tc>
      </w:tr>
      <w:tr w:rsidR="00FC539C" w:rsidRPr="004C0FE7" w14:paraId="43973EF3" w14:textId="77777777">
        <w:tc>
          <w:tcPr>
            <w:tcW w:w="15282" w:type="dxa"/>
            <w:gridSpan w:val="6"/>
          </w:tcPr>
          <w:p w14:paraId="0E64943A" w14:textId="3909E859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iCs/>
                <w:color w:val="000000"/>
              </w:rPr>
            </w:pPr>
            <w:r w:rsidRPr="004C0FE7">
              <w:rPr>
                <w:i/>
                <w:iCs/>
              </w:rPr>
              <w:t>Список научных трудов,</w:t>
            </w:r>
            <w:r>
              <w:rPr>
                <w:i/>
                <w:iCs/>
              </w:rPr>
              <w:t xml:space="preserve"> в рецензируемых международных и отечественных научных изданиях</w:t>
            </w:r>
          </w:p>
        </w:tc>
      </w:tr>
      <w:tr w:rsidR="00FC539C" w:rsidRPr="004C0FE7" w14:paraId="09E5504C" w14:textId="77777777" w:rsidTr="00FC539C">
        <w:tc>
          <w:tcPr>
            <w:tcW w:w="535" w:type="dxa"/>
          </w:tcPr>
          <w:p w14:paraId="6E632043" w14:textId="3BE909BF" w:rsidR="00FC539C" w:rsidRPr="00E740EF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4" w:type="dxa"/>
          </w:tcPr>
          <w:p w14:paraId="6BD9A96A" w14:textId="6A5CF156" w:rsidR="00FC539C" w:rsidRPr="004C0FE7" w:rsidRDefault="00FC539C" w:rsidP="00A43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4C0FE7">
              <w:rPr>
                <w:color w:val="000000"/>
                <w:lang w:val="en-US"/>
              </w:rPr>
              <w:t>Drug and cardiac resynchronization therapy in the treatment of chronic heart failure (literature review)</w:t>
            </w:r>
          </w:p>
        </w:tc>
        <w:tc>
          <w:tcPr>
            <w:tcW w:w="1417" w:type="dxa"/>
          </w:tcPr>
          <w:p w14:paraId="18454A1C" w14:textId="1ADA4EF0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3538DEBA" w14:textId="3E5B44B0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 xml:space="preserve">Медико-фармацевтический журнал </w:t>
            </w:r>
            <w:r w:rsidR="00A43FF2">
              <w:rPr>
                <w:color w:val="000000"/>
              </w:rPr>
              <w:t>«</w:t>
            </w:r>
            <w:r w:rsidRPr="004C0FE7">
              <w:rPr>
                <w:color w:val="000000"/>
              </w:rPr>
              <w:t>Пульс</w:t>
            </w:r>
            <w:proofErr w:type="gramStart"/>
            <w:r w:rsidR="00A43FF2">
              <w:rPr>
                <w:color w:val="000000"/>
              </w:rPr>
              <w:t>»</w:t>
            </w:r>
            <w:r w:rsidRPr="004C0FE7">
              <w:rPr>
                <w:color w:val="000000"/>
              </w:rPr>
              <w:t>.–</w:t>
            </w:r>
            <w:proofErr w:type="gramEnd"/>
            <w:r w:rsidRPr="004C0FE7">
              <w:rPr>
                <w:color w:val="000000"/>
              </w:rPr>
              <w:t xml:space="preserve"> 2024. – №26(12). – С.35-45. http://dx.doi.org//10.26787/nydha-2686-6838-2024-26-12-35-45.</w:t>
            </w:r>
          </w:p>
        </w:tc>
        <w:tc>
          <w:tcPr>
            <w:tcW w:w="1559" w:type="dxa"/>
          </w:tcPr>
          <w:p w14:paraId="61C55524" w14:textId="26AC1559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11</w:t>
            </w:r>
          </w:p>
        </w:tc>
        <w:tc>
          <w:tcPr>
            <w:tcW w:w="2557" w:type="dxa"/>
          </w:tcPr>
          <w:p w14:paraId="32BBCD33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Ахыт</w:t>
            </w:r>
            <w:proofErr w:type="spellEnd"/>
            <w:r w:rsidRPr="004C0FE7">
              <w:rPr>
                <w:color w:val="000000"/>
              </w:rPr>
              <w:t xml:space="preserve"> Б.,</w:t>
            </w:r>
          </w:p>
          <w:p w14:paraId="69BBFD82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4C0FE7">
              <w:rPr>
                <w:color w:val="000000"/>
              </w:rPr>
              <w:t xml:space="preserve">Ложкина </w:t>
            </w:r>
            <w:proofErr w:type="gramStart"/>
            <w:r w:rsidRPr="004C0FE7">
              <w:rPr>
                <w:color w:val="000000"/>
              </w:rPr>
              <w:t>Н.Г.</w:t>
            </w:r>
            <w:proofErr w:type="gramEnd"/>
            <w:r w:rsidRPr="004C0FE7">
              <w:rPr>
                <w:color w:val="000000"/>
              </w:rPr>
              <w:t xml:space="preserve">, </w:t>
            </w:r>
          </w:p>
          <w:p w14:paraId="6BF95837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Беркинбаев</w:t>
            </w:r>
            <w:proofErr w:type="spellEnd"/>
            <w:r w:rsidRPr="004C0FE7">
              <w:rPr>
                <w:color w:val="000000"/>
              </w:rPr>
              <w:t xml:space="preserve"> С., </w:t>
            </w:r>
          </w:p>
          <w:p w14:paraId="57BA16B6" w14:textId="77777777" w:rsidR="00FC539C" w:rsidRPr="0091125A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М., </w:t>
            </w:r>
          </w:p>
          <w:p w14:paraId="19063124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Кошумбаева</w:t>
            </w:r>
            <w:proofErr w:type="spellEnd"/>
            <w:r w:rsidRPr="004C0FE7">
              <w:rPr>
                <w:color w:val="000000"/>
              </w:rPr>
              <w:t xml:space="preserve"> К., </w:t>
            </w:r>
            <w:proofErr w:type="spellStart"/>
            <w:r w:rsidRPr="004C0FE7">
              <w:rPr>
                <w:color w:val="000000"/>
              </w:rPr>
              <w:t>Мусагалиева</w:t>
            </w:r>
            <w:proofErr w:type="spellEnd"/>
            <w:r w:rsidRPr="004C0FE7">
              <w:rPr>
                <w:color w:val="000000"/>
              </w:rPr>
              <w:t xml:space="preserve"> А., </w:t>
            </w:r>
          </w:p>
          <w:p w14:paraId="1D97F092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Джунусбекова</w:t>
            </w:r>
            <w:proofErr w:type="spellEnd"/>
            <w:r w:rsidRPr="004C0FE7">
              <w:rPr>
                <w:color w:val="000000"/>
              </w:rPr>
              <w:t xml:space="preserve"> Г.,</w:t>
            </w:r>
          </w:p>
          <w:p w14:paraId="68F4D73F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4C0FE7">
              <w:rPr>
                <w:color w:val="000000"/>
              </w:rPr>
              <w:t xml:space="preserve">Алиева Г., </w:t>
            </w:r>
          </w:p>
          <w:p w14:paraId="085B3A27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Артеменко </w:t>
            </w:r>
            <w:proofErr w:type="gramStart"/>
            <w:r w:rsidRPr="004C0FE7">
              <w:rPr>
                <w:color w:val="000000"/>
              </w:rPr>
              <w:t>С.Н.</w:t>
            </w:r>
            <w:proofErr w:type="gramEnd"/>
          </w:p>
          <w:p w14:paraId="6A604288" w14:textId="13F26D4C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C539C" w:rsidRPr="00552855" w14:paraId="531AA951" w14:textId="77777777" w:rsidTr="00396F05">
        <w:tc>
          <w:tcPr>
            <w:tcW w:w="535" w:type="dxa"/>
          </w:tcPr>
          <w:p w14:paraId="34B715DC" w14:textId="77777777" w:rsidR="00FC539C" w:rsidRPr="00552855" w:rsidRDefault="00FC539C" w:rsidP="00396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552855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14:paraId="6ECE613A" w14:textId="77777777" w:rsidR="00FC539C" w:rsidRPr="00552855" w:rsidRDefault="00FC539C" w:rsidP="00396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E74D2C5" w14:textId="77777777" w:rsidR="00FC539C" w:rsidRPr="00552855" w:rsidRDefault="00FC539C" w:rsidP="00396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62C6D490" w14:textId="77777777" w:rsidR="00FC539C" w:rsidRPr="00552855" w:rsidRDefault="00FC539C" w:rsidP="00396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00D5820A" w14:textId="77777777" w:rsidR="00FC539C" w:rsidRPr="00552855" w:rsidRDefault="00FC539C" w:rsidP="00396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5</w:t>
            </w:r>
          </w:p>
        </w:tc>
        <w:tc>
          <w:tcPr>
            <w:tcW w:w="2557" w:type="dxa"/>
          </w:tcPr>
          <w:p w14:paraId="19EA786D" w14:textId="77777777" w:rsidR="00FC539C" w:rsidRPr="00552855" w:rsidRDefault="00FC539C" w:rsidP="00396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552855">
              <w:rPr>
                <w:b/>
                <w:bCs/>
              </w:rPr>
              <w:t>6</w:t>
            </w:r>
          </w:p>
        </w:tc>
      </w:tr>
      <w:tr w:rsidR="00FC539C" w:rsidRPr="004C0FE7" w14:paraId="1F6F9277" w14:textId="77777777" w:rsidTr="00FC539C">
        <w:tc>
          <w:tcPr>
            <w:tcW w:w="535" w:type="dxa"/>
          </w:tcPr>
          <w:p w14:paraId="539866BC" w14:textId="70ACE785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394" w:type="dxa"/>
          </w:tcPr>
          <w:p w14:paraId="18AA29B8" w14:textId="343AD5EC" w:rsidR="00FC539C" w:rsidRPr="004C0FE7" w:rsidRDefault="00FC539C" w:rsidP="00A43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 xml:space="preserve">Опыт применения контактной литотрипсии </w:t>
            </w:r>
            <w:proofErr w:type="spellStart"/>
            <w:r w:rsidRPr="004C0FE7">
              <w:rPr>
                <w:color w:val="000000"/>
              </w:rPr>
              <w:t>гольмиевым</w:t>
            </w:r>
            <w:proofErr w:type="spellEnd"/>
            <w:r w:rsidRPr="004C0FE7">
              <w:rPr>
                <w:color w:val="000000"/>
              </w:rPr>
              <w:t xml:space="preserve"> лазером при лечении больных мочекаменной болезнью в условиях многопрофильной клиники</w:t>
            </w:r>
          </w:p>
        </w:tc>
        <w:tc>
          <w:tcPr>
            <w:tcW w:w="1417" w:type="dxa"/>
          </w:tcPr>
          <w:p w14:paraId="530F2F24" w14:textId="502D9B45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FE7">
              <w:t>печатная</w:t>
            </w:r>
          </w:p>
        </w:tc>
        <w:tc>
          <w:tcPr>
            <w:tcW w:w="4820" w:type="dxa"/>
          </w:tcPr>
          <w:p w14:paraId="089053DE" w14:textId="00AA8C6C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C0FE7">
              <w:rPr>
                <w:color w:val="000000"/>
              </w:rPr>
              <w:t>Вестник Южно-Казахстанской государственной фармацевтической академии. – 2017. –№2(79). – С.25-29</w:t>
            </w:r>
          </w:p>
        </w:tc>
        <w:tc>
          <w:tcPr>
            <w:tcW w:w="1559" w:type="dxa"/>
          </w:tcPr>
          <w:p w14:paraId="23EE32AF" w14:textId="29D9C35B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C0FE7">
              <w:rPr>
                <w:color w:val="000000"/>
              </w:rPr>
              <w:t>4</w:t>
            </w:r>
          </w:p>
        </w:tc>
        <w:tc>
          <w:tcPr>
            <w:tcW w:w="2557" w:type="dxa"/>
          </w:tcPr>
          <w:p w14:paraId="222855C6" w14:textId="77777777" w:rsidR="00FC539C" w:rsidRPr="0091125A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М.О.,</w:t>
            </w:r>
          </w:p>
          <w:p w14:paraId="006F5880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0FE7">
              <w:rPr>
                <w:color w:val="000000"/>
              </w:rPr>
              <w:t xml:space="preserve">Каратаев </w:t>
            </w:r>
            <w:proofErr w:type="gramStart"/>
            <w:r w:rsidRPr="004C0FE7">
              <w:rPr>
                <w:color w:val="000000"/>
              </w:rPr>
              <w:t>А.Р.</w:t>
            </w:r>
            <w:proofErr w:type="gramEnd"/>
            <w:r w:rsidRPr="004C0FE7">
              <w:rPr>
                <w:color w:val="000000"/>
              </w:rPr>
              <w:t>,</w:t>
            </w:r>
          </w:p>
          <w:p w14:paraId="4AA2CDE0" w14:textId="77777777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4C0FE7">
              <w:rPr>
                <w:color w:val="000000"/>
              </w:rPr>
              <w:t>Даукенов</w:t>
            </w:r>
            <w:proofErr w:type="spellEnd"/>
            <w:r w:rsidRPr="004C0FE7">
              <w:rPr>
                <w:color w:val="000000"/>
              </w:rPr>
              <w:t xml:space="preserve"> Б.А.,</w:t>
            </w:r>
          </w:p>
          <w:p w14:paraId="041B1E8C" w14:textId="62C0E261" w:rsidR="00FC539C" w:rsidRPr="0091125A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proofErr w:type="spellStart"/>
            <w:r w:rsidRPr="004C0FE7">
              <w:rPr>
                <w:color w:val="000000"/>
              </w:rPr>
              <w:t>Гульманов</w:t>
            </w:r>
            <w:proofErr w:type="spellEnd"/>
            <w:r w:rsidRPr="004C0FE7">
              <w:rPr>
                <w:color w:val="000000"/>
              </w:rPr>
              <w:t xml:space="preserve"> Е.М.</w:t>
            </w:r>
          </w:p>
        </w:tc>
      </w:tr>
      <w:tr w:rsidR="00FC539C" w:rsidRPr="004C0FE7" w14:paraId="4A647316" w14:textId="77777777">
        <w:tc>
          <w:tcPr>
            <w:tcW w:w="15282" w:type="dxa"/>
            <w:gridSpan w:val="6"/>
          </w:tcPr>
          <w:p w14:paraId="3DC1AF07" w14:textId="498FB67D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Учебно-методические пособия</w:t>
            </w:r>
          </w:p>
        </w:tc>
      </w:tr>
      <w:tr w:rsidR="00FC539C" w:rsidRPr="004C0FE7" w14:paraId="74D863AB" w14:textId="77777777" w:rsidTr="00FC539C">
        <w:tc>
          <w:tcPr>
            <w:tcW w:w="535" w:type="dxa"/>
          </w:tcPr>
          <w:p w14:paraId="377EA2E8" w14:textId="3D29926C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394" w:type="dxa"/>
          </w:tcPr>
          <w:p w14:paraId="103C640B" w14:textId="67750062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преждевременной смертности от хронических неинфекционных заболеваний (ХНИЗ) в старших возрастных группах</w:t>
            </w:r>
          </w:p>
        </w:tc>
        <w:tc>
          <w:tcPr>
            <w:tcW w:w="1417" w:type="dxa"/>
          </w:tcPr>
          <w:p w14:paraId="77D6B197" w14:textId="5B2F3839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печатная</w:t>
            </w:r>
          </w:p>
        </w:tc>
        <w:tc>
          <w:tcPr>
            <w:tcW w:w="4820" w:type="dxa"/>
          </w:tcPr>
          <w:p w14:paraId="0267E585" w14:textId="2A7D29C5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Алматы: Научно-исследовательский институт кардиологии и внутренних болезней, 2024</w:t>
            </w:r>
            <w:r w:rsidRPr="004C0FE7">
              <w:rPr>
                <w:color w:val="000000"/>
              </w:rPr>
              <w:t>. – 4</w:t>
            </w:r>
            <w:r>
              <w:rPr>
                <w:color w:val="000000"/>
              </w:rPr>
              <w:t>8 С.</w:t>
            </w:r>
          </w:p>
        </w:tc>
        <w:tc>
          <w:tcPr>
            <w:tcW w:w="1559" w:type="dxa"/>
          </w:tcPr>
          <w:p w14:paraId="66DCD5F0" w14:textId="1B22BE1D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557" w:type="dxa"/>
          </w:tcPr>
          <w:p w14:paraId="60F2C1BE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Амиров Б.Б., </w:t>
            </w:r>
          </w:p>
          <w:p w14:paraId="26AE8834" w14:textId="77777777" w:rsidR="00FC539C" w:rsidRPr="0091125A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М.О.,</w:t>
            </w:r>
          </w:p>
          <w:p w14:paraId="38B97F2A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Касенова </w:t>
            </w:r>
            <w:proofErr w:type="gramStart"/>
            <w:r>
              <w:rPr>
                <w:color w:val="000000"/>
              </w:rPr>
              <w:t>С.Л.</w:t>
            </w:r>
            <w:proofErr w:type="gramEnd"/>
            <w:r>
              <w:rPr>
                <w:color w:val="000000"/>
              </w:rPr>
              <w:t>,</w:t>
            </w:r>
          </w:p>
          <w:p w14:paraId="7259F8CF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Жарылкасынова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Р.К.</w:t>
            </w:r>
            <w:proofErr w:type="gramEnd"/>
            <w:r>
              <w:rPr>
                <w:color w:val="000000"/>
              </w:rPr>
              <w:t>,</w:t>
            </w:r>
          </w:p>
          <w:p w14:paraId="342CBA31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Даньярова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Л.Б.</w:t>
            </w:r>
            <w:proofErr w:type="gramEnd"/>
            <w:r>
              <w:rPr>
                <w:color w:val="000000"/>
              </w:rPr>
              <w:t>,</w:t>
            </w:r>
          </w:p>
          <w:p w14:paraId="040EA9D2" w14:textId="77777777" w:rsidR="00FC539C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А.Т.</w:t>
            </w:r>
            <w:proofErr w:type="gramEnd"/>
            <w:r>
              <w:rPr>
                <w:color w:val="000000"/>
              </w:rPr>
              <w:t xml:space="preserve">, </w:t>
            </w:r>
          </w:p>
          <w:p w14:paraId="410841FD" w14:textId="1D860903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Кошумбаева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Г.М.</w:t>
            </w:r>
            <w:proofErr w:type="gramEnd"/>
          </w:p>
        </w:tc>
      </w:tr>
      <w:tr w:rsidR="00FC539C" w:rsidRPr="004C0FE7" w14:paraId="0CE1ED73" w14:textId="77777777">
        <w:tc>
          <w:tcPr>
            <w:tcW w:w="15282" w:type="dxa"/>
            <w:gridSpan w:val="6"/>
          </w:tcPr>
          <w:p w14:paraId="0E87DACF" w14:textId="117C6349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Монографии</w:t>
            </w:r>
          </w:p>
        </w:tc>
      </w:tr>
      <w:tr w:rsidR="00FC539C" w:rsidRPr="004C0FE7" w14:paraId="764175BA" w14:textId="77777777" w:rsidTr="00FC539C">
        <w:tc>
          <w:tcPr>
            <w:tcW w:w="535" w:type="dxa"/>
          </w:tcPr>
          <w:p w14:paraId="6BDDB946" w14:textId="0A62DE71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394" w:type="dxa"/>
          </w:tcPr>
          <w:p w14:paraId="3419B4BB" w14:textId="705811BA" w:rsidR="00FC539C" w:rsidRPr="0084748F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84748F">
              <w:rPr>
                <w:color w:val="000000"/>
              </w:rPr>
              <w:t>Қазақстан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Республикасындағы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  <w:lang w:val="kk-KZ"/>
              </w:rPr>
              <w:t>қ</w:t>
            </w:r>
            <w:r w:rsidRPr="0084748F">
              <w:rPr>
                <w:color w:val="000000"/>
              </w:rPr>
              <w:t>ан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айналымы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жүйесі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ауруларының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таралуының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себептері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мен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заманауи</w:t>
            </w:r>
            <w:r w:rsidRPr="000252E5">
              <w:rPr>
                <w:color w:val="000000"/>
                <w:lang w:val="en-US"/>
              </w:rPr>
              <w:t xml:space="preserve"> </w:t>
            </w:r>
            <w:r w:rsidRPr="0084748F">
              <w:rPr>
                <w:color w:val="000000"/>
              </w:rPr>
              <w:t>тенденциялары</w:t>
            </w:r>
          </w:p>
        </w:tc>
        <w:tc>
          <w:tcPr>
            <w:tcW w:w="1417" w:type="dxa"/>
          </w:tcPr>
          <w:p w14:paraId="59373EFA" w14:textId="47018F8D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печатная</w:t>
            </w:r>
          </w:p>
        </w:tc>
        <w:tc>
          <w:tcPr>
            <w:tcW w:w="4820" w:type="dxa"/>
          </w:tcPr>
          <w:p w14:paraId="3777DCE1" w14:textId="68FD2A21" w:rsidR="00FC539C" w:rsidRPr="0084748F" w:rsidRDefault="00FC539C" w:rsidP="00A43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C539C">
              <w:rPr>
                <w:color w:val="000000"/>
                <w:lang/>
              </w:rPr>
              <w:t>Қазақстан Республикасындағы қан айналымы жүйесі</w:t>
            </w:r>
            <w:r w:rsidR="00A43FF2">
              <w:rPr>
                <w:color w:val="000000"/>
              </w:rPr>
              <w:t xml:space="preserve"> </w:t>
            </w:r>
            <w:r w:rsidRPr="00FC539C">
              <w:rPr>
                <w:color w:val="000000"/>
                <w:lang/>
              </w:rPr>
              <w:t xml:space="preserve">ауруларының таралуының себептері мен заманауи тенденциялары: монография / М.О. Пашимов, З.Д. Душимова.– Алматы: Қазақ университеті, 2025. – 266 </w:t>
            </w:r>
            <w:r>
              <w:rPr>
                <w:color w:val="000000"/>
              </w:rPr>
              <w:t>с</w:t>
            </w:r>
            <w:r w:rsidRPr="00FC539C">
              <w:rPr>
                <w:color w:val="000000"/>
                <w:lang/>
              </w:rPr>
              <w:t>.</w:t>
            </w:r>
          </w:p>
        </w:tc>
        <w:tc>
          <w:tcPr>
            <w:tcW w:w="1559" w:type="dxa"/>
          </w:tcPr>
          <w:p w14:paraId="0C617856" w14:textId="53C7A03F" w:rsidR="00FC539C" w:rsidRPr="004C0FE7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2557" w:type="dxa"/>
          </w:tcPr>
          <w:p w14:paraId="4508B26C" w14:textId="77777777" w:rsidR="00FC539C" w:rsidRPr="00317E9E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proofErr w:type="spellStart"/>
            <w:r w:rsidRPr="0091125A">
              <w:rPr>
                <w:color w:val="000000"/>
                <w:u w:val="single"/>
              </w:rPr>
              <w:t>Пашимов</w:t>
            </w:r>
            <w:proofErr w:type="spellEnd"/>
            <w:r w:rsidRPr="0091125A">
              <w:rPr>
                <w:color w:val="000000"/>
                <w:u w:val="single"/>
              </w:rPr>
              <w:t xml:space="preserve"> М.О.</w:t>
            </w:r>
            <w:r w:rsidRPr="00317E9E">
              <w:rPr>
                <w:color w:val="000000"/>
                <w:u w:val="single"/>
              </w:rPr>
              <w:t>,</w:t>
            </w:r>
          </w:p>
          <w:p w14:paraId="1252317E" w14:textId="31C70DDD" w:rsidR="00FC539C" w:rsidRPr="00552855" w:rsidRDefault="00FC539C" w:rsidP="00FC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552855">
              <w:rPr>
                <w:color w:val="000000"/>
              </w:rPr>
              <w:t>Душимова</w:t>
            </w:r>
            <w:proofErr w:type="spellEnd"/>
            <w:r w:rsidRPr="00552855">
              <w:rPr>
                <w:color w:val="000000"/>
              </w:rPr>
              <w:t xml:space="preserve"> </w:t>
            </w:r>
            <w:proofErr w:type="gramStart"/>
            <w:r w:rsidRPr="00552855">
              <w:rPr>
                <w:color w:val="000000"/>
              </w:rPr>
              <w:t>З.Д.</w:t>
            </w:r>
            <w:proofErr w:type="gramEnd"/>
          </w:p>
        </w:tc>
      </w:tr>
    </w:tbl>
    <w:p w14:paraId="0ED67E63" w14:textId="21D43D45" w:rsidR="006F34DD" w:rsidRDefault="006F34DD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p w14:paraId="092C815B" w14:textId="4ECDDAC7" w:rsidR="009E02DF" w:rsidRDefault="009E02D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p w14:paraId="2D45822E" w14:textId="7E022647" w:rsidR="009E02DF" w:rsidRDefault="009E02D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p w14:paraId="393494B9" w14:textId="05CBB877" w:rsidR="009E02DF" w:rsidRDefault="009E02D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sectPr w:rsidR="009E02DF" w:rsidSect="00DF49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139" w14:textId="77777777" w:rsidR="008F63A0" w:rsidRDefault="008F63A0" w:rsidP="00390ABD">
      <w:pPr>
        <w:spacing w:line="240" w:lineRule="auto"/>
        <w:ind w:left="0" w:hanging="2"/>
      </w:pPr>
      <w:r>
        <w:separator/>
      </w:r>
    </w:p>
  </w:endnote>
  <w:endnote w:type="continuationSeparator" w:id="0">
    <w:p w14:paraId="541FEE26" w14:textId="77777777" w:rsidR="008F63A0" w:rsidRDefault="008F63A0" w:rsidP="00390A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EFC7" w14:textId="77777777" w:rsidR="00390ABD" w:rsidRDefault="00390ABD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4983" w14:textId="77777777" w:rsidR="0000403B" w:rsidRDefault="0000403B">
    <w:pPr>
      <w:ind w:left="0" w:hanging="2"/>
    </w:pPr>
  </w:p>
  <w:tbl>
    <w:tblPr>
      <w:tblStyle w:val="ae"/>
      <w:tblW w:w="70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71"/>
    </w:tblGrid>
    <w:tr w:rsidR="00390ABD" w:rsidRPr="00123EC4" w14:paraId="06D7581C" w14:textId="77777777" w:rsidTr="0000403B">
      <w:trPr>
        <w:trHeight w:val="295"/>
        <w:jc w:val="center"/>
      </w:trPr>
      <w:tc>
        <w:tcPr>
          <w:tcW w:w="4395" w:type="dxa"/>
        </w:tcPr>
        <w:p w14:paraId="4CF0C75B" w14:textId="77777777" w:rsidR="00390ABD" w:rsidRPr="00123EC4" w:rsidRDefault="00390ABD" w:rsidP="00390ABD">
          <w:pPr>
            <w:ind w:left="0" w:hanging="2"/>
          </w:pPr>
          <w:r w:rsidRPr="00123EC4">
            <w:t>Соискатель:</w:t>
          </w:r>
        </w:p>
      </w:tc>
      <w:tc>
        <w:tcPr>
          <w:tcW w:w="2671" w:type="dxa"/>
          <w:vAlign w:val="bottom"/>
        </w:tcPr>
        <w:p w14:paraId="4C1CC5A6" w14:textId="61FE1A61" w:rsidR="00441632" w:rsidRPr="00441632" w:rsidRDefault="00441632" w:rsidP="00441632">
          <w:pPr>
            <w:ind w:left="0" w:hanging="2"/>
          </w:pPr>
          <w:proofErr w:type="spellStart"/>
          <w:r>
            <w:t>Пашимов</w:t>
          </w:r>
          <w:proofErr w:type="spellEnd"/>
          <w:r>
            <w:t xml:space="preserve"> М.О.</w:t>
          </w:r>
        </w:p>
      </w:tc>
    </w:tr>
    <w:tr w:rsidR="00390ABD" w:rsidRPr="00123EC4" w14:paraId="1127CE68" w14:textId="77777777" w:rsidTr="0000403B">
      <w:trPr>
        <w:trHeight w:val="306"/>
        <w:jc w:val="center"/>
      </w:trPr>
      <w:tc>
        <w:tcPr>
          <w:tcW w:w="4395" w:type="dxa"/>
        </w:tcPr>
        <w:p w14:paraId="0E5BE5BE" w14:textId="77777777" w:rsidR="00390ABD" w:rsidRPr="00123EC4" w:rsidRDefault="00390ABD" w:rsidP="00390ABD">
          <w:pPr>
            <w:ind w:left="0" w:hanging="2"/>
          </w:pPr>
        </w:p>
      </w:tc>
      <w:tc>
        <w:tcPr>
          <w:tcW w:w="2671" w:type="dxa"/>
          <w:vAlign w:val="bottom"/>
        </w:tcPr>
        <w:p w14:paraId="76896D02" w14:textId="77777777" w:rsidR="00390ABD" w:rsidRPr="00123EC4" w:rsidRDefault="00390ABD" w:rsidP="00390ABD">
          <w:pPr>
            <w:ind w:left="0" w:hanging="2"/>
          </w:pPr>
        </w:p>
      </w:tc>
    </w:tr>
    <w:tr w:rsidR="00390ABD" w:rsidRPr="00123EC4" w14:paraId="656CB378" w14:textId="77777777" w:rsidTr="0000403B">
      <w:trPr>
        <w:trHeight w:val="295"/>
        <w:jc w:val="center"/>
      </w:trPr>
      <w:tc>
        <w:tcPr>
          <w:tcW w:w="4395" w:type="dxa"/>
        </w:tcPr>
        <w:p w14:paraId="3F2615D1" w14:textId="77777777" w:rsidR="00390ABD" w:rsidRPr="00123EC4" w:rsidRDefault="00390ABD" w:rsidP="00390ABD">
          <w:pPr>
            <w:ind w:left="0" w:hanging="2"/>
          </w:pPr>
          <w:r w:rsidRPr="00123EC4">
            <w:t>Ученый секретарь:</w:t>
          </w:r>
        </w:p>
      </w:tc>
      <w:tc>
        <w:tcPr>
          <w:tcW w:w="2671" w:type="dxa"/>
          <w:vAlign w:val="bottom"/>
        </w:tcPr>
        <w:p w14:paraId="331FC8F2" w14:textId="77777777" w:rsidR="00390ABD" w:rsidRPr="00123EC4" w:rsidRDefault="00390ABD" w:rsidP="00390ABD">
          <w:pPr>
            <w:ind w:left="0" w:hanging="2"/>
          </w:pPr>
          <w:proofErr w:type="spellStart"/>
          <w:r w:rsidRPr="00123EC4">
            <w:t>Оразбай</w:t>
          </w:r>
          <w:proofErr w:type="spellEnd"/>
          <w:r w:rsidRPr="00123EC4">
            <w:t xml:space="preserve"> И.С.</w:t>
          </w:r>
        </w:p>
      </w:tc>
    </w:tr>
  </w:tbl>
  <w:p w14:paraId="1C7E8F72" w14:textId="77777777" w:rsidR="00390ABD" w:rsidRDefault="00390ABD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9D13" w14:textId="77777777" w:rsidR="00390ABD" w:rsidRDefault="00390ABD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E4C8" w14:textId="77777777" w:rsidR="008F63A0" w:rsidRDefault="008F63A0" w:rsidP="00390ABD">
      <w:pPr>
        <w:spacing w:line="240" w:lineRule="auto"/>
        <w:ind w:left="0" w:hanging="2"/>
      </w:pPr>
      <w:r>
        <w:separator/>
      </w:r>
    </w:p>
  </w:footnote>
  <w:footnote w:type="continuationSeparator" w:id="0">
    <w:p w14:paraId="1ACAD3D7" w14:textId="77777777" w:rsidR="008F63A0" w:rsidRDefault="008F63A0" w:rsidP="00390A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6D7D" w14:textId="77777777" w:rsidR="00390ABD" w:rsidRDefault="00390AB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54B" w14:textId="77777777" w:rsidR="00390ABD" w:rsidRDefault="00390ABD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F948" w14:textId="77777777" w:rsidR="00390ABD" w:rsidRDefault="00390ABD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FD0"/>
    <w:multiLevelType w:val="multilevel"/>
    <w:tmpl w:val="85C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E2A7B"/>
    <w:multiLevelType w:val="multilevel"/>
    <w:tmpl w:val="F1701E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09426721">
    <w:abstractNumId w:val="1"/>
  </w:num>
  <w:num w:numId="2" w16cid:durableId="60858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00"/>
    <w:rsid w:val="0000403B"/>
    <w:rsid w:val="000252E5"/>
    <w:rsid w:val="000400E3"/>
    <w:rsid w:val="00057FFC"/>
    <w:rsid w:val="000A3BF4"/>
    <w:rsid w:val="000D1278"/>
    <w:rsid w:val="000D2DCA"/>
    <w:rsid w:val="00136158"/>
    <w:rsid w:val="00140FA4"/>
    <w:rsid w:val="001577DE"/>
    <w:rsid w:val="001C0967"/>
    <w:rsid w:val="00204C50"/>
    <w:rsid w:val="00211F69"/>
    <w:rsid w:val="00233275"/>
    <w:rsid w:val="0025203A"/>
    <w:rsid w:val="00266A41"/>
    <w:rsid w:val="002731E6"/>
    <w:rsid w:val="00276795"/>
    <w:rsid w:val="002D5269"/>
    <w:rsid w:val="00317E9E"/>
    <w:rsid w:val="00333875"/>
    <w:rsid w:val="00353A52"/>
    <w:rsid w:val="00357348"/>
    <w:rsid w:val="00375C74"/>
    <w:rsid w:val="00377B79"/>
    <w:rsid w:val="00380196"/>
    <w:rsid w:val="00390ABD"/>
    <w:rsid w:val="003961FF"/>
    <w:rsid w:val="003F2E3E"/>
    <w:rsid w:val="003F5D73"/>
    <w:rsid w:val="00441632"/>
    <w:rsid w:val="004438D2"/>
    <w:rsid w:val="004527A6"/>
    <w:rsid w:val="004A04C2"/>
    <w:rsid w:val="004C0FE7"/>
    <w:rsid w:val="004C2320"/>
    <w:rsid w:val="004C3621"/>
    <w:rsid w:val="004D0976"/>
    <w:rsid w:val="00512A46"/>
    <w:rsid w:val="00552855"/>
    <w:rsid w:val="0058671C"/>
    <w:rsid w:val="005A2FCD"/>
    <w:rsid w:val="005A7EBF"/>
    <w:rsid w:val="005B0EDC"/>
    <w:rsid w:val="005B45F4"/>
    <w:rsid w:val="005D0C43"/>
    <w:rsid w:val="005D6923"/>
    <w:rsid w:val="005D7BED"/>
    <w:rsid w:val="005E4C19"/>
    <w:rsid w:val="005E6C9B"/>
    <w:rsid w:val="006102D1"/>
    <w:rsid w:val="00627DBD"/>
    <w:rsid w:val="006470E3"/>
    <w:rsid w:val="00650982"/>
    <w:rsid w:val="00695D0C"/>
    <w:rsid w:val="006A7F0D"/>
    <w:rsid w:val="006B5EB0"/>
    <w:rsid w:val="006C0B90"/>
    <w:rsid w:val="006F34DD"/>
    <w:rsid w:val="00715935"/>
    <w:rsid w:val="0072349B"/>
    <w:rsid w:val="00740DD1"/>
    <w:rsid w:val="00755B43"/>
    <w:rsid w:val="00756008"/>
    <w:rsid w:val="00760955"/>
    <w:rsid w:val="007902C9"/>
    <w:rsid w:val="007C544C"/>
    <w:rsid w:val="008022AC"/>
    <w:rsid w:val="00812961"/>
    <w:rsid w:val="00817D7A"/>
    <w:rsid w:val="0084748F"/>
    <w:rsid w:val="008557D8"/>
    <w:rsid w:val="00861CEC"/>
    <w:rsid w:val="0087119C"/>
    <w:rsid w:val="008857A2"/>
    <w:rsid w:val="00885E0C"/>
    <w:rsid w:val="00894308"/>
    <w:rsid w:val="008C266C"/>
    <w:rsid w:val="008C4047"/>
    <w:rsid w:val="008F0713"/>
    <w:rsid w:val="008F63A0"/>
    <w:rsid w:val="0091125A"/>
    <w:rsid w:val="00923832"/>
    <w:rsid w:val="00975B3F"/>
    <w:rsid w:val="009A3AD2"/>
    <w:rsid w:val="009B5B00"/>
    <w:rsid w:val="009E02DF"/>
    <w:rsid w:val="009E3EC3"/>
    <w:rsid w:val="00A01421"/>
    <w:rsid w:val="00A20469"/>
    <w:rsid w:val="00A25BF6"/>
    <w:rsid w:val="00A43FF2"/>
    <w:rsid w:val="00A46C2D"/>
    <w:rsid w:val="00AA0B3F"/>
    <w:rsid w:val="00AD34BB"/>
    <w:rsid w:val="00AE4FFA"/>
    <w:rsid w:val="00B14D2F"/>
    <w:rsid w:val="00B740B7"/>
    <w:rsid w:val="00BA0809"/>
    <w:rsid w:val="00BC6DFF"/>
    <w:rsid w:val="00BD5A0D"/>
    <w:rsid w:val="00BF2F13"/>
    <w:rsid w:val="00C11ECB"/>
    <w:rsid w:val="00C26FC9"/>
    <w:rsid w:val="00CA1DFB"/>
    <w:rsid w:val="00CD0FB3"/>
    <w:rsid w:val="00CE5142"/>
    <w:rsid w:val="00CF2DCF"/>
    <w:rsid w:val="00CF48D8"/>
    <w:rsid w:val="00D04EF3"/>
    <w:rsid w:val="00D1358C"/>
    <w:rsid w:val="00D42E0C"/>
    <w:rsid w:val="00D75730"/>
    <w:rsid w:val="00DC08B5"/>
    <w:rsid w:val="00DF4900"/>
    <w:rsid w:val="00DF59C4"/>
    <w:rsid w:val="00E0068E"/>
    <w:rsid w:val="00E309BA"/>
    <w:rsid w:val="00E34BB2"/>
    <w:rsid w:val="00E45ACB"/>
    <w:rsid w:val="00E740EF"/>
    <w:rsid w:val="00EA3651"/>
    <w:rsid w:val="00EE6A39"/>
    <w:rsid w:val="00F06EDD"/>
    <w:rsid w:val="00F1785B"/>
    <w:rsid w:val="00F22038"/>
    <w:rsid w:val="00F30A55"/>
    <w:rsid w:val="00F34EB4"/>
    <w:rsid w:val="00F56565"/>
    <w:rsid w:val="00F62057"/>
    <w:rsid w:val="00F664C7"/>
    <w:rsid w:val="00F823AD"/>
    <w:rsid w:val="00F83407"/>
    <w:rsid w:val="00FC539C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986D"/>
  <w15:chartTrackingRefBased/>
  <w15:docId w15:val="{4947D8F6-8CD6-4B0B-9A71-C44143E8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F490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00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9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9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9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9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90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0B3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0B3F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D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90AB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0ABD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ca.2025.120233" TargetMode="External"/><Relationship Id="rId13" Type="http://schemas.openxmlformats.org/officeDocument/2006/relationships/hyperlink" Target="https://doi.org/10.59598/ME-2305-6053-2025-114-1-164-17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24969/hvt.2022.403" TargetMode="External"/><Relationship Id="rId12" Type="http://schemas.openxmlformats.org/officeDocument/2006/relationships/hyperlink" Target="https://www.doi.org/10.26212/2227-1937.2025.92.46.01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7800/RM.1.2025.4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9598/ME-2305-6045-2024-112-3-113-12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9598/ME-2305-6045-2024-110-1-61-69" TargetMode="External"/><Relationship Id="rId14" Type="http://schemas.openxmlformats.org/officeDocument/2006/relationships/hyperlink" Target="https://doi.org/10.59598/ME-2305-6053-2025-114-1-116-1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Култанова</dc:creator>
  <cp:keywords/>
  <dc:description/>
  <cp:lastModifiedBy>Эльмира Култанова</cp:lastModifiedBy>
  <cp:revision>5</cp:revision>
  <cp:lastPrinted>2025-07-04T02:01:00Z</cp:lastPrinted>
  <dcterms:created xsi:type="dcterms:W3CDTF">2025-05-30T13:54:00Z</dcterms:created>
  <dcterms:modified xsi:type="dcterms:W3CDTF">2025-07-04T02:02:00Z</dcterms:modified>
</cp:coreProperties>
</file>