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7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4111"/>
      </w:tblGrid>
      <w:tr w:rsidR="001B2B7F" w:rsidRPr="00726762" w14:paraId="1383693B" w14:textId="77777777" w:rsidTr="00131C66">
        <w:trPr>
          <w:trHeight w:val="1843"/>
        </w:trPr>
        <w:tc>
          <w:tcPr>
            <w:tcW w:w="3544" w:type="dxa"/>
          </w:tcPr>
          <w:p w14:paraId="60B58DA5" w14:textId="77777777" w:rsidR="001B2B7F" w:rsidRPr="00A4218B" w:rsidRDefault="001B2B7F" w:rsidP="00131C66">
            <w:pPr>
              <w:pStyle w:val="20"/>
              <w:spacing w:line="240" w:lineRule="auto"/>
              <w:rPr>
                <w:b/>
                <w:color w:val="424242"/>
                <w:sz w:val="22"/>
                <w:szCs w:val="22"/>
                <w:lang w:val="kk-KZ" w:eastAsia="kk-KZ" w:bidi="kk-KZ"/>
              </w:rPr>
            </w:pPr>
            <w:r w:rsidRPr="00F75079">
              <w:rPr>
                <w:lang w:val="kk-KZ"/>
              </w:rPr>
              <w:br/>
            </w:r>
            <w:r w:rsidRPr="00F75079">
              <w:rPr>
                <w:b/>
                <w:color w:val="424242"/>
                <w:sz w:val="24"/>
                <w:szCs w:val="24"/>
                <w:lang w:val="kk-KZ"/>
              </w:rPr>
              <w:t xml:space="preserve"> 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>«КАРДИОЛОГИЯ ЖӘНЕ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 xml:space="preserve">ІШКІ 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 xml:space="preserve">АУРУЛАР </w:t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>ҒЫЛЫМИ</w:t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t>ЗЕРТТЕУ ИНСТИТУТЫ»</w:t>
            </w:r>
            <w:r w:rsidRPr="00A4218B">
              <w:rPr>
                <w:b/>
                <w:color w:val="424242"/>
                <w:sz w:val="22"/>
                <w:szCs w:val="22"/>
                <w:lang w:val="kk-KZ"/>
              </w:rPr>
              <w:br/>
            </w:r>
            <w:r w:rsidRPr="00A4218B">
              <w:rPr>
                <w:b/>
                <w:color w:val="424242"/>
                <w:sz w:val="22"/>
                <w:szCs w:val="22"/>
                <w:lang w:val="kk-KZ" w:eastAsia="kk-KZ" w:bidi="kk-KZ"/>
              </w:rPr>
              <w:t>АКЦИОНЕРЛІК ҚОҒАМЫ</w:t>
            </w:r>
          </w:p>
          <w:p w14:paraId="3007E728" w14:textId="77777777" w:rsidR="001B2B7F" w:rsidRPr="00726762" w:rsidRDefault="001B2B7F" w:rsidP="00131C66">
            <w:pPr>
              <w:pStyle w:val="20"/>
              <w:spacing w:line="240" w:lineRule="auto"/>
              <w:rPr>
                <w:b/>
                <w:bCs/>
                <w:sz w:val="24"/>
                <w:szCs w:val="24"/>
              </w:rPr>
            </w:pPr>
            <w:r w:rsidRPr="00726762">
              <w:t xml:space="preserve">050000, </w:t>
            </w:r>
            <w:r>
              <w:t>Алматы</w:t>
            </w:r>
            <w:r w:rsidRPr="00726762">
              <w:t xml:space="preserve"> </w:t>
            </w:r>
            <w:r>
              <w:rPr>
                <w:lang w:val="kk-KZ" w:eastAsia="kk-KZ" w:bidi="kk-KZ"/>
              </w:rPr>
              <w:t xml:space="preserve">қ., </w:t>
            </w:r>
            <w:r>
              <w:t>Айтеке</w:t>
            </w:r>
            <w:r w:rsidRPr="00726762">
              <w:t xml:space="preserve"> </w:t>
            </w:r>
            <w:r>
              <w:t>би</w:t>
            </w:r>
            <w:r w:rsidRPr="00726762">
              <w:t xml:space="preserve"> </w:t>
            </w:r>
            <w:r>
              <w:t>к</w:t>
            </w:r>
            <w:r w:rsidRPr="00726762">
              <w:t>-</w:t>
            </w:r>
            <w:r>
              <w:t>ы</w:t>
            </w:r>
            <w:r w:rsidRPr="00726762">
              <w:t>, 120/25</w:t>
            </w:r>
            <w:r w:rsidRPr="00726762">
              <w:br/>
            </w:r>
            <w:r>
              <w:t>Тел</w:t>
            </w:r>
            <w:r w:rsidRPr="00726762">
              <w:t xml:space="preserve">: </w:t>
            </w:r>
            <w:r>
              <w:rPr>
                <w:lang w:val="kk-KZ"/>
              </w:rPr>
              <w:t>+7</w:t>
            </w:r>
            <w:r w:rsidRPr="00726762">
              <w:t xml:space="preserve"> 727 233-00-23, </w:t>
            </w:r>
            <w:r>
              <w:t>факс</w:t>
            </w:r>
            <w:r w:rsidRPr="00726762">
              <w:t>: 279-98-38</w:t>
            </w:r>
            <w:r w:rsidRPr="00726762">
              <w:br/>
            </w:r>
            <w:r>
              <w:rPr>
                <w:lang w:val="en-US" w:bidi="en-US"/>
              </w:rPr>
              <w:t>e</w:t>
            </w:r>
            <w:r w:rsidRPr="00726762">
              <w:rPr>
                <w:lang w:bidi="en-US"/>
              </w:rPr>
              <w:t>-</w:t>
            </w:r>
            <w:r>
              <w:rPr>
                <w:lang w:val="en-US" w:bidi="en-US"/>
              </w:rPr>
              <w:t>mail</w:t>
            </w:r>
            <w:r w:rsidRPr="00726762">
              <w:rPr>
                <w:lang w:bidi="en-US"/>
              </w:rPr>
              <w:t xml:space="preserve">: </w:t>
            </w:r>
            <w:hyperlink r:id="rId5" w:history="1">
              <w:r>
                <w:rPr>
                  <w:color w:val="424242"/>
                  <w:u w:val="single"/>
                  <w:lang w:val="en-US" w:bidi="en-US"/>
                </w:rPr>
                <w:t>ncvb</w:t>
              </w:r>
              <w:r w:rsidRPr="00726762">
                <w:rPr>
                  <w:color w:val="424242"/>
                  <w:u w:val="single"/>
                  <w:lang w:bidi="en-US"/>
                </w:rPr>
                <w:t>-</w:t>
              </w:r>
              <w:r>
                <w:rPr>
                  <w:color w:val="424242"/>
                  <w:u w:val="single"/>
                  <w:lang w:val="en-US" w:bidi="en-US"/>
                </w:rPr>
                <w:t>dir</w:t>
              </w:r>
              <w:r w:rsidRPr="00726762">
                <w:rPr>
                  <w:color w:val="424242"/>
                  <w:u w:val="single"/>
                  <w:lang w:bidi="en-US"/>
                </w:rPr>
                <w:t>@</w:t>
              </w:r>
              <w:r>
                <w:rPr>
                  <w:color w:val="424242"/>
                  <w:u w:val="single"/>
                  <w:lang w:val="en-US" w:bidi="en-US"/>
                </w:rPr>
                <w:t>yandex</w:t>
              </w:r>
              <w:r w:rsidRPr="00726762">
                <w:rPr>
                  <w:color w:val="424242"/>
                  <w:u w:val="single"/>
                  <w:lang w:bidi="en-US"/>
                </w:rPr>
                <w:t>.</w:t>
              </w:r>
              <w:r>
                <w:rPr>
                  <w:color w:val="424242"/>
                  <w:u w:val="single"/>
                  <w:lang w:val="en-US" w:bidi="en-US"/>
                </w:rPr>
                <w:t>kz</w:t>
              </w:r>
            </w:hyperlink>
          </w:p>
        </w:tc>
        <w:tc>
          <w:tcPr>
            <w:tcW w:w="1701" w:type="dxa"/>
          </w:tcPr>
          <w:p w14:paraId="3A3BB8CE" w14:textId="77777777" w:rsidR="001B2B7F" w:rsidRPr="00726762" w:rsidRDefault="001B2B7F" w:rsidP="00131C66">
            <w:pPr>
              <w:pStyle w:val="1"/>
              <w:jc w:val="right"/>
              <w:rPr>
                <w:b/>
                <w:bCs/>
                <w:sz w:val="24"/>
                <w:szCs w:val="24"/>
              </w:rPr>
            </w:pPr>
            <w:r w:rsidRPr="00726762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2094EAC" wp14:editId="6A1C18CA">
                  <wp:simplePos x="0" y="0"/>
                  <wp:positionH relativeFrom="margin">
                    <wp:posOffset>1397</wp:posOffset>
                  </wp:positionH>
                  <wp:positionV relativeFrom="paragraph">
                    <wp:posOffset>79375</wp:posOffset>
                  </wp:positionV>
                  <wp:extent cx="948828" cy="948828"/>
                  <wp:effectExtent l="0" t="0" r="3810" b="3810"/>
                  <wp:wrapNone/>
                  <wp:docPr id="1" name="Рисунок 1" descr="C:\Users\UmaRus\Desktop\цифры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maRus\Desktop\цифры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828" cy="94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14:paraId="202D976C" w14:textId="77777777" w:rsidR="001B2B7F" w:rsidRDefault="001B2B7F" w:rsidP="00131C66">
            <w:pPr>
              <w:pStyle w:val="1"/>
              <w:jc w:val="center"/>
              <w:rPr>
                <w:b/>
              </w:rPr>
            </w:pPr>
          </w:p>
          <w:p w14:paraId="1016C2E2" w14:textId="55B0B7CF" w:rsidR="001B2B7F" w:rsidRPr="00A4218B" w:rsidRDefault="001B2B7F" w:rsidP="00131C66">
            <w:pPr>
              <w:pStyle w:val="1"/>
              <w:jc w:val="center"/>
              <w:rPr>
                <w:b/>
              </w:rPr>
            </w:pPr>
            <w:r w:rsidRPr="00A4218B">
              <w:rPr>
                <w:b/>
              </w:rPr>
              <w:t xml:space="preserve">АКЦИОНЕРНОЕ </w:t>
            </w:r>
            <w:r w:rsidR="00380B18" w:rsidRPr="00A4218B">
              <w:rPr>
                <w:b/>
              </w:rPr>
              <w:t>ОБЩЕСТВО «</w:t>
            </w:r>
            <w:r w:rsidRPr="00A4218B">
              <w:rPr>
                <w:b/>
              </w:rPr>
              <w:t>НАУЧНО-ИССЛЕДОВАТЕЛЬСКИЙ</w:t>
            </w:r>
            <w:r>
              <w:rPr>
                <w:b/>
              </w:rPr>
              <w:t xml:space="preserve"> </w:t>
            </w:r>
            <w:r w:rsidRPr="00A4218B">
              <w:rPr>
                <w:b/>
              </w:rPr>
              <w:t>ИНСТИТУТ КАРДИОЛОГИИ И ВНУТРЕННИХ БОЛЕЗНЕЙ»</w:t>
            </w:r>
            <w:r w:rsidRPr="00A4218B">
              <w:t xml:space="preserve"> </w:t>
            </w:r>
          </w:p>
          <w:p w14:paraId="543F17DD" w14:textId="77777777" w:rsidR="001B2B7F" w:rsidRPr="00726762" w:rsidRDefault="001B2B7F" w:rsidP="00131C66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726762">
              <w:rPr>
                <w:sz w:val="16"/>
                <w:szCs w:val="16"/>
              </w:rPr>
              <w:t xml:space="preserve">050000, </w:t>
            </w:r>
            <w:r>
              <w:rPr>
                <w:sz w:val="16"/>
                <w:szCs w:val="16"/>
                <w:lang w:val="kk-KZ"/>
              </w:rPr>
              <w:t xml:space="preserve">г. </w:t>
            </w:r>
            <w:r w:rsidRPr="00726762">
              <w:rPr>
                <w:sz w:val="16"/>
                <w:szCs w:val="16"/>
              </w:rPr>
              <w:t>Алматы</w:t>
            </w:r>
            <w:r w:rsidRPr="00726762">
              <w:rPr>
                <w:sz w:val="16"/>
                <w:szCs w:val="16"/>
                <w:lang w:val="kk-KZ" w:eastAsia="kk-KZ" w:bidi="kk-KZ"/>
              </w:rPr>
              <w:t xml:space="preserve">, </w:t>
            </w:r>
            <w:r>
              <w:rPr>
                <w:sz w:val="16"/>
                <w:szCs w:val="16"/>
                <w:lang w:val="kk-KZ" w:eastAsia="kk-KZ" w:bidi="kk-KZ"/>
              </w:rPr>
              <w:t xml:space="preserve">ул. </w:t>
            </w:r>
            <w:r w:rsidRPr="00726762">
              <w:rPr>
                <w:sz w:val="16"/>
                <w:szCs w:val="16"/>
              </w:rPr>
              <w:t>Айтеке би, 120/25</w:t>
            </w:r>
            <w:r w:rsidRPr="00726762">
              <w:rPr>
                <w:sz w:val="16"/>
                <w:szCs w:val="16"/>
              </w:rPr>
              <w:br/>
              <w:t xml:space="preserve">Тел: </w:t>
            </w:r>
            <w:r w:rsidRPr="00726762">
              <w:rPr>
                <w:sz w:val="16"/>
                <w:szCs w:val="16"/>
                <w:lang w:val="kk-KZ"/>
              </w:rPr>
              <w:t>+7</w:t>
            </w:r>
            <w:r w:rsidRPr="00726762">
              <w:rPr>
                <w:sz w:val="16"/>
                <w:szCs w:val="16"/>
              </w:rPr>
              <w:t xml:space="preserve"> 727 233-00-23, факс: 279-98-38</w:t>
            </w:r>
            <w:r w:rsidRPr="00726762">
              <w:rPr>
                <w:sz w:val="16"/>
                <w:szCs w:val="16"/>
              </w:rPr>
              <w:br/>
            </w:r>
            <w:r w:rsidRPr="00726762">
              <w:rPr>
                <w:sz w:val="16"/>
                <w:szCs w:val="16"/>
                <w:lang w:val="en-US" w:bidi="en-US"/>
              </w:rPr>
              <w:t>e</w:t>
            </w:r>
            <w:r w:rsidRPr="00726762">
              <w:rPr>
                <w:sz w:val="16"/>
                <w:szCs w:val="16"/>
                <w:lang w:bidi="en-US"/>
              </w:rPr>
              <w:t>-</w:t>
            </w:r>
            <w:r w:rsidRPr="00726762">
              <w:rPr>
                <w:sz w:val="16"/>
                <w:szCs w:val="16"/>
                <w:lang w:val="en-US" w:bidi="en-US"/>
              </w:rPr>
              <w:t>mail</w:t>
            </w:r>
            <w:r w:rsidRPr="00726762">
              <w:rPr>
                <w:sz w:val="16"/>
                <w:szCs w:val="16"/>
                <w:lang w:bidi="en-US"/>
              </w:rPr>
              <w:t xml:space="preserve">: </w:t>
            </w:r>
            <w:hyperlink r:id="rId7" w:history="1"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ncvb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-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dir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@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yandex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bidi="en-US"/>
                </w:rPr>
                <w:t>.</w:t>
              </w:r>
              <w:r w:rsidRPr="00726762">
                <w:rPr>
                  <w:color w:val="424242"/>
                  <w:sz w:val="16"/>
                  <w:szCs w:val="16"/>
                  <w:u w:val="single"/>
                  <w:lang w:val="en-US" w:bidi="en-US"/>
                </w:rPr>
                <w:t>kz</w:t>
              </w:r>
            </w:hyperlink>
          </w:p>
        </w:tc>
      </w:tr>
    </w:tbl>
    <w:p w14:paraId="3368BE26" w14:textId="77777777" w:rsidR="001B2B7F" w:rsidRDefault="001B2B7F" w:rsidP="001B2B7F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C928307" w14:textId="77777777" w:rsidR="001B2B7F" w:rsidRPr="003A029E" w:rsidRDefault="001B2B7F" w:rsidP="001B2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101D5" w14:textId="60DA02C0" w:rsidR="005B7283" w:rsidRDefault="001B2B7F" w:rsidP="005B7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кандидатов</w:t>
      </w:r>
      <w:r w:rsidR="00C352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, допущенных к конкурсному отбору </w:t>
      </w:r>
      <w:r w:rsidR="00C35206" w:rsidRPr="005B7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5B7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должности</w:t>
      </w:r>
    </w:p>
    <w:p w14:paraId="4BB99403" w14:textId="6D768AA8" w:rsidR="001B2B7F" w:rsidRPr="00C35206" w:rsidRDefault="001B2B7F" w:rsidP="00C35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B7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членов Правления АО «НИИ КВБ», заместителей Председателя Правления АО «НИИ </w:t>
      </w:r>
      <w:r w:rsidR="00C35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КВБ»</w:t>
      </w:r>
      <w:r w:rsidR="00C352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970034B" w14:textId="77777777" w:rsidR="001B2B7F" w:rsidRPr="003A029E" w:rsidRDefault="001B2B7F" w:rsidP="001B2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5" w:type="dxa"/>
        <w:tblInd w:w="279" w:type="dxa"/>
        <w:tblLook w:val="04A0" w:firstRow="1" w:lastRow="0" w:firstColumn="1" w:lastColumn="0" w:noHBand="0" w:noVBand="1"/>
      </w:tblPr>
      <w:tblGrid>
        <w:gridCol w:w="458"/>
        <w:gridCol w:w="4349"/>
        <w:gridCol w:w="4378"/>
      </w:tblGrid>
      <w:tr w:rsidR="001B2B7F" w:rsidRPr="005B7283" w14:paraId="7DA0982E" w14:textId="77777777" w:rsidTr="005B7283">
        <w:tc>
          <w:tcPr>
            <w:tcW w:w="458" w:type="dxa"/>
          </w:tcPr>
          <w:p w14:paraId="493B23AB" w14:textId="77777777" w:rsidR="001B2B7F" w:rsidRPr="005B7283" w:rsidRDefault="001B2B7F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9" w:type="dxa"/>
          </w:tcPr>
          <w:p w14:paraId="7CD445A3" w14:textId="77777777" w:rsidR="001B2B7F" w:rsidRPr="005B7283" w:rsidRDefault="001B2B7F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8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(при его наличии) кандидата</w:t>
            </w:r>
          </w:p>
        </w:tc>
        <w:tc>
          <w:tcPr>
            <w:tcW w:w="4378" w:type="dxa"/>
          </w:tcPr>
          <w:p w14:paraId="3A08C5FF" w14:textId="0AABB44D" w:rsidR="005B7283" w:rsidRP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Должность </w:t>
            </w:r>
          </w:p>
        </w:tc>
      </w:tr>
      <w:tr w:rsidR="00C35206" w:rsidRPr="005B7283" w14:paraId="5454BB54" w14:textId="77777777" w:rsidTr="00235047">
        <w:trPr>
          <w:trHeight w:val="1380"/>
        </w:trPr>
        <w:tc>
          <w:tcPr>
            <w:tcW w:w="458" w:type="dxa"/>
          </w:tcPr>
          <w:p w14:paraId="14FB2708" w14:textId="77777777" w:rsidR="00C35206" w:rsidRPr="005B7283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</w:tcPr>
          <w:p w14:paraId="7830ACE9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Хамзина Акканым Лукпановна </w:t>
            </w:r>
          </w:p>
          <w:p w14:paraId="7E6656A9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178084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AA09D1" w14:textId="77777777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151D60" w14:textId="26A8586E" w:rsidR="00C35206" w:rsidRPr="005B7283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8" w:type="dxa"/>
          </w:tcPr>
          <w:p w14:paraId="50107CE6" w14:textId="77777777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члена Правления, Заместителя Председателя Правления </w:t>
            </w:r>
          </w:p>
          <w:p w14:paraId="7F149994" w14:textId="23946809" w:rsidR="00C35206" w:rsidRPr="005B7283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стратегическим и финансово - экономическим вопросам</w:t>
            </w:r>
          </w:p>
        </w:tc>
      </w:tr>
      <w:tr w:rsidR="00C35206" w:rsidRPr="005B7283" w14:paraId="0BF7583A" w14:textId="77777777" w:rsidTr="00235047">
        <w:trPr>
          <w:trHeight w:val="1380"/>
        </w:trPr>
        <w:tc>
          <w:tcPr>
            <w:tcW w:w="458" w:type="dxa"/>
          </w:tcPr>
          <w:p w14:paraId="455280F4" w14:textId="2B006E75" w:rsidR="00C35206" w:rsidRP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49" w:type="dxa"/>
          </w:tcPr>
          <w:p w14:paraId="0929E10B" w14:textId="4A9A399F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Саханова Айгуль Сахановна </w:t>
            </w:r>
          </w:p>
        </w:tc>
        <w:tc>
          <w:tcPr>
            <w:tcW w:w="4378" w:type="dxa"/>
          </w:tcPr>
          <w:p w14:paraId="7B48E940" w14:textId="77777777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члена Правления, Заместителя Председателя Правления </w:t>
            </w:r>
          </w:p>
          <w:p w14:paraId="26AB12A7" w14:textId="372936D5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стратегическим и финансово - экономическим вопросам</w:t>
            </w:r>
          </w:p>
        </w:tc>
      </w:tr>
      <w:tr w:rsidR="00C35206" w:rsidRPr="005B7283" w14:paraId="7C64F652" w14:textId="77777777" w:rsidTr="00235047">
        <w:trPr>
          <w:trHeight w:val="1380"/>
        </w:trPr>
        <w:tc>
          <w:tcPr>
            <w:tcW w:w="458" w:type="dxa"/>
          </w:tcPr>
          <w:p w14:paraId="6A65258F" w14:textId="484A9C3A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49" w:type="dxa"/>
          </w:tcPr>
          <w:p w14:paraId="455EC06E" w14:textId="71584166" w:rsidR="00C35206" w:rsidRDefault="00C35206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Тогызбаев Галымжан Асылбекович</w:t>
            </w:r>
          </w:p>
        </w:tc>
        <w:tc>
          <w:tcPr>
            <w:tcW w:w="4378" w:type="dxa"/>
          </w:tcPr>
          <w:p w14:paraId="4D937D5C" w14:textId="77777777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члена Правления, Заместителя Председателя Правления </w:t>
            </w:r>
          </w:p>
          <w:p w14:paraId="5F0921DD" w14:textId="53D6E96D" w:rsidR="00C35206" w:rsidRPr="00C35206" w:rsidRDefault="00C35206" w:rsidP="00C3520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терапевти</w:t>
            </w:r>
            <w:r w:rsidR="00242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ческой службе</w:t>
            </w:r>
          </w:p>
        </w:tc>
      </w:tr>
      <w:tr w:rsidR="0024276E" w:rsidRPr="005B7283" w14:paraId="2189DAB1" w14:textId="77777777" w:rsidTr="00235047">
        <w:trPr>
          <w:trHeight w:val="1380"/>
        </w:trPr>
        <w:tc>
          <w:tcPr>
            <w:tcW w:w="458" w:type="dxa"/>
          </w:tcPr>
          <w:p w14:paraId="3BE0EC97" w14:textId="40978A6C" w:rsidR="0024276E" w:rsidRDefault="0024276E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49" w:type="dxa"/>
          </w:tcPr>
          <w:p w14:paraId="3EE12FCD" w14:textId="10A62E13" w:rsidR="0024276E" w:rsidRDefault="0024276E" w:rsidP="005B7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Машкунова Ольга Васильевна </w:t>
            </w:r>
          </w:p>
        </w:tc>
        <w:tc>
          <w:tcPr>
            <w:tcW w:w="4378" w:type="dxa"/>
          </w:tcPr>
          <w:p w14:paraId="5053C4F8" w14:textId="77777777" w:rsidR="0024276E" w:rsidRPr="00C35206" w:rsidRDefault="0024276E" w:rsidP="0024276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2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члена Правления, Заместителя Председателя Правления </w:t>
            </w:r>
          </w:p>
          <w:p w14:paraId="5FF3A83B" w14:textId="38B83DDA" w:rsidR="0024276E" w:rsidRPr="00C35206" w:rsidRDefault="0024276E" w:rsidP="0024276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терапевтической службе</w:t>
            </w:r>
          </w:p>
        </w:tc>
      </w:tr>
    </w:tbl>
    <w:p w14:paraId="45B64980" w14:textId="77777777" w:rsidR="00AC6925" w:rsidRDefault="00AC6925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0F29B348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CF97E3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2CB4A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3D97F7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FBE6E0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4FADC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8C1CF" w14:textId="77777777" w:rsidR="0024276E" w:rsidRDefault="0024276E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4F69CC06" w14:textId="77777777" w:rsidR="00BF3D46" w:rsidRDefault="00BF3D46" w:rsidP="005B72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BA6639" w14:textId="2C708B5B" w:rsidR="005B7283" w:rsidRPr="00424D4E" w:rsidRDefault="00A41099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И.о. Руководителя</w:t>
      </w:r>
      <w:r w:rsidR="005B7283" w:rsidRPr="000A3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838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424D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Г.Б. Өмірбек</w:t>
      </w:r>
    </w:p>
    <w:p w14:paraId="47F08281" w14:textId="37EC902F" w:rsidR="005B7283" w:rsidRPr="000A3FF5" w:rsidRDefault="005B728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FF5">
        <w:rPr>
          <w:rFonts w:ascii="Times New Roman" w:hAnsi="Times New Roman" w:cs="Times New Roman"/>
          <w:b/>
          <w:sz w:val="24"/>
          <w:szCs w:val="24"/>
          <w:lang w:val="kk-KZ"/>
        </w:rPr>
        <w:t>Управления человеческ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Pr="000A3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 ресурсами </w:t>
      </w:r>
    </w:p>
    <w:p w14:paraId="70CB7AFB" w14:textId="3F01EFF9" w:rsidR="005B7283" w:rsidRPr="000A3FF5" w:rsidRDefault="005B7283" w:rsidP="005B7283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FF5">
        <w:rPr>
          <w:rFonts w:ascii="Times New Roman" w:hAnsi="Times New Roman" w:cs="Times New Roman"/>
          <w:b/>
          <w:sz w:val="24"/>
          <w:szCs w:val="24"/>
          <w:lang w:val="kk-KZ"/>
        </w:rPr>
        <w:t>и правового обеспечения</w:t>
      </w:r>
      <w:r w:rsidRPr="000A3FF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A410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55111855" w14:textId="0B53597A" w:rsidR="005B7283" w:rsidRPr="000A3FF5" w:rsidRDefault="005B7283" w:rsidP="007979B5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3FF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63EA4217" w14:textId="10F8793A" w:rsidR="005B7283" w:rsidRDefault="005B7283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6D66A" w14:textId="77777777" w:rsidR="005B7283" w:rsidRDefault="005B7283" w:rsidP="00AC69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B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72B35"/>
    <w:multiLevelType w:val="hybridMultilevel"/>
    <w:tmpl w:val="182CABCC"/>
    <w:lvl w:ilvl="0" w:tplc="6344A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7F"/>
    <w:rsid w:val="00061F17"/>
    <w:rsid w:val="000A57DC"/>
    <w:rsid w:val="001B2B7F"/>
    <w:rsid w:val="0024276E"/>
    <w:rsid w:val="002460D2"/>
    <w:rsid w:val="00283826"/>
    <w:rsid w:val="002C3EDF"/>
    <w:rsid w:val="002D4D20"/>
    <w:rsid w:val="00316091"/>
    <w:rsid w:val="00380B18"/>
    <w:rsid w:val="00424D4E"/>
    <w:rsid w:val="00466EC1"/>
    <w:rsid w:val="004A4AD7"/>
    <w:rsid w:val="004D011E"/>
    <w:rsid w:val="005B7283"/>
    <w:rsid w:val="005D3A75"/>
    <w:rsid w:val="006A0445"/>
    <w:rsid w:val="006F447B"/>
    <w:rsid w:val="007979B5"/>
    <w:rsid w:val="00854919"/>
    <w:rsid w:val="009C0668"/>
    <w:rsid w:val="009D5504"/>
    <w:rsid w:val="00A41099"/>
    <w:rsid w:val="00A87221"/>
    <w:rsid w:val="00AC6925"/>
    <w:rsid w:val="00BF3D46"/>
    <w:rsid w:val="00C35206"/>
    <w:rsid w:val="00CC7DAB"/>
    <w:rsid w:val="00D31C21"/>
    <w:rsid w:val="00D5640F"/>
    <w:rsid w:val="00DC0288"/>
    <w:rsid w:val="00E25A25"/>
    <w:rsid w:val="00ED75C3"/>
    <w:rsid w:val="00F3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609E"/>
  <w15:chartTrackingRefBased/>
  <w15:docId w15:val="{2F27380E-E727-46CB-9DD0-76BE575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B2B7F"/>
    <w:rPr>
      <w:rFonts w:ascii="Times New Roman" w:eastAsia="Times New Roman" w:hAnsi="Times New Roman" w:cs="Times New Roman"/>
      <w:color w:val="292929"/>
    </w:rPr>
  </w:style>
  <w:style w:type="paragraph" w:customStyle="1" w:styleId="1">
    <w:name w:val="Основной текст1"/>
    <w:basedOn w:val="a"/>
    <w:link w:val="a4"/>
    <w:rsid w:val="001B2B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92929"/>
    </w:rPr>
  </w:style>
  <w:style w:type="character" w:customStyle="1" w:styleId="2">
    <w:name w:val="Основной текст (2)_"/>
    <w:basedOn w:val="a0"/>
    <w:link w:val="20"/>
    <w:rsid w:val="001B2B7F"/>
    <w:rPr>
      <w:rFonts w:ascii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1B2B7F"/>
    <w:pPr>
      <w:widowControl w:val="0"/>
      <w:spacing w:after="0" w:line="298" w:lineRule="auto"/>
      <w:jc w:val="center"/>
    </w:pPr>
    <w:rPr>
      <w:rFonts w:ascii="Times New Roman" w:hAnsi="Times New Roman" w:cs="Times New Roman"/>
      <w:sz w:val="16"/>
      <w:szCs w:val="16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6"/>
    <w:uiPriority w:val="34"/>
    <w:qFormat/>
    <w:rsid w:val="00AC6925"/>
    <w:pPr>
      <w:spacing w:after="160" w:line="259" w:lineRule="auto"/>
      <w:ind w:left="720"/>
      <w:contextualSpacing/>
    </w:p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locked/>
    <w:rsid w:val="00AC6925"/>
  </w:style>
  <w:style w:type="paragraph" w:styleId="a7">
    <w:name w:val="No Spacing"/>
    <w:uiPriority w:val="1"/>
    <w:qFormat/>
    <w:rsid w:val="00AC692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C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vb-dir@yandex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cvb-dir@yandex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Economist</cp:lastModifiedBy>
  <cp:revision>3</cp:revision>
  <cp:lastPrinted>2025-10-07T07:45:00Z</cp:lastPrinted>
  <dcterms:created xsi:type="dcterms:W3CDTF">2025-10-08T11:51:00Z</dcterms:created>
  <dcterms:modified xsi:type="dcterms:W3CDTF">2025-10-08T11:57:00Z</dcterms:modified>
</cp:coreProperties>
</file>